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8D4FC5">
      <w:pPr>
        <w:spacing w:after="0" w:line="360" w:lineRule="auto"/>
        <w:rPr>
          <w:rFonts w:asciiTheme="majorEastAsia" w:eastAsiaTheme="majorEastAsia" w:hAnsiTheme="majorEastAsia"/>
          <w:b/>
          <w:sz w:val="32"/>
          <w:szCs w:val="32"/>
        </w:rPr>
      </w:pPr>
    </w:p>
    <w:p w:rsidR="00B153FB" w:rsidRDefault="00B153FB" w:rsidP="00B153FB">
      <w:pPr>
        <w:jc w:val="center"/>
        <w:rPr>
          <w:b/>
          <w:sz w:val="44"/>
        </w:rPr>
      </w:pPr>
    </w:p>
    <w:p w:rsidR="00B153FB" w:rsidRPr="00DC6472" w:rsidRDefault="00B153FB" w:rsidP="00B153FB">
      <w:pPr>
        <w:jc w:val="center"/>
        <w:rPr>
          <w:rFonts w:ascii="黑体" w:eastAsia="黑体"/>
          <w:b/>
          <w:sz w:val="40"/>
          <w:szCs w:val="44"/>
        </w:rPr>
      </w:pPr>
      <w:r>
        <w:rPr>
          <w:rFonts w:ascii="黑体" w:eastAsia="黑体" w:hint="eastAsia"/>
          <w:b/>
          <w:sz w:val="40"/>
          <w:szCs w:val="44"/>
        </w:rPr>
        <w:t>对外经济贸易大学本科教学案例</w:t>
      </w:r>
    </w:p>
    <w:p w:rsidR="00B153FB" w:rsidRDefault="00B153FB" w:rsidP="00B153FB">
      <w:pPr>
        <w:jc w:val="center"/>
        <w:rPr>
          <w:b/>
          <w:sz w:val="36"/>
        </w:rPr>
      </w:pPr>
    </w:p>
    <w:p w:rsidR="00B153FB" w:rsidRPr="00483444" w:rsidRDefault="00B153FB" w:rsidP="00B153FB">
      <w:pPr>
        <w:jc w:val="center"/>
        <w:rPr>
          <w:b/>
          <w:sz w:val="36"/>
        </w:rPr>
      </w:pPr>
    </w:p>
    <w:p w:rsidR="00B153FB" w:rsidRDefault="00B153FB" w:rsidP="00B153FB">
      <w:pPr>
        <w:jc w:val="center"/>
        <w:rPr>
          <w:b/>
          <w:sz w:val="36"/>
        </w:rPr>
      </w:pPr>
    </w:p>
    <w:p w:rsidR="00B153FB" w:rsidRPr="00DC6472" w:rsidRDefault="00F95179" w:rsidP="00F95179">
      <w:pPr>
        <w:tabs>
          <w:tab w:val="left" w:pos="2745"/>
          <w:tab w:val="center" w:pos="4274"/>
        </w:tabs>
        <w:rPr>
          <w:b/>
          <w:sz w:val="72"/>
        </w:rPr>
      </w:pPr>
      <w:r>
        <w:rPr>
          <w:b/>
          <w:sz w:val="72"/>
        </w:rPr>
        <w:tab/>
      </w:r>
      <w:r>
        <w:rPr>
          <w:b/>
          <w:sz w:val="72"/>
        </w:rPr>
        <w:tab/>
      </w:r>
      <w:r w:rsidR="00B153FB">
        <w:rPr>
          <w:rFonts w:hint="eastAsia"/>
          <w:b/>
          <w:sz w:val="72"/>
        </w:rPr>
        <w:t>结项材料</w:t>
      </w:r>
    </w:p>
    <w:p w:rsidR="00B153FB" w:rsidRDefault="00B153FB" w:rsidP="00B153FB"/>
    <w:p w:rsidR="00B153FB" w:rsidRDefault="00B153FB" w:rsidP="00B153FB"/>
    <w:p w:rsidR="00B153FB" w:rsidRDefault="00B153FB" w:rsidP="00B153FB">
      <w:pPr>
        <w:rPr>
          <w:sz w:val="30"/>
        </w:rPr>
      </w:pPr>
      <w:r>
        <w:rPr>
          <w:rFonts w:hint="eastAsia"/>
          <w:sz w:val="30"/>
        </w:rPr>
        <w:t>教学案例名称：</w:t>
      </w:r>
      <w:r>
        <w:rPr>
          <w:rFonts w:hint="eastAsia"/>
          <w:sz w:val="30"/>
          <w:u w:val="single"/>
        </w:rPr>
        <w:t>基于网络抓取数据的宏观经济指标预测案例分析</w:t>
      </w:r>
      <w:r>
        <w:rPr>
          <w:rFonts w:hint="eastAsia"/>
          <w:sz w:val="30"/>
          <w:u w:val="single"/>
        </w:rPr>
        <w:t xml:space="preserve"> </w:t>
      </w:r>
    </w:p>
    <w:p w:rsidR="00B153FB" w:rsidRPr="00774D15" w:rsidRDefault="00B153FB" w:rsidP="00B153FB">
      <w:pPr>
        <w:rPr>
          <w:sz w:val="30"/>
          <w:u w:val="single"/>
        </w:rPr>
      </w:pPr>
      <w:r>
        <w:rPr>
          <w:rFonts w:hint="eastAsia"/>
          <w:sz w:val="30"/>
        </w:rPr>
        <w:t>编写负责人姓名：</w:t>
      </w:r>
      <w:r>
        <w:rPr>
          <w:rFonts w:hint="eastAsia"/>
          <w:sz w:val="30"/>
          <w:u w:val="single"/>
        </w:rPr>
        <w:t xml:space="preserve">               </w:t>
      </w:r>
      <w:r w:rsidRPr="00774D15">
        <w:rPr>
          <w:rFonts w:hint="eastAsia"/>
          <w:sz w:val="30"/>
          <w:u w:val="single"/>
        </w:rPr>
        <w:t>唐晓</w:t>
      </w:r>
      <w:r>
        <w:rPr>
          <w:rFonts w:hint="eastAsia"/>
          <w:sz w:val="30"/>
          <w:u w:val="single"/>
        </w:rPr>
        <w:t>彬</w:t>
      </w:r>
      <w:r>
        <w:rPr>
          <w:rFonts w:hint="eastAsia"/>
          <w:sz w:val="30"/>
          <w:u w:val="single"/>
        </w:rPr>
        <w:t xml:space="preserve">                                    </w:t>
      </w:r>
      <w:r w:rsidRPr="00B153FB">
        <w:rPr>
          <w:rFonts w:hint="eastAsia"/>
          <w:color w:val="FFFFFF" w:themeColor="background1"/>
          <w:sz w:val="30"/>
          <w:u w:val="single"/>
        </w:rPr>
        <w:t>彬</w:t>
      </w:r>
      <w:r w:rsidRPr="00B153FB">
        <w:rPr>
          <w:rFonts w:hint="eastAsia"/>
          <w:color w:val="FFFFFF" w:themeColor="background1"/>
          <w:sz w:val="30"/>
          <w:u w:val="single"/>
        </w:rPr>
        <w:t xml:space="preserve"> </w:t>
      </w:r>
      <w:r>
        <w:rPr>
          <w:rFonts w:hint="eastAsia"/>
          <w:sz w:val="30"/>
          <w:u w:val="single"/>
        </w:rPr>
        <w:t xml:space="preserve">                    </w:t>
      </w:r>
    </w:p>
    <w:p w:rsidR="00B153FB" w:rsidRDefault="00B153FB" w:rsidP="00B153FB">
      <w:pPr>
        <w:rPr>
          <w:sz w:val="30"/>
        </w:rPr>
      </w:pPr>
      <w:r>
        <w:rPr>
          <w:rFonts w:hint="eastAsia"/>
          <w:sz w:val="30"/>
        </w:rPr>
        <w:t>联系电话：</w:t>
      </w:r>
      <w:r>
        <w:rPr>
          <w:rFonts w:hint="eastAsia"/>
          <w:sz w:val="30"/>
        </w:rPr>
        <w:t xml:space="preserve">     </w:t>
      </w:r>
      <w:r w:rsidRPr="00774D15">
        <w:rPr>
          <w:rFonts w:hint="eastAsia"/>
          <w:sz w:val="30"/>
          <w:u w:val="single"/>
        </w:rPr>
        <w:t xml:space="preserve"> </w:t>
      </w:r>
      <w:r>
        <w:rPr>
          <w:rFonts w:hint="eastAsia"/>
          <w:sz w:val="30"/>
          <w:u w:val="single"/>
        </w:rPr>
        <w:t xml:space="preserve">             </w:t>
      </w:r>
      <w:r w:rsidRPr="00774D15">
        <w:rPr>
          <w:rFonts w:hint="eastAsia"/>
          <w:sz w:val="30"/>
          <w:u w:val="single"/>
        </w:rPr>
        <w:t>1881151518</w:t>
      </w:r>
      <w:r>
        <w:rPr>
          <w:rFonts w:hint="eastAsia"/>
          <w:sz w:val="30"/>
          <w:u w:val="single"/>
        </w:rPr>
        <w:t xml:space="preserve">5                                 </w:t>
      </w:r>
      <w:r w:rsidRPr="00B153FB">
        <w:rPr>
          <w:rFonts w:hint="eastAsia"/>
          <w:color w:val="FFFFFF" w:themeColor="background1"/>
          <w:sz w:val="30"/>
          <w:u w:val="single"/>
        </w:rPr>
        <w:t xml:space="preserve">5  </w:t>
      </w:r>
      <w:r>
        <w:rPr>
          <w:rFonts w:hint="eastAsia"/>
          <w:sz w:val="30"/>
          <w:u w:val="single"/>
        </w:rPr>
        <w:t xml:space="preserve">              </w:t>
      </w:r>
    </w:p>
    <w:p w:rsidR="00B153FB" w:rsidRPr="00CB661C" w:rsidRDefault="00B153FB" w:rsidP="00B153FB">
      <w:pPr>
        <w:rPr>
          <w:sz w:val="30"/>
          <w:u w:val="single"/>
        </w:rPr>
      </w:pPr>
      <w:r>
        <w:rPr>
          <w:rFonts w:hint="eastAsia"/>
          <w:sz w:val="30"/>
        </w:rPr>
        <w:t>院（部）名称：</w:t>
      </w:r>
      <w:r>
        <w:rPr>
          <w:rFonts w:hint="eastAsia"/>
          <w:sz w:val="30"/>
        </w:rPr>
        <w:t xml:space="preserve"> </w:t>
      </w:r>
      <w:r>
        <w:rPr>
          <w:rFonts w:hint="eastAsia"/>
          <w:sz w:val="30"/>
          <w:u w:val="single"/>
        </w:rPr>
        <w:t xml:space="preserve">               </w:t>
      </w:r>
      <w:r>
        <w:rPr>
          <w:rFonts w:hint="eastAsia"/>
          <w:sz w:val="30"/>
          <w:u w:val="single"/>
        </w:rPr>
        <w:t>统计学院</w:t>
      </w:r>
      <w:r>
        <w:rPr>
          <w:rFonts w:hint="eastAsia"/>
          <w:sz w:val="30"/>
          <w:u w:val="single"/>
        </w:rPr>
        <w:t xml:space="preserve">                                   </w:t>
      </w:r>
      <w:r w:rsidRPr="00B153FB">
        <w:rPr>
          <w:rFonts w:hint="eastAsia"/>
          <w:color w:val="FFFFFF" w:themeColor="background1"/>
          <w:sz w:val="30"/>
          <w:u w:val="single"/>
        </w:rPr>
        <w:t>院</w:t>
      </w:r>
      <w:r w:rsidRPr="00B153FB">
        <w:rPr>
          <w:rFonts w:hint="eastAsia"/>
          <w:color w:val="FFFFFF" w:themeColor="background1"/>
          <w:sz w:val="30"/>
          <w:u w:val="single"/>
        </w:rPr>
        <w:t xml:space="preserve"> </w:t>
      </w:r>
      <w:r>
        <w:rPr>
          <w:rFonts w:hint="eastAsia"/>
          <w:sz w:val="30"/>
          <w:u w:val="single"/>
        </w:rPr>
        <w:t xml:space="preserve">                                        </w:t>
      </w:r>
      <w:r w:rsidRPr="00B153FB">
        <w:rPr>
          <w:rFonts w:hint="eastAsia"/>
          <w:color w:val="FFFFFF" w:themeColor="background1"/>
          <w:sz w:val="30"/>
          <w:u w:val="single"/>
        </w:rPr>
        <w:t>院</w:t>
      </w:r>
      <w:r w:rsidRPr="00B153FB">
        <w:rPr>
          <w:rFonts w:hint="eastAsia"/>
          <w:color w:val="FFFFFF" w:themeColor="background1"/>
          <w:sz w:val="30"/>
          <w:u w:val="single"/>
        </w:rPr>
        <w:t xml:space="preserve">   </w:t>
      </w:r>
      <w:r>
        <w:rPr>
          <w:rFonts w:hint="eastAsia"/>
          <w:sz w:val="30"/>
          <w:u w:val="single"/>
        </w:rPr>
        <w:t xml:space="preserve">               </w:t>
      </w:r>
    </w:p>
    <w:p w:rsidR="00B153FB" w:rsidRDefault="00B153FB" w:rsidP="008D4FC5">
      <w:pPr>
        <w:spacing w:after="0" w:line="360" w:lineRule="auto"/>
        <w:rPr>
          <w:rFonts w:asciiTheme="majorEastAsia" w:eastAsiaTheme="majorEastAsia" w:hAnsiTheme="majorEastAsia"/>
          <w:b/>
          <w:sz w:val="32"/>
          <w:szCs w:val="32"/>
        </w:rPr>
      </w:pPr>
    </w:p>
    <w:p w:rsidR="00167118" w:rsidRPr="00167118" w:rsidRDefault="00167118" w:rsidP="008D4FC5">
      <w:pPr>
        <w:spacing w:after="0" w:line="360" w:lineRule="auto"/>
        <w:rPr>
          <w:rFonts w:asciiTheme="majorEastAsia" w:eastAsiaTheme="majorEastAsia" w:hAnsiTheme="majorEastAsia"/>
          <w:b/>
          <w:sz w:val="32"/>
          <w:szCs w:val="32"/>
        </w:rPr>
      </w:pPr>
    </w:p>
    <w:p w:rsidR="008D4FC5" w:rsidRDefault="008D4FC5" w:rsidP="008D4FC5">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案例1</w:t>
      </w:r>
    </w:p>
    <w:p w:rsidR="008D4FC5" w:rsidRDefault="006D767D" w:rsidP="008D4FC5">
      <w:pPr>
        <w:spacing w:after="0" w:line="360" w:lineRule="auto"/>
        <w:ind w:firstLineChars="200" w:firstLine="482"/>
        <w:jc w:val="center"/>
        <w:rPr>
          <w:rFonts w:asciiTheme="majorEastAsia" w:eastAsiaTheme="majorEastAsia" w:hAnsiTheme="majorEastAsia"/>
          <w:b/>
          <w:sz w:val="32"/>
          <w:szCs w:val="32"/>
        </w:rPr>
      </w:pPr>
      <w:r w:rsidRPr="006D767D">
        <w:rPr>
          <w:rFonts w:ascii="黑体" w:eastAsia="黑体" w:hAnsi="黑体"/>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5pt;margin-top:27.05pt;width:412.5pt;height:.3pt;flip:y;z-index:251640832" o:connectortype="straight" strokecolor="black [3213]" strokeweight="1pt">
            <v:shadow type="perspective" color="#7f7f7f [1601]" opacity=".5" offset="1pt" offset2="-1pt"/>
          </v:shape>
        </w:pict>
      </w:r>
      <w:r w:rsidR="008D4FC5" w:rsidRPr="00712DC7">
        <w:rPr>
          <w:rFonts w:asciiTheme="majorEastAsia" w:eastAsiaTheme="majorEastAsia" w:hAnsiTheme="majorEastAsia" w:hint="eastAsia"/>
          <w:b/>
          <w:sz w:val="32"/>
          <w:szCs w:val="32"/>
        </w:rPr>
        <w:t>基于互联网大数据背景下的CPI预测研究</w:t>
      </w:r>
    </w:p>
    <w:p w:rsidR="008D4FC5" w:rsidRPr="00E52BB8" w:rsidRDefault="008D4FC5" w:rsidP="008D4FC5">
      <w:pPr>
        <w:spacing w:after="0" w:line="360" w:lineRule="auto"/>
        <w:ind w:firstLineChars="200" w:firstLine="482"/>
        <w:rPr>
          <w:rFonts w:asciiTheme="minorEastAsia" w:eastAsiaTheme="minorEastAsia" w:hAnsiTheme="minorEastAsia"/>
          <w:noProof/>
          <w:sz w:val="24"/>
          <w:szCs w:val="24"/>
        </w:rPr>
      </w:pPr>
      <w:r w:rsidRPr="009333A5">
        <w:rPr>
          <w:rFonts w:asciiTheme="minorEastAsia" w:eastAsiaTheme="minorEastAsia" w:hAnsiTheme="minorEastAsia" w:hint="eastAsia"/>
          <w:b/>
          <w:noProof/>
          <w:sz w:val="24"/>
          <w:szCs w:val="24"/>
        </w:rPr>
        <w:t>摘  要：</w:t>
      </w:r>
      <w:r w:rsidRPr="00E52BB8">
        <w:rPr>
          <w:rFonts w:asciiTheme="minorEastAsia" w:eastAsiaTheme="minorEastAsia" w:hAnsiTheme="minorEastAsia" w:hint="eastAsia"/>
          <w:noProof/>
          <w:sz w:val="24"/>
          <w:szCs w:val="24"/>
        </w:rPr>
        <w:t>本案例预测CPI的方法能克服传统CPI统计方法的滞后性。基于网络搜索数据，以宏观层级、微观层级和金融层级为研究视角，选取与CPI相关的网络搜索词，获取其百度指数，运用PCA降维并合成宏观类综合指数、微观类综合指数和金融类综合指数。并以该三类综合指数为基础，建立CPI预测模型并拟合出CPI的预测值。结果显示，基于网络搜索数据拟合出的CPI预测值与真实的CPI的走势相吻合，样本内和样本外预测的平均绝对误差均较小，预测效果较好。</w:t>
      </w:r>
    </w:p>
    <w:p w:rsidR="008D4FC5" w:rsidRPr="00E52BB8" w:rsidRDefault="006D767D" w:rsidP="008D4FC5">
      <w:pPr>
        <w:tabs>
          <w:tab w:val="left" w:pos="7155"/>
        </w:tabs>
        <w:spacing w:after="0" w:line="360" w:lineRule="auto"/>
        <w:ind w:firstLineChars="200" w:firstLine="482"/>
        <w:rPr>
          <w:rFonts w:asciiTheme="minorEastAsia" w:eastAsiaTheme="minorEastAsia" w:hAnsiTheme="minorEastAsia"/>
          <w:noProof/>
          <w:sz w:val="24"/>
          <w:szCs w:val="24"/>
        </w:rPr>
      </w:pPr>
      <w:r w:rsidRPr="006D767D">
        <w:rPr>
          <w:rFonts w:asciiTheme="minorEastAsia" w:eastAsiaTheme="minorEastAsia" w:hAnsiTheme="minorEastAsia"/>
          <w:b/>
          <w:noProof/>
          <w:sz w:val="24"/>
          <w:szCs w:val="24"/>
        </w:rPr>
        <w:pict>
          <v:shape id="_x0000_s1026" type="#_x0000_t32" style="position:absolute;left:0;text-align:left;margin-left:-.75pt;margin-top:20.25pt;width:417pt;height:1.5pt;z-index:251638784" o:connectortype="straight" strokecolor="black [3213]" strokeweight="1pt">
            <v:shadow type="perspective" color="#7f7f7f [1601]" opacity=".5" offset="1pt" offset2="-1pt"/>
          </v:shape>
        </w:pict>
      </w:r>
      <w:r w:rsidR="008D4FC5" w:rsidRPr="009333A5">
        <w:rPr>
          <w:rFonts w:asciiTheme="minorEastAsia" w:eastAsiaTheme="minorEastAsia" w:hAnsiTheme="minorEastAsia" w:hint="eastAsia"/>
          <w:b/>
          <w:noProof/>
          <w:sz w:val="24"/>
          <w:szCs w:val="24"/>
        </w:rPr>
        <w:t>关键词：</w:t>
      </w:r>
      <w:r w:rsidR="008D4FC5" w:rsidRPr="00E52BB8">
        <w:rPr>
          <w:rFonts w:asciiTheme="minorEastAsia" w:eastAsiaTheme="minorEastAsia" w:hAnsiTheme="minorEastAsia" w:hint="eastAsia"/>
          <w:noProof/>
          <w:sz w:val="24"/>
          <w:szCs w:val="24"/>
        </w:rPr>
        <w:t>大数据时代；PCA降维方法；网络搜索指数；CPI预测</w:t>
      </w:r>
      <w:r w:rsidR="008D4FC5" w:rsidRPr="00E52BB8">
        <w:rPr>
          <w:rFonts w:asciiTheme="minorEastAsia" w:eastAsiaTheme="minorEastAsia" w:hAnsiTheme="minorEastAsia"/>
          <w:noProof/>
          <w:sz w:val="24"/>
          <w:szCs w:val="24"/>
        </w:rPr>
        <w:tab/>
      </w:r>
      <w:r w:rsidR="008D4FC5" w:rsidRPr="00E52BB8">
        <w:rPr>
          <w:rFonts w:asciiTheme="minorEastAsia" w:eastAsiaTheme="minorEastAsia" w:hAnsiTheme="minorEastAsia"/>
          <w:sz w:val="24"/>
          <w:szCs w:val="24"/>
        </w:rPr>
        <w:t xml:space="preserve"> </w:t>
      </w:r>
    </w:p>
    <w:p w:rsidR="008D4FC5" w:rsidRDefault="008D4FC5" w:rsidP="008D4FC5">
      <w:pPr>
        <w:spacing w:after="0" w:line="360" w:lineRule="auto"/>
        <w:rPr>
          <w:rFonts w:asciiTheme="minorEastAsia" w:eastAsiaTheme="minorEastAsia" w:hAnsiTheme="minorEastAsia"/>
          <w:b/>
          <w:sz w:val="28"/>
          <w:szCs w:val="28"/>
        </w:rPr>
      </w:pPr>
      <w:r w:rsidRPr="00D44E3B">
        <w:rPr>
          <w:rFonts w:asciiTheme="minorEastAsia" w:eastAsiaTheme="minorEastAsia" w:hAnsiTheme="minorEastAsia" w:hint="eastAsia"/>
          <w:b/>
          <w:sz w:val="28"/>
          <w:szCs w:val="28"/>
        </w:rPr>
        <w:t>一、案例背景</w:t>
      </w:r>
    </w:p>
    <w:p w:rsidR="008D4FC5" w:rsidRPr="00F77010" w:rsidRDefault="008D4FC5" w:rsidP="008D4FC5">
      <w:pPr>
        <w:spacing w:after="0" w:line="360" w:lineRule="auto"/>
        <w:ind w:firstLineChars="200" w:firstLine="480"/>
        <w:rPr>
          <w:rFonts w:asciiTheme="minorEastAsia" w:eastAsiaTheme="minorEastAsia" w:hAnsiTheme="minorEastAsia" w:cs="Arial"/>
          <w:sz w:val="24"/>
          <w:szCs w:val="24"/>
          <w:shd w:val="clear" w:color="auto" w:fill="FFFFFF"/>
        </w:rPr>
      </w:pPr>
      <w:r w:rsidRPr="00F77010">
        <w:rPr>
          <w:rFonts w:asciiTheme="minorEastAsia" w:eastAsiaTheme="minorEastAsia" w:hAnsiTheme="minorEastAsia" w:hint="eastAsia"/>
          <w:sz w:val="24"/>
          <w:szCs w:val="24"/>
        </w:rPr>
        <w:t>居民消费价格指数（CPI）</w:t>
      </w:r>
      <w:r w:rsidRPr="00F77010">
        <w:rPr>
          <w:rFonts w:asciiTheme="minorEastAsia" w:eastAsiaTheme="minorEastAsia" w:hAnsiTheme="minorEastAsia" w:cs="Arial" w:hint="eastAsia"/>
          <w:color w:val="333333"/>
          <w:sz w:val="24"/>
          <w:szCs w:val="24"/>
          <w:shd w:val="clear" w:color="auto" w:fill="FFFFFF"/>
        </w:rPr>
        <w:t>反映了</w:t>
      </w:r>
      <w:r w:rsidRPr="00F77010">
        <w:rPr>
          <w:rFonts w:asciiTheme="minorEastAsia" w:eastAsiaTheme="minorEastAsia" w:hAnsiTheme="minorEastAsia" w:cs="Arial" w:hint="eastAsia"/>
          <w:sz w:val="24"/>
          <w:szCs w:val="24"/>
          <w:shd w:val="clear" w:color="auto" w:fill="FFFFFF"/>
        </w:rPr>
        <w:t>居民家庭一般所购买的消费品和服务的价格水平变动情况。CPI不仅与人民群众的生活关系密切，而且在整个宏观经济体系中占有重要地位。它是国民经济核算体系中的重要指标，对经济分析、决策、价格总水平监测和宏观调控的具有重要的参考价值。目前，CPI的数值依然是通过相关的统计调查来获取的，一般在次月中旬发布。而国家在制定一项宏观政策之前，往往需要充分了解当前的物价水平，由于我国CPI发布的滞后性是制约宏观调控的重要因素。因此，准确地预测CPI具有重大的现实意义。</w:t>
      </w:r>
    </w:p>
    <w:p w:rsidR="008D4FC5" w:rsidRPr="00F77010" w:rsidRDefault="008D4FC5" w:rsidP="008D4FC5">
      <w:pPr>
        <w:spacing w:after="0" w:line="360" w:lineRule="auto"/>
        <w:ind w:firstLineChars="200" w:firstLine="480"/>
        <w:rPr>
          <w:rFonts w:asciiTheme="minorEastAsia" w:eastAsiaTheme="minorEastAsia" w:hAnsiTheme="minorEastAsia"/>
          <w:sz w:val="24"/>
          <w:szCs w:val="24"/>
        </w:rPr>
      </w:pPr>
      <w:r w:rsidRPr="00F77010">
        <w:rPr>
          <w:rFonts w:asciiTheme="minorEastAsia" w:eastAsiaTheme="minorEastAsia" w:hAnsiTheme="minorEastAsia" w:hint="eastAsia"/>
          <w:sz w:val="24"/>
          <w:szCs w:val="24"/>
        </w:rPr>
        <w:t>国内外学者们关于CPI的预测的研究已经比较成熟。前期的研究主要集中于定性预测方法和定量预测方法。定性预测主要是在经济理论的基础上通过找出影响CPI的因素来预测它的未来走势（王学庆</w:t>
      </w:r>
      <w:r w:rsidRPr="00F77010">
        <w:rPr>
          <w:rFonts w:asciiTheme="minorEastAsia" w:eastAsiaTheme="minorEastAsia" w:hAnsiTheme="minorEastAsia" w:hint="eastAsia"/>
          <w:sz w:val="24"/>
          <w:szCs w:val="24"/>
          <w:vertAlign w:val="superscript"/>
        </w:rPr>
        <w:t>[1]</w:t>
      </w:r>
      <w:r w:rsidRPr="00F77010">
        <w:rPr>
          <w:rFonts w:asciiTheme="minorEastAsia" w:eastAsiaTheme="minorEastAsia" w:hAnsiTheme="minorEastAsia" w:hint="eastAsia"/>
          <w:sz w:val="24"/>
          <w:szCs w:val="24"/>
        </w:rPr>
        <w:t>），但该预测方法存在以下两点缺陷：（1）一些经济理论通常是在一种比较理想的假设条件下才能够成立，而现实的经济社会情况错综复杂，往往和理论有一定的差距；（2）即使现实和理论大体相符，但定性预测只能提供未来CPI的大致走势，很难做到对CPI的精确预测。定量预测要明显优越于定性预测，其定量预测多采用时间序列（张鸣芳</w:t>
      </w:r>
      <w:r w:rsidRPr="00F77010">
        <w:rPr>
          <w:rFonts w:asciiTheme="minorEastAsia" w:eastAsiaTheme="minorEastAsia" w:hAnsiTheme="minorEastAsia" w:hint="eastAsia"/>
          <w:sz w:val="24"/>
          <w:szCs w:val="24"/>
          <w:vertAlign w:val="superscript"/>
        </w:rPr>
        <w:t>[2]</w:t>
      </w:r>
      <w:r w:rsidRPr="00F77010">
        <w:rPr>
          <w:rFonts w:asciiTheme="minorEastAsia" w:eastAsiaTheme="minorEastAsia" w:hAnsiTheme="minorEastAsia" w:hint="eastAsia"/>
          <w:sz w:val="24"/>
          <w:szCs w:val="24"/>
        </w:rPr>
        <w:t>）、灰色预测（陆明希等</w:t>
      </w:r>
      <w:r w:rsidRPr="00F77010">
        <w:rPr>
          <w:rFonts w:asciiTheme="minorEastAsia" w:eastAsiaTheme="minorEastAsia" w:hAnsiTheme="minorEastAsia" w:hint="eastAsia"/>
          <w:sz w:val="24"/>
          <w:szCs w:val="24"/>
          <w:vertAlign w:val="superscript"/>
        </w:rPr>
        <w:t>[3]</w:t>
      </w:r>
      <w:r w:rsidRPr="00F77010">
        <w:rPr>
          <w:rFonts w:asciiTheme="minorEastAsia" w:eastAsiaTheme="minorEastAsia" w:hAnsiTheme="minorEastAsia" w:hint="eastAsia"/>
          <w:sz w:val="24"/>
          <w:szCs w:val="24"/>
        </w:rPr>
        <w:t>）、组合预测（贺勇</w:t>
      </w:r>
      <w:r w:rsidRPr="00F77010">
        <w:rPr>
          <w:rFonts w:asciiTheme="minorEastAsia" w:eastAsiaTheme="minorEastAsia" w:hAnsiTheme="minorEastAsia" w:hint="eastAsia"/>
          <w:sz w:val="24"/>
          <w:szCs w:val="24"/>
          <w:vertAlign w:val="superscript"/>
        </w:rPr>
        <w:t>[4]</w:t>
      </w:r>
      <w:r w:rsidRPr="00F77010">
        <w:rPr>
          <w:rFonts w:asciiTheme="minorEastAsia" w:eastAsiaTheme="minorEastAsia" w:hAnsiTheme="minorEastAsia" w:hint="eastAsia"/>
          <w:sz w:val="24"/>
          <w:szCs w:val="24"/>
        </w:rPr>
        <w:t>）、神经网络（王宇</w:t>
      </w:r>
      <w:r w:rsidRPr="00F77010">
        <w:rPr>
          <w:rFonts w:asciiTheme="minorEastAsia" w:eastAsiaTheme="minorEastAsia" w:hAnsiTheme="minorEastAsia" w:hint="eastAsia"/>
          <w:sz w:val="24"/>
          <w:szCs w:val="24"/>
          <w:vertAlign w:val="superscript"/>
        </w:rPr>
        <w:t>[5]</w:t>
      </w:r>
      <w:r w:rsidRPr="00F77010">
        <w:rPr>
          <w:rFonts w:asciiTheme="minorEastAsia" w:eastAsiaTheme="minorEastAsia" w:hAnsiTheme="minorEastAsia" w:hint="eastAsia"/>
          <w:sz w:val="24"/>
          <w:szCs w:val="24"/>
        </w:rPr>
        <w:t>）等方法，其原理都是用已经发生的数据预测未来。然而，该预测方法也有其局限性，表现为历史数据只是反映当时的情况，而宏观经济时常会发生结构性突变，此时，这种预测方法的准确性将会大打折扣。</w:t>
      </w:r>
    </w:p>
    <w:p w:rsidR="008D4FC5" w:rsidRPr="00F77010" w:rsidRDefault="008D4FC5" w:rsidP="008D4FC5">
      <w:pPr>
        <w:spacing w:after="0" w:line="360" w:lineRule="auto"/>
        <w:ind w:firstLineChars="200" w:firstLine="480"/>
        <w:rPr>
          <w:rFonts w:asciiTheme="minorEastAsia" w:eastAsiaTheme="minorEastAsia" w:hAnsiTheme="minorEastAsia"/>
          <w:sz w:val="24"/>
          <w:szCs w:val="24"/>
        </w:rPr>
      </w:pPr>
      <w:r w:rsidRPr="00F77010">
        <w:rPr>
          <w:rFonts w:asciiTheme="minorEastAsia" w:eastAsiaTheme="minorEastAsia" w:hAnsiTheme="minorEastAsia" w:hint="eastAsia"/>
          <w:sz w:val="24"/>
          <w:szCs w:val="24"/>
        </w:rPr>
        <w:lastRenderedPageBreak/>
        <w:t>随着互联网大数据时代的来临，市场主体们获取信息的主要渠道已经由线下转移到线上。在众多网络服务中，网络搜索已经成为最主要的信息入口。人们在进行网络搜索的同时，网站也记录了人们的搜索行为，因此，消费者和生产者在商品市场的行为会在网络搜索数据上得到反映，网络搜索数据一定程度上反映了商品或服务的供求关系，由供求关系决定的价格应该与网络搜索数据存在某种相关关系。由于这种价格传导机制具有时滞性，因此网络搜索数据的变化也会领先于价格的变化，从而可以考虑利用网络搜索相关数据来预测CPI。</w:t>
      </w:r>
    </w:p>
    <w:p w:rsidR="008D4FC5" w:rsidRDefault="008D4FC5" w:rsidP="008D4FC5">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二、理论模型构建</w:t>
      </w:r>
    </w:p>
    <w:p w:rsidR="008D4FC5" w:rsidRPr="0015489D" w:rsidRDefault="008D4FC5" w:rsidP="008D4FC5">
      <w:pPr>
        <w:spacing w:after="0" w:line="360" w:lineRule="auto"/>
        <w:ind w:firstLineChars="202" w:firstLine="485"/>
        <w:rPr>
          <w:rFonts w:asciiTheme="minorEastAsia" w:eastAsiaTheme="minorEastAsia" w:hAnsiTheme="minorEastAsia"/>
          <w:sz w:val="24"/>
          <w:szCs w:val="24"/>
        </w:rPr>
      </w:pPr>
      <w:r w:rsidRPr="00F77010">
        <w:rPr>
          <w:rFonts w:asciiTheme="minorEastAsia" w:eastAsiaTheme="minorEastAsia" w:hAnsiTheme="minorEastAsia" w:hint="eastAsia"/>
          <w:sz w:val="24"/>
          <w:szCs w:val="24"/>
        </w:rPr>
        <w:t>基于网络搜索数据对社会经济活动的预测已经在国内外取得了一定的研究成果。例如，Ginsberg</w:t>
      </w:r>
      <w:r w:rsidRPr="00F77010">
        <w:rPr>
          <w:rFonts w:asciiTheme="minorEastAsia" w:eastAsiaTheme="minorEastAsia" w:hAnsiTheme="minorEastAsia" w:hint="eastAsia"/>
          <w:sz w:val="24"/>
          <w:szCs w:val="24"/>
          <w:vertAlign w:val="superscript"/>
        </w:rPr>
        <w:t>[6]</w:t>
      </w:r>
      <w:r w:rsidRPr="00F77010">
        <w:rPr>
          <w:rFonts w:asciiTheme="minorEastAsia" w:eastAsiaTheme="minorEastAsia" w:hAnsiTheme="minorEastAsia" w:hint="eastAsia"/>
          <w:sz w:val="24"/>
          <w:szCs w:val="24"/>
        </w:rPr>
        <w:t>构建了基于Google搜索数据的流感监测模型，能够提前1至2周预测流感的发病趋势，然而在2013年的预测中，这个模型在预测流感发病趋势时却出现重大偏差。国内学者张崇</w:t>
      </w:r>
      <w:r w:rsidRPr="00F77010">
        <w:rPr>
          <w:rFonts w:asciiTheme="minorEastAsia" w:eastAsiaTheme="minorEastAsia" w:hAnsiTheme="minorEastAsia" w:hint="eastAsia"/>
          <w:sz w:val="24"/>
          <w:szCs w:val="24"/>
          <w:vertAlign w:val="superscript"/>
        </w:rPr>
        <w:t>[7]</w:t>
      </w:r>
      <w:r w:rsidRPr="00F77010">
        <w:rPr>
          <w:rFonts w:asciiTheme="minorEastAsia" w:eastAsiaTheme="minorEastAsia" w:hAnsiTheme="minorEastAsia" w:hint="eastAsia"/>
          <w:sz w:val="24"/>
          <w:szCs w:val="24"/>
        </w:rPr>
        <w:t>基于谷歌趋势数据从宏观，微观两个角度出发预测出了CPI走势，预测的平均绝对误差较小，预测效果较好。但是，他在利用时差相关法合成指数的时候存在如下问题：（1）并未考虑到各关键词的搜索指数存在相关性；（2）在合成指数时，以和CPI的相关系数作为各关键词的权重，科学依据不充分。为此，</w:t>
      </w:r>
      <w:r>
        <w:rPr>
          <w:rFonts w:asciiTheme="minorEastAsia" w:eastAsiaTheme="minorEastAsia" w:hAnsiTheme="minorEastAsia" w:hint="eastAsia"/>
          <w:sz w:val="24"/>
          <w:szCs w:val="24"/>
        </w:rPr>
        <w:t>本案例</w:t>
      </w:r>
      <w:r w:rsidRPr="00F77010">
        <w:rPr>
          <w:rFonts w:asciiTheme="minorEastAsia" w:eastAsiaTheme="minorEastAsia" w:hAnsiTheme="minorEastAsia" w:hint="eastAsia"/>
          <w:sz w:val="24"/>
          <w:szCs w:val="24"/>
        </w:rPr>
        <w:t>参考孙毅等</w:t>
      </w:r>
      <w:r w:rsidRPr="00F77010">
        <w:rPr>
          <w:rFonts w:asciiTheme="minorEastAsia" w:eastAsiaTheme="minorEastAsia" w:hAnsiTheme="minorEastAsia" w:hint="eastAsia"/>
          <w:sz w:val="24"/>
          <w:szCs w:val="24"/>
          <w:vertAlign w:val="superscript"/>
        </w:rPr>
        <w:t>[8]</w:t>
      </w:r>
      <w:r w:rsidRPr="00F77010">
        <w:rPr>
          <w:rFonts w:asciiTheme="minorEastAsia" w:eastAsiaTheme="minorEastAsia" w:hAnsiTheme="minorEastAsia" w:hint="eastAsia"/>
          <w:sz w:val="24"/>
          <w:szCs w:val="24"/>
        </w:rPr>
        <w:t>的做法采用主成分分析方法对高维数据进行降维，合成几个不相关的主成分，并以方差贡献率作为权重合成分类指数。然后多次尝试模拟出最优模型。</w:t>
      </w:r>
    </w:p>
    <w:p w:rsidR="008D4FC5" w:rsidRPr="009C1F69" w:rsidRDefault="008D4FC5" w:rsidP="008D4FC5">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三</w:t>
      </w:r>
      <w:r>
        <w:rPr>
          <w:rFonts w:asciiTheme="minorEastAsia" w:eastAsiaTheme="minorEastAsia" w:hAnsiTheme="minorEastAsia" w:hint="eastAsia"/>
          <w:b/>
          <w:sz w:val="28"/>
          <w:szCs w:val="28"/>
        </w:rPr>
        <w:t>、计量模型设定及检验</w:t>
      </w:r>
    </w:p>
    <w:p w:rsidR="008D4FC5" w:rsidRPr="006011E3" w:rsidRDefault="008D4FC5" w:rsidP="008D4FC5">
      <w:pPr>
        <w:spacing w:after="0" w:line="360" w:lineRule="auto"/>
        <w:rPr>
          <w:rFonts w:asciiTheme="minorEastAsia" w:eastAsiaTheme="minorEastAsia" w:hAnsiTheme="minorEastAsia"/>
          <w:b/>
          <w:sz w:val="24"/>
          <w:szCs w:val="24"/>
        </w:rPr>
      </w:pPr>
      <w:r w:rsidRPr="006011E3">
        <w:rPr>
          <w:rFonts w:asciiTheme="minorEastAsia" w:eastAsiaTheme="minorEastAsia" w:hAnsiTheme="minorEastAsia" w:hint="eastAsia"/>
          <w:b/>
          <w:sz w:val="24"/>
          <w:szCs w:val="24"/>
        </w:rPr>
        <w:t>1.  百度搜索指标的选取</w:t>
      </w:r>
    </w:p>
    <w:p w:rsidR="008D4FC5" w:rsidRPr="006011E3" w:rsidRDefault="008D4FC5" w:rsidP="008D4FC5">
      <w:pPr>
        <w:shd w:val="clear" w:color="auto" w:fill="FFFFFF"/>
        <w:spacing w:after="0" w:line="360" w:lineRule="auto"/>
        <w:rPr>
          <w:rFonts w:asciiTheme="minorEastAsia" w:eastAsiaTheme="minorEastAsia" w:hAnsiTheme="minorEastAsia"/>
          <w:b/>
          <w:sz w:val="24"/>
          <w:szCs w:val="24"/>
        </w:rPr>
      </w:pPr>
      <w:r w:rsidRPr="006011E3">
        <w:rPr>
          <w:rFonts w:asciiTheme="minorEastAsia" w:eastAsiaTheme="minorEastAsia" w:hAnsiTheme="minorEastAsia" w:hint="eastAsia"/>
          <w:b/>
          <w:sz w:val="24"/>
          <w:szCs w:val="24"/>
        </w:rPr>
        <w:t>1.1 百度指数的介绍</w:t>
      </w:r>
    </w:p>
    <w:p w:rsidR="008D4FC5" w:rsidRPr="006011E3" w:rsidRDefault="008D4FC5" w:rsidP="008D4FC5">
      <w:pPr>
        <w:shd w:val="clear" w:color="auto" w:fill="FFFFFF"/>
        <w:spacing w:after="0" w:line="360" w:lineRule="auto"/>
        <w:ind w:firstLineChars="200" w:firstLine="48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关于网络搜索指数，大部分学者均选取谷歌搜索指数作为网络搜索指数的代表例如Ginsberg</w:t>
      </w:r>
      <w:r w:rsidRPr="006011E3">
        <w:rPr>
          <w:rFonts w:asciiTheme="minorEastAsia" w:eastAsiaTheme="minorEastAsia" w:hAnsiTheme="minorEastAsia" w:hint="eastAsia"/>
          <w:sz w:val="24"/>
          <w:szCs w:val="24"/>
          <w:vertAlign w:val="superscript"/>
        </w:rPr>
        <w:t>[6]</w:t>
      </w:r>
      <w:r w:rsidRPr="006011E3">
        <w:rPr>
          <w:rFonts w:asciiTheme="minorEastAsia" w:eastAsiaTheme="minorEastAsia" w:hAnsiTheme="minorEastAsia" w:hint="eastAsia"/>
          <w:sz w:val="24"/>
          <w:szCs w:val="24"/>
        </w:rPr>
        <w:t>、</w:t>
      </w:r>
      <w:bookmarkStart w:id="0" w:name="_GoBack"/>
      <w:bookmarkEnd w:id="0"/>
      <w:r w:rsidRPr="006011E3">
        <w:rPr>
          <w:rFonts w:asciiTheme="minorEastAsia" w:eastAsiaTheme="minorEastAsia" w:hAnsiTheme="minorEastAsia" w:hint="eastAsia"/>
          <w:sz w:val="24"/>
          <w:szCs w:val="24"/>
        </w:rPr>
        <w:t>Doomik</w:t>
      </w:r>
      <w:r w:rsidRPr="006011E3">
        <w:rPr>
          <w:rFonts w:asciiTheme="minorEastAsia" w:eastAsiaTheme="minorEastAsia" w:hAnsiTheme="minorEastAsia" w:hint="eastAsia"/>
          <w:sz w:val="24"/>
          <w:szCs w:val="24"/>
          <w:vertAlign w:val="superscript"/>
        </w:rPr>
        <w:t>[9]</w:t>
      </w:r>
      <w:r w:rsidRPr="006011E3">
        <w:rPr>
          <w:rFonts w:asciiTheme="minorEastAsia" w:eastAsiaTheme="minorEastAsia" w:hAnsiTheme="minorEastAsia" w:hint="eastAsia"/>
          <w:sz w:val="24"/>
          <w:szCs w:val="24"/>
        </w:rPr>
        <w:t>，但自从2010年上半年后，谷歌搜索对中国大陆用户停止使用，而百度一跃成为了内地第一搜索引擎。因此，我们认为百度指数更能反映近几年中国网民的兴趣关注点。百度</w:t>
      </w:r>
      <w:r w:rsidRPr="006011E3">
        <w:rPr>
          <w:rFonts w:asciiTheme="minorEastAsia" w:eastAsiaTheme="minorEastAsia" w:hAnsiTheme="minorEastAsia"/>
          <w:sz w:val="24"/>
          <w:szCs w:val="24"/>
        </w:rPr>
        <w:t>搜索指数是以网民在百度的搜索量为数据基础，以关键词为统计对象，科学分析并计算出各个关键词在百度网页搜索中搜索频次的加权和。</w:t>
      </w:r>
      <w:r w:rsidRPr="006011E3">
        <w:rPr>
          <w:rFonts w:asciiTheme="minorEastAsia" w:eastAsiaTheme="minorEastAsia" w:hAnsiTheme="minorEastAsia" w:hint="eastAsia"/>
          <w:sz w:val="24"/>
          <w:szCs w:val="24"/>
        </w:rPr>
        <w:t>百度指数官网通常提供三种关键词的搜索指数：日数据、最近七天或最近30天的平均搜索指数。因日度数据的获得能追溯到2011年1月1日，另外两种数据只能反映在当前日期上的近一周或近一个月的趋势，样本长</w:t>
      </w:r>
      <w:r w:rsidRPr="006011E3">
        <w:rPr>
          <w:rFonts w:asciiTheme="minorEastAsia" w:eastAsiaTheme="minorEastAsia" w:hAnsiTheme="minorEastAsia" w:hint="eastAsia"/>
          <w:sz w:val="24"/>
          <w:szCs w:val="24"/>
        </w:rPr>
        <w:lastRenderedPageBreak/>
        <w:t>度太短。</w:t>
      </w:r>
      <w:r>
        <w:rPr>
          <w:rFonts w:asciiTheme="minorEastAsia" w:eastAsiaTheme="minorEastAsia" w:hAnsiTheme="minorEastAsia" w:hint="eastAsia"/>
          <w:sz w:val="24"/>
          <w:szCs w:val="24"/>
        </w:rPr>
        <w:t>所以本案例</w:t>
      </w:r>
      <w:r w:rsidRPr="006011E3">
        <w:rPr>
          <w:rFonts w:asciiTheme="minorEastAsia" w:eastAsiaTheme="minorEastAsia" w:hAnsiTheme="minorEastAsia" w:hint="eastAsia"/>
          <w:sz w:val="24"/>
          <w:szCs w:val="24"/>
        </w:rPr>
        <w:t>采用</w:t>
      </w:r>
      <w:r>
        <w:rPr>
          <w:rFonts w:asciiTheme="minorEastAsia" w:eastAsiaTheme="minorEastAsia" w:hAnsiTheme="minorEastAsia" w:hint="eastAsia"/>
          <w:sz w:val="24"/>
          <w:szCs w:val="24"/>
        </w:rPr>
        <w:t>了</w:t>
      </w:r>
      <w:r w:rsidRPr="006011E3">
        <w:rPr>
          <w:rFonts w:asciiTheme="minorEastAsia" w:eastAsiaTheme="minorEastAsia" w:hAnsiTheme="minorEastAsia" w:hint="eastAsia"/>
          <w:sz w:val="24"/>
          <w:szCs w:val="24"/>
        </w:rPr>
        <w:t>从2011年1月开始的关键词百度指数的日度数据。</w:t>
      </w:r>
      <w:r w:rsidRPr="006011E3">
        <w:rPr>
          <w:rFonts w:asciiTheme="minorEastAsia" w:eastAsiaTheme="minorEastAsia" w:hAnsiTheme="minorEastAsia"/>
          <w:sz w:val="24"/>
          <w:szCs w:val="24"/>
        </w:rPr>
        <w:t>根据使用百度搜索来源的不同，搜索指数分为</w:t>
      </w:r>
      <w:r w:rsidRPr="006011E3">
        <w:rPr>
          <w:rFonts w:asciiTheme="minorEastAsia" w:eastAsiaTheme="minorEastAsia" w:hAnsiTheme="minorEastAsia" w:hint="eastAsia"/>
          <w:sz w:val="24"/>
          <w:szCs w:val="24"/>
        </w:rPr>
        <w:t>整体趋势、</w:t>
      </w:r>
      <w:r w:rsidRPr="006011E3">
        <w:rPr>
          <w:rFonts w:asciiTheme="minorEastAsia" w:eastAsiaTheme="minorEastAsia" w:hAnsiTheme="minorEastAsia"/>
          <w:sz w:val="24"/>
          <w:szCs w:val="24"/>
        </w:rPr>
        <w:t>P</w:t>
      </w:r>
      <w:r w:rsidRPr="006011E3">
        <w:rPr>
          <w:rFonts w:asciiTheme="minorEastAsia" w:eastAsiaTheme="minorEastAsia" w:hAnsiTheme="minorEastAsia" w:hint="eastAsia"/>
          <w:sz w:val="24"/>
          <w:szCs w:val="24"/>
        </w:rPr>
        <w:t>C</w:t>
      </w:r>
      <w:r w:rsidRPr="006011E3">
        <w:rPr>
          <w:rFonts w:asciiTheme="minorEastAsia" w:eastAsiaTheme="minorEastAsia" w:hAnsiTheme="minorEastAsia"/>
          <w:sz w:val="24"/>
          <w:szCs w:val="24"/>
        </w:rPr>
        <w:t>搜索指数和移动搜索指数。</w:t>
      </w:r>
      <w:r w:rsidRPr="006011E3">
        <w:rPr>
          <w:rFonts w:asciiTheme="minorEastAsia" w:eastAsiaTheme="minorEastAsia" w:hAnsiTheme="minorEastAsia" w:hint="eastAsia"/>
          <w:sz w:val="24"/>
          <w:szCs w:val="24"/>
        </w:rPr>
        <w:t>整体搜索指数是由PC</w:t>
      </w:r>
      <w:r>
        <w:rPr>
          <w:rFonts w:asciiTheme="minorEastAsia" w:eastAsiaTheme="minorEastAsia" w:hAnsiTheme="minorEastAsia" w:hint="eastAsia"/>
          <w:sz w:val="24"/>
          <w:szCs w:val="24"/>
        </w:rPr>
        <w:t>搜索指数和移动搜索指数这两部分构成，所以案例</w:t>
      </w:r>
      <w:r w:rsidRPr="006011E3">
        <w:rPr>
          <w:rFonts w:asciiTheme="minorEastAsia" w:eastAsiaTheme="minorEastAsia" w:hAnsiTheme="minorEastAsia" w:hint="eastAsia"/>
          <w:sz w:val="24"/>
          <w:szCs w:val="24"/>
        </w:rPr>
        <w:t>使用的数据是各个关键词从2011年1月1日开始每日的百度指数中的总体搜索指数，数据均在百度指数官方网站查询获得。</w:t>
      </w:r>
    </w:p>
    <w:p w:rsidR="008D4FC5" w:rsidRPr="006011E3" w:rsidRDefault="008D4FC5" w:rsidP="008D4FC5">
      <w:pPr>
        <w:shd w:val="clear" w:color="auto" w:fill="FFFFFF"/>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Pr="006011E3">
        <w:rPr>
          <w:rFonts w:asciiTheme="minorEastAsia" w:eastAsiaTheme="minorEastAsia" w:hAnsiTheme="minorEastAsia" w:hint="eastAsia"/>
          <w:b/>
          <w:sz w:val="24"/>
          <w:szCs w:val="24"/>
        </w:rPr>
        <w:t>.2 关键词的选取及数据的处理</w:t>
      </w:r>
    </w:p>
    <w:p w:rsidR="008D4FC5" w:rsidRDefault="008D4FC5" w:rsidP="008D4FC5">
      <w:pPr>
        <w:spacing w:after="0" w:line="360" w:lineRule="auto"/>
        <w:ind w:firstLineChars="202" w:firstLine="485"/>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物价指数的变动可以由人们对相关信息的网络搜索数据的变动来反映。宏观形势的变动会对CPI产生影响；微观层面供求关系的变动是物价指</w:t>
      </w:r>
      <w:r>
        <w:rPr>
          <w:rFonts w:asciiTheme="minorEastAsia" w:eastAsiaTheme="minorEastAsia" w:hAnsiTheme="minorEastAsia" w:hint="eastAsia"/>
          <w:sz w:val="24"/>
          <w:szCs w:val="24"/>
        </w:rPr>
        <w:t>数变动的直接原因；由于金融日益成为国民经济中非常重要的部分，在本案例中，</w:t>
      </w:r>
      <w:r w:rsidRPr="006011E3">
        <w:rPr>
          <w:rFonts w:asciiTheme="minorEastAsia" w:eastAsiaTheme="minorEastAsia" w:hAnsiTheme="minorEastAsia" w:hint="eastAsia"/>
          <w:sz w:val="24"/>
          <w:szCs w:val="24"/>
        </w:rPr>
        <w:t>把金融从宏观角度中分离出来，作为一个独立的类别</w:t>
      </w:r>
      <w:r>
        <w:rPr>
          <w:rFonts w:asciiTheme="minorEastAsia" w:eastAsiaTheme="minorEastAsia" w:hAnsiTheme="minorEastAsia" w:hint="eastAsia"/>
          <w:sz w:val="24"/>
          <w:szCs w:val="24"/>
        </w:rPr>
        <w:t>，以期</w:t>
      </w:r>
      <w:r w:rsidRPr="006011E3">
        <w:rPr>
          <w:rFonts w:asciiTheme="minorEastAsia" w:eastAsiaTheme="minorEastAsia" w:hAnsiTheme="minorEastAsia" w:hint="eastAsia"/>
          <w:sz w:val="24"/>
          <w:szCs w:val="24"/>
        </w:rPr>
        <w:t>更细致更精准地反映和预测物价。为此，</w:t>
      </w:r>
      <w:r>
        <w:rPr>
          <w:rFonts w:asciiTheme="minorEastAsia" w:eastAsiaTheme="minorEastAsia" w:hAnsiTheme="minorEastAsia" w:hint="eastAsia"/>
          <w:sz w:val="24"/>
          <w:szCs w:val="24"/>
        </w:rPr>
        <w:t>案例从</w:t>
      </w:r>
      <w:r w:rsidRPr="006011E3">
        <w:rPr>
          <w:rFonts w:asciiTheme="minorEastAsia" w:eastAsiaTheme="minorEastAsia" w:hAnsiTheme="minorEastAsia" w:hint="eastAsia"/>
          <w:sz w:val="24"/>
          <w:szCs w:val="24"/>
        </w:rPr>
        <w:t>宏观层面、微观层面和金融层面三大类选取网络搜索关键词。</w:t>
      </w:r>
    </w:p>
    <w:p w:rsidR="008D4FC5" w:rsidRPr="006011E3" w:rsidRDefault="008D4FC5" w:rsidP="008D4FC5">
      <w:pPr>
        <w:spacing w:after="0" w:line="360" w:lineRule="auto"/>
        <w:ind w:firstLineChars="202" w:firstLine="485"/>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首先，根据CPI的影响因素与CPI的构成选取初始关键词，例如，宏观层面上选取：GDP增长、就业、CPI等；微观层面选取诸如：猪肉价格，房价，家电下乡，蔬菜等；金融层面：货币，货币政策，利率，汇率，股票市场等；然后，根据百度的相关搜索推荐功能将每一个初始关键词扩展一些相关的词。比如从初始关键词“CPI”扩展成“CPI是什么”、“CPI指数”等，然后剔除掉语义重复的词，最终剩下89个关键词，详见表1。最后，我们将根据上述关键词搜索到的数据进行处理，具体处理方法如下：（1）因官方统计的物价指数是月度指标，为此，我们将每个关键词的日度数据加总平均为月度数据；（2）由于网络搜索数据具有短期波动大的特征，我们利用三项移动平滑法消除短期波动，突显长期趋势；（3）由于同比数据能够剔除变动的季节效应，我们选取官方公布的CPI同比数据作为研究的对比对象。为了与CPI同比数据具有可比性，我们将网络搜索指数的月平均数据转化为月度同比数据，本文月度同比网络搜索指数的样本区间从2012年1月开始。</w:t>
      </w:r>
    </w:p>
    <w:p w:rsidR="006C33E7" w:rsidRDefault="006C33E7" w:rsidP="008D4FC5">
      <w:pPr>
        <w:shd w:val="clear" w:color="auto" w:fill="FFFFFF"/>
        <w:spacing w:after="0" w:line="360" w:lineRule="auto"/>
        <w:ind w:firstLineChars="150" w:firstLine="36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50" w:firstLine="36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50" w:firstLine="36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50" w:firstLine="360"/>
        <w:jc w:val="center"/>
        <w:rPr>
          <w:rFonts w:asciiTheme="minorEastAsia" w:eastAsiaTheme="minorEastAsia" w:hAnsiTheme="minorEastAsia" w:hint="eastAsia"/>
          <w:sz w:val="24"/>
          <w:szCs w:val="24"/>
        </w:rPr>
      </w:pPr>
    </w:p>
    <w:p w:rsidR="003070B0" w:rsidRDefault="003070B0" w:rsidP="008D4FC5">
      <w:pPr>
        <w:shd w:val="clear" w:color="auto" w:fill="FFFFFF"/>
        <w:spacing w:after="0" w:line="360" w:lineRule="auto"/>
        <w:ind w:firstLineChars="150" w:firstLine="36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50" w:firstLine="360"/>
        <w:jc w:val="center"/>
        <w:rPr>
          <w:rFonts w:asciiTheme="minorEastAsia" w:eastAsiaTheme="minorEastAsia" w:hAnsiTheme="minorEastAsia"/>
          <w:sz w:val="24"/>
          <w:szCs w:val="24"/>
        </w:rPr>
      </w:pPr>
    </w:p>
    <w:p w:rsidR="008D4FC5" w:rsidRPr="006011E3" w:rsidRDefault="008D4FC5" w:rsidP="008D4FC5">
      <w:pPr>
        <w:shd w:val="clear" w:color="auto" w:fill="FFFFFF"/>
        <w:spacing w:after="0" w:line="360" w:lineRule="auto"/>
        <w:ind w:firstLineChars="150" w:firstLine="360"/>
        <w:jc w:val="center"/>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lastRenderedPageBreak/>
        <w:t>表1本文选取的关键词</w:t>
      </w:r>
    </w:p>
    <w:tbl>
      <w:tblPr>
        <w:tblW w:w="7670" w:type="dxa"/>
        <w:tblInd w:w="93" w:type="dxa"/>
        <w:tblLook w:val="04A0"/>
      </w:tblPr>
      <w:tblGrid>
        <w:gridCol w:w="866"/>
        <w:gridCol w:w="1134"/>
        <w:gridCol w:w="1134"/>
        <w:gridCol w:w="1134"/>
        <w:gridCol w:w="1134"/>
        <w:gridCol w:w="1134"/>
        <w:gridCol w:w="1134"/>
      </w:tblGrid>
      <w:tr w:rsidR="008D4FC5" w:rsidRPr="006C33E7" w:rsidTr="00D40BB4">
        <w:trPr>
          <w:trHeight w:val="285"/>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宏观类</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CPI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GDP</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PPI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财政赤字</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物价上涨</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中国投资</w:t>
            </w:r>
          </w:p>
        </w:tc>
      </w:tr>
      <w:tr w:rsidR="008D4FC5" w:rsidRPr="006C33E7" w:rsidTr="00D40BB4">
        <w:trPr>
          <w:trHeight w:val="285"/>
        </w:trPr>
        <w:tc>
          <w:tcPr>
            <w:tcW w:w="866" w:type="dxa"/>
            <w:vMerge/>
            <w:tcBorders>
              <w:top w:val="single" w:sz="8" w:space="0" w:color="auto"/>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宏观调控</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经济增长</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就业难</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就业形势</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通货膨胀</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税收</w:t>
            </w:r>
          </w:p>
        </w:tc>
      </w:tr>
      <w:tr w:rsidR="008D4FC5" w:rsidRPr="006C33E7" w:rsidTr="00D40BB4">
        <w:trPr>
          <w:trHeight w:val="555"/>
        </w:trPr>
        <w:tc>
          <w:tcPr>
            <w:tcW w:w="866" w:type="dxa"/>
            <w:vMerge/>
            <w:tcBorders>
              <w:top w:val="single" w:sz="8" w:space="0" w:color="auto"/>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工资</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物价</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GDP增长率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大学生就业</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居民消费价格指数</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color w:val="000000"/>
                <w:sz w:val="21"/>
                <w:szCs w:val="21"/>
              </w:rPr>
              <w:t xml:space="preserve">　</w:t>
            </w:r>
          </w:p>
        </w:tc>
      </w:tr>
      <w:tr w:rsidR="008D4FC5" w:rsidRPr="006C33E7" w:rsidTr="00D40BB4">
        <w:trPr>
          <w:trHeight w:val="285"/>
        </w:trPr>
        <w:tc>
          <w:tcPr>
            <w:tcW w:w="86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微观类</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晒工资</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ktv</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保健</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冰箱价格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菜价</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车价</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春季旅游</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房价</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房价上涨</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瘦身减肥</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房价走势</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花生价格</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酒店</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酒店预订</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看病难</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粮食</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旅游</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旅游景点</w:t>
            </w:r>
          </w:p>
        </w:tc>
      </w:tr>
      <w:tr w:rsidR="008D4FC5" w:rsidRPr="006C33E7" w:rsidTr="00D40BB4">
        <w:trPr>
          <w:trHeight w:val="55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食用油价格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房价收入比</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铁路货运价格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携程旅游网</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液晶电视价格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猪肉价格走势图</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团购</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家教</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教育</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教育支出</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今日菜价</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旅游网</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猪肉</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猪肉价格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医疗费</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装修</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车价查询</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家电下乡</w:t>
            </w:r>
          </w:p>
        </w:tc>
      </w:tr>
      <w:tr w:rsidR="008D4FC5" w:rsidRPr="006C33E7" w:rsidTr="00D40BB4">
        <w:trPr>
          <w:trHeight w:val="55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冰箱价格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笔记本价格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工业用电价格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医疗费报销</w:t>
            </w:r>
          </w:p>
        </w:tc>
        <w:tc>
          <w:tcPr>
            <w:tcW w:w="1134" w:type="dxa"/>
            <w:tcBorders>
              <w:top w:val="nil"/>
              <w:left w:val="nil"/>
              <w:bottom w:val="single" w:sz="8" w:space="0" w:color="auto"/>
              <w:right w:val="single" w:sz="8" w:space="0" w:color="auto"/>
            </w:tcBorders>
            <w:shd w:val="clear" w:color="auto" w:fill="auto"/>
            <w:noWrap/>
            <w:vAlign w:val="bottom"/>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c>
          <w:tcPr>
            <w:tcW w:w="1134" w:type="dxa"/>
            <w:tcBorders>
              <w:top w:val="nil"/>
              <w:left w:val="nil"/>
              <w:bottom w:val="single" w:sz="8" w:space="0" w:color="auto"/>
              <w:right w:val="single" w:sz="8" w:space="0" w:color="auto"/>
            </w:tcBorders>
            <w:shd w:val="clear" w:color="auto" w:fill="auto"/>
            <w:noWrap/>
            <w:vAlign w:val="bottom"/>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r>
      <w:tr w:rsidR="008D4FC5" w:rsidRPr="006C33E7" w:rsidTr="00D40BB4">
        <w:trPr>
          <w:trHeight w:val="285"/>
        </w:trPr>
        <w:tc>
          <w:tcPr>
            <w:tcW w:w="866" w:type="dxa"/>
            <w:vMerge w:val="restart"/>
            <w:tcBorders>
              <w:top w:val="nil"/>
              <w:left w:val="single" w:sz="8" w:space="0" w:color="auto"/>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jc w:val="center"/>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金融类</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存款利率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贷款利率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货币供给</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广义货币</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汇率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汇率查询</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汇率换算</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利率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货币政策</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利率调整</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利息</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美元汇率</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石油期货</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资产</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央行</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基础货币</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今日汇率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金融</w:t>
            </w:r>
          </w:p>
        </w:tc>
      </w:tr>
      <w:tr w:rsidR="008D4FC5" w:rsidRPr="006C33E7" w:rsidTr="00D40BB4">
        <w:trPr>
          <w:trHeight w:val="28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信贷</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投资理财</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央行加息</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银行利率</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债券基金</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棉花价格</w:t>
            </w:r>
          </w:p>
        </w:tc>
      </w:tr>
      <w:tr w:rsidR="008D4FC5" w:rsidRPr="006C33E7" w:rsidTr="00D40BB4">
        <w:trPr>
          <w:trHeight w:val="55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金融危机</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商品期货</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准备金</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棉花期货</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石油价格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利率市场化</w:t>
            </w:r>
          </w:p>
        </w:tc>
      </w:tr>
      <w:tr w:rsidR="008D4FC5" w:rsidRPr="006C33E7" w:rsidTr="00D40BB4">
        <w:trPr>
          <w:trHeight w:val="555"/>
        </w:trPr>
        <w:tc>
          <w:tcPr>
            <w:tcW w:w="866" w:type="dxa"/>
            <w:vMerge/>
            <w:tcBorders>
              <w:top w:val="nil"/>
              <w:left w:val="single" w:sz="8" w:space="0" w:color="auto"/>
              <w:bottom w:val="single" w:sz="8" w:space="0" w:color="auto"/>
              <w:right w:val="single" w:sz="8" w:space="0" w:color="auto"/>
            </w:tcBorders>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房地产价格</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宽松货币政策</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8D4FC5" w:rsidRPr="006C33E7" w:rsidRDefault="008D4FC5" w:rsidP="00D40BB4">
            <w:pPr>
              <w:spacing w:after="0" w:line="360" w:lineRule="auto"/>
              <w:rPr>
                <w:rFonts w:asciiTheme="minorEastAsia" w:eastAsiaTheme="minorEastAsia" w:hAnsiTheme="minorEastAsia" w:cs="宋体"/>
                <w:color w:val="000000"/>
                <w:sz w:val="21"/>
                <w:szCs w:val="21"/>
              </w:rPr>
            </w:pPr>
            <w:r w:rsidRPr="006C33E7">
              <w:rPr>
                <w:rFonts w:asciiTheme="minorEastAsia" w:eastAsiaTheme="minorEastAsia" w:hAnsiTheme="minorEastAsia" w:cs="宋体" w:hint="eastAsia"/>
                <w:color w:val="000000"/>
                <w:sz w:val="21"/>
                <w:szCs w:val="21"/>
              </w:rPr>
              <w:t xml:space="preserve">　</w:t>
            </w:r>
          </w:p>
        </w:tc>
      </w:tr>
    </w:tbl>
    <w:p w:rsidR="008D4FC5" w:rsidRPr="006011E3" w:rsidRDefault="008D4FC5" w:rsidP="008D4FC5">
      <w:pPr>
        <w:shd w:val="clear" w:color="auto" w:fill="FFFFFF"/>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Pr="006011E3">
        <w:rPr>
          <w:rFonts w:asciiTheme="minorEastAsia" w:eastAsiaTheme="minorEastAsia" w:hAnsiTheme="minorEastAsia" w:hint="eastAsia"/>
          <w:b/>
          <w:sz w:val="24"/>
          <w:szCs w:val="24"/>
        </w:rPr>
        <w:t xml:space="preserve">  CPI的预测分析</w:t>
      </w:r>
    </w:p>
    <w:p w:rsidR="008D4FC5" w:rsidRPr="006011E3" w:rsidRDefault="008D4FC5" w:rsidP="008D4FC5">
      <w:pPr>
        <w:shd w:val="clear" w:color="auto" w:fill="FFFFFF"/>
        <w:spacing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Pr="006011E3">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 xml:space="preserve"> </w:t>
      </w:r>
      <w:r w:rsidRPr="006011E3">
        <w:rPr>
          <w:rFonts w:asciiTheme="minorEastAsia" w:eastAsiaTheme="minorEastAsia" w:hAnsiTheme="minorEastAsia" w:hint="eastAsia"/>
          <w:b/>
          <w:sz w:val="24"/>
          <w:szCs w:val="24"/>
        </w:rPr>
        <w:t>PCA数据降维</w:t>
      </w:r>
    </w:p>
    <w:p w:rsidR="008D4FC5" w:rsidRPr="006011E3" w:rsidRDefault="008D4FC5" w:rsidP="008D4FC5">
      <w:pPr>
        <w:shd w:val="clear" w:color="auto" w:fill="FFFFFF"/>
        <w:spacing w:after="0" w:line="360" w:lineRule="auto"/>
        <w:ind w:leftChars="150" w:left="330" w:firstLineChars="200" w:firstLine="48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采取主成分分析方法将三大类共89个关键词进行降维，形成三大类综合指数，即宏观类综合指数、微观类综合指数和金融类综合指数。采用该方法不仅能够消除各关键词之间的相关性，而且能够在综合大类指数时赋予权重提供理论依据。下面以宏观类为代表做主成分分析，得到如下的主成分方差分析提取表：</w:t>
      </w:r>
    </w:p>
    <w:p w:rsidR="006C33E7" w:rsidRDefault="006C33E7" w:rsidP="008D4FC5">
      <w:pPr>
        <w:shd w:val="clear" w:color="auto" w:fill="FFFFFF"/>
        <w:spacing w:after="0" w:line="360" w:lineRule="auto"/>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jc w:val="center"/>
        <w:rPr>
          <w:rFonts w:asciiTheme="minorEastAsia" w:eastAsiaTheme="minorEastAsia" w:hAnsiTheme="minorEastAsia"/>
          <w:sz w:val="24"/>
          <w:szCs w:val="24"/>
        </w:rPr>
      </w:pPr>
    </w:p>
    <w:p w:rsidR="008D4FC5" w:rsidRPr="006011E3" w:rsidRDefault="008D4FC5" w:rsidP="008D4FC5">
      <w:pPr>
        <w:shd w:val="clear" w:color="auto" w:fill="FFFFFF"/>
        <w:spacing w:after="0" w:line="360" w:lineRule="auto"/>
        <w:jc w:val="center"/>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lastRenderedPageBreak/>
        <w:t>表2  主成分方差分解提取表</w:t>
      </w:r>
      <w:r w:rsidR="006D767D" w:rsidRPr="006011E3">
        <w:rPr>
          <w:rFonts w:asciiTheme="minorEastAsia" w:eastAsiaTheme="minorEastAsia" w:hAnsiTheme="minorEastAsia"/>
          <w:sz w:val="24"/>
          <w:szCs w:val="24"/>
        </w:rPr>
        <w:fldChar w:fldCharType="begin"/>
      </w:r>
      <w:r w:rsidRPr="006011E3">
        <w:rPr>
          <w:rFonts w:asciiTheme="minorEastAsia" w:eastAsiaTheme="minorEastAsia" w:hAnsiTheme="minorEastAsia"/>
          <w:sz w:val="24"/>
          <w:szCs w:val="24"/>
        </w:rPr>
        <w:instrText xml:space="preserve"> LINK Excel.Sheet.12 "C:\\Users\\Administrator\\Desktop\\同比数据.xlsx" "Sheet1!R2C1:R19C5" \a \f 4 \h  \* MERGEFORMAT </w:instrText>
      </w:r>
      <w:r w:rsidR="006D767D" w:rsidRPr="006011E3">
        <w:rPr>
          <w:rFonts w:asciiTheme="minorEastAsia" w:eastAsiaTheme="minorEastAsia" w:hAnsiTheme="minorEastAsia"/>
          <w:sz w:val="24"/>
          <w:szCs w:val="24"/>
        </w:rPr>
        <w:fldChar w:fldCharType="separate"/>
      </w:r>
    </w:p>
    <w:tbl>
      <w:tblPr>
        <w:tblW w:w="5592" w:type="dxa"/>
        <w:jc w:val="center"/>
        <w:tblInd w:w="959" w:type="dxa"/>
        <w:tblLook w:val="04A0"/>
      </w:tblPr>
      <w:tblGrid>
        <w:gridCol w:w="992"/>
        <w:gridCol w:w="992"/>
        <w:gridCol w:w="1276"/>
        <w:gridCol w:w="1053"/>
        <w:gridCol w:w="1279"/>
      </w:tblGrid>
      <w:tr w:rsidR="008D4FC5" w:rsidRPr="009D5ED1" w:rsidTr="00D40BB4">
        <w:trPr>
          <w:trHeight w:val="825"/>
          <w:jc w:val="center"/>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成分</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特征值</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方差所占百分比</w:t>
            </w:r>
          </w:p>
        </w:tc>
        <w:tc>
          <w:tcPr>
            <w:tcW w:w="1053" w:type="dxa"/>
            <w:tcBorders>
              <w:top w:val="single" w:sz="8" w:space="0" w:color="auto"/>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累计方差</w:t>
            </w:r>
          </w:p>
        </w:tc>
        <w:tc>
          <w:tcPr>
            <w:tcW w:w="1279" w:type="dxa"/>
            <w:tcBorders>
              <w:top w:val="single" w:sz="8" w:space="0" w:color="auto"/>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累计方差所占百分比</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4.7946</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0.282</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4.7946</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0.282</w:t>
            </w:r>
          </w:p>
        </w:tc>
      </w:tr>
      <w:tr w:rsidR="008D4FC5" w:rsidRPr="009D5ED1" w:rsidTr="00D40BB4">
        <w:trPr>
          <w:trHeight w:val="55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2</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2.6753</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0.1574</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7.4699</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0.4394</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3</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2.399</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0.1411</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9.8688</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0.5805</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4</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1.8396</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0.1082</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11.7085</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0.6887</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5</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1.0025</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0.059</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12.711</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0.7477</w:t>
            </w:r>
          </w:p>
        </w:tc>
      </w:tr>
      <w:tr w:rsidR="008D4FC5" w:rsidRPr="009D5ED1" w:rsidTr="00D40BB4">
        <w:trPr>
          <w:trHeight w:val="55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0.8804</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0.0518</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13.5914</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0.7995</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7</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0.6866</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0.0404</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14.2779</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0.8399</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8</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0.6421</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0.0378</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14.92</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0.8776</w:t>
            </w:r>
          </w:p>
        </w:tc>
      </w:tr>
      <w:tr w:rsidR="008D4FC5" w:rsidRPr="009D5ED1" w:rsidTr="00D40BB4">
        <w:trPr>
          <w:trHeight w:val="55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9</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0.5666</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0.0333</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15.4866</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0.911</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10</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0.3656</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0.0215</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15.8522</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0.9325</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0.2923</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0.0172</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16.1445</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0.9497</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12</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0.2288</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0.0135</w:t>
            </w:r>
          </w:p>
        </w:tc>
        <w:tc>
          <w:tcPr>
            <w:tcW w:w="1053" w:type="dxa"/>
            <w:tcBorders>
              <w:top w:val="nil"/>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16.3733</w:t>
            </w:r>
          </w:p>
        </w:tc>
        <w:tc>
          <w:tcPr>
            <w:tcW w:w="1279" w:type="dxa"/>
            <w:tcBorders>
              <w:top w:val="nil"/>
              <w:left w:val="nil"/>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0.9631</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13</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0.1878</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0.011</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16.5611</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0.9742</w:t>
            </w:r>
          </w:p>
        </w:tc>
      </w:tr>
      <w:tr w:rsidR="008D4FC5" w:rsidRPr="009D5ED1" w:rsidTr="00D40BB4">
        <w:trPr>
          <w:trHeight w:val="55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14</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0.1681</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0.0099</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16.7292</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0.9841</w:t>
            </w:r>
          </w:p>
        </w:tc>
      </w:tr>
      <w:tr w:rsidR="008D4FC5" w:rsidRPr="009D5ED1" w:rsidTr="00D40BB4">
        <w:trPr>
          <w:trHeight w:val="55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15</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0.1269</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0.0075</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16.856</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0.9915</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0.0932</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0.0055</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16.9492</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0.997</w:t>
            </w:r>
          </w:p>
        </w:tc>
      </w:tr>
      <w:tr w:rsidR="008D4FC5" w:rsidRPr="009D5ED1" w:rsidTr="00D40BB4">
        <w:trPr>
          <w:trHeight w:val="285"/>
          <w:jc w:val="center"/>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17</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0.0508</w:t>
            </w:r>
          </w:p>
        </w:tc>
        <w:tc>
          <w:tcPr>
            <w:tcW w:w="1276"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0.003</w:t>
            </w:r>
          </w:p>
        </w:tc>
        <w:tc>
          <w:tcPr>
            <w:tcW w:w="105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17</w:t>
            </w:r>
          </w:p>
        </w:tc>
        <w:tc>
          <w:tcPr>
            <w:tcW w:w="1279"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1</w:t>
            </w:r>
          </w:p>
        </w:tc>
      </w:tr>
    </w:tbl>
    <w:p w:rsidR="008D4FC5" w:rsidRPr="006011E3" w:rsidRDefault="006D767D" w:rsidP="003070B0">
      <w:pPr>
        <w:shd w:val="clear" w:color="auto" w:fill="FFFFFF"/>
        <w:spacing w:beforeLines="50" w:after="0" w:line="360" w:lineRule="auto"/>
        <w:ind w:firstLineChars="200" w:firstLine="480"/>
        <w:rPr>
          <w:rFonts w:asciiTheme="minorEastAsia" w:eastAsiaTheme="minorEastAsia" w:hAnsiTheme="minorEastAsia"/>
          <w:sz w:val="24"/>
          <w:szCs w:val="24"/>
        </w:rPr>
      </w:pPr>
      <w:r w:rsidRPr="006011E3">
        <w:rPr>
          <w:rFonts w:asciiTheme="minorEastAsia" w:eastAsiaTheme="minorEastAsia" w:hAnsiTheme="minorEastAsia"/>
          <w:sz w:val="24"/>
          <w:szCs w:val="24"/>
        </w:rPr>
        <w:fldChar w:fldCharType="end"/>
      </w:r>
      <w:r w:rsidR="008D4FC5" w:rsidRPr="006011E3">
        <w:rPr>
          <w:rFonts w:asciiTheme="minorEastAsia" w:eastAsiaTheme="minorEastAsia" w:hAnsiTheme="minorEastAsia" w:hint="eastAsia"/>
          <w:sz w:val="24"/>
          <w:szCs w:val="24"/>
        </w:rPr>
        <w:t>由上表可知，根据需提取85%的信息原则，宏观类需提取前八个主成分。其因子载荷如下表3所示：</w:t>
      </w:r>
    </w:p>
    <w:p w:rsidR="008D4FC5" w:rsidRDefault="008D4FC5" w:rsidP="003070B0">
      <w:pPr>
        <w:shd w:val="clear" w:color="auto" w:fill="FFFFFF"/>
        <w:spacing w:beforeLines="50" w:after="0" w:line="360" w:lineRule="auto"/>
        <w:ind w:firstLineChars="100" w:firstLine="240"/>
        <w:jc w:val="center"/>
        <w:rPr>
          <w:rFonts w:asciiTheme="minorEastAsia" w:eastAsiaTheme="minorEastAsia" w:hAnsiTheme="minorEastAsia"/>
          <w:sz w:val="24"/>
          <w:szCs w:val="24"/>
        </w:rPr>
      </w:pPr>
    </w:p>
    <w:p w:rsidR="008D4FC5" w:rsidRDefault="008D4FC5"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8D4FC5" w:rsidRDefault="008D4FC5"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6C33E7" w:rsidRDefault="006C33E7" w:rsidP="008D4FC5">
      <w:pPr>
        <w:shd w:val="clear" w:color="auto" w:fill="FFFFFF"/>
        <w:spacing w:after="0" w:line="360" w:lineRule="auto"/>
        <w:ind w:firstLineChars="100" w:firstLine="240"/>
        <w:jc w:val="center"/>
        <w:rPr>
          <w:rFonts w:asciiTheme="minorEastAsia" w:eastAsiaTheme="minorEastAsia" w:hAnsiTheme="minorEastAsia"/>
          <w:sz w:val="24"/>
          <w:szCs w:val="24"/>
        </w:rPr>
      </w:pPr>
    </w:p>
    <w:p w:rsidR="008D4FC5" w:rsidRPr="006011E3" w:rsidRDefault="008D4FC5" w:rsidP="008D4FC5">
      <w:pPr>
        <w:shd w:val="clear" w:color="auto" w:fill="FFFFFF"/>
        <w:spacing w:after="0" w:line="360" w:lineRule="auto"/>
        <w:ind w:firstLineChars="100" w:firstLine="240"/>
        <w:jc w:val="center"/>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lastRenderedPageBreak/>
        <w:t>表3  前八个主成分的因子载荷</w:t>
      </w:r>
    </w:p>
    <w:tbl>
      <w:tblPr>
        <w:tblW w:w="8234" w:type="dxa"/>
        <w:jc w:val="center"/>
        <w:tblInd w:w="93" w:type="dxa"/>
        <w:tblLook w:val="04A0"/>
      </w:tblPr>
      <w:tblGrid>
        <w:gridCol w:w="1098"/>
        <w:gridCol w:w="851"/>
        <w:gridCol w:w="914"/>
        <w:gridCol w:w="850"/>
        <w:gridCol w:w="851"/>
        <w:gridCol w:w="992"/>
        <w:gridCol w:w="835"/>
        <w:gridCol w:w="850"/>
        <w:gridCol w:w="993"/>
      </w:tblGrid>
      <w:tr w:rsidR="008D4FC5" w:rsidRPr="009D5ED1" w:rsidTr="00D40BB4">
        <w:trPr>
          <w:trHeight w:val="285"/>
          <w:jc w:val="center"/>
        </w:trPr>
        <w:tc>
          <w:tcPr>
            <w:tcW w:w="10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 xml:space="preserve">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1</w:t>
            </w:r>
          </w:p>
        </w:tc>
        <w:tc>
          <w:tcPr>
            <w:tcW w:w="914"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2</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5</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7</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PC 8</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CPI</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0.35</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-0.38</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-0.12</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GDP</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0.25</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0.08</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0.23</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-0.17</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-0.27</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-0.23</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GDP增长率</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0.07</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0.22</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-0.05</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财政赤字</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0.02</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-0.19</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0.68</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-0.57</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大学生就业</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0.25</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-0.02</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0.05</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-0.19</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工资</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0.26</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0.54</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0.25</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-0.08</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宏观调控</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0.28</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0.48</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-0.09</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-0.29</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0.15</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经济增长</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0.24</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0.45</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0.38</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就业难</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0.54</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-0.08</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-0.12</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0.06</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就业形势</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0.54</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-0.18</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-0.06</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0.15</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0.14</w:t>
            </w:r>
          </w:p>
        </w:tc>
      </w:tr>
      <w:tr w:rsidR="008D4FC5" w:rsidRPr="009D5ED1" w:rsidTr="00D40BB4">
        <w:trPr>
          <w:trHeight w:val="82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居民消费价格指数</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0.33</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-0.55</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0.15</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进出口贸易</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0.06</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0.39</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-0.01</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0.82</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0.29</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0.14</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通货膨胀</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0.39</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-0.08</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-0.04</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-0.02</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-0.07</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0.32</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0.26</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物价</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0.32</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-0.28</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0.02</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-0.19</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0.08</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center"/>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-0.09</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物价上涨</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0.36</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-0.18</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-0.06</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0.07</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0.25</w:t>
            </w:r>
          </w:p>
        </w:tc>
      </w:tr>
      <w:tr w:rsidR="008D4FC5" w:rsidRPr="009D5ED1" w:rsidTr="00D40BB4">
        <w:trPr>
          <w:trHeight w:val="55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中国投资</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0.37</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0.21</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-0.11</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-0.03</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-0.16</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0.26</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w:t>
            </w:r>
          </w:p>
        </w:tc>
      </w:tr>
      <w:tr w:rsidR="008D4FC5" w:rsidRPr="009D5ED1" w:rsidTr="00D40BB4">
        <w:trPr>
          <w:trHeight w:val="285"/>
          <w:jc w:val="center"/>
        </w:trPr>
        <w:tc>
          <w:tcPr>
            <w:tcW w:w="1098" w:type="dxa"/>
            <w:tcBorders>
              <w:top w:val="nil"/>
              <w:left w:val="single" w:sz="8" w:space="0" w:color="auto"/>
              <w:bottom w:val="single" w:sz="8" w:space="0" w:color="auto"/>
              <w:right w:val="single" w:sz="8" w:space="0" w:color="auto"/>
            </w:tcBorders>
            <w:shd w:val="clear" w:color="auto" w:fill="auto"/>
            <w:vAlign w:val="center"/>
            <w:hideMark/>
          </w:tcPr>
          <w:p w:rsidR="008D4FC5" w:rsidRPr="009D5ED1" w:rsidRDefault="008D4FC5" w:rsidP="00D40BB4">
            <w:pPr>
              <w:spacing w:after="0" w:line="360" w:lineRule="auto"/>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PPI</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w:t>
            </w:r>
          </w:p>
        </w:tc>
        <w:tc>
          <w:tcPr>
            <w:tcW w:w="914"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0.13</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0.45</w:t>
            </w:r>
          </w:p>
        </w:tc>
        <w:tc>
          <w:tcPr>
            <w:tcW w:w="851"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-0.15</w:t>
            </w:r>
          </w:p>
        </w:tc>
        <w:tc>
          <w:tcPr>
            <w:tcW w:w="992"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w:t>
            </w:r>
          </w:p>
        </w:tc>
        <w:tc>
          <w:tcPr>
            <w:tcW w:w="835"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0.12</w:t>
            </w:r>
          </w:p>
        </w:tc>
        <w:tc>
          <w:tcPr>
            <w:tcW w:w="850"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0.24</w:t>
            </w:r>
          </w:p>
        </w:tc>
        <w:tc>
          <w:tcPr>
            <w:tcW w:w="993" w:type="dxa"/>
            <w:tcBorders>
              <w:top w:val="nil"/>
              <w:left w:val="nil"/>
              <w:bottom w:val="single" w:sz="8" w:space="0" w:color="auto"/>
              <w:right w:val="single" w:sz="8" w:space="0" w:color="auto"/>
            </w:tcBorders>
            <w:shd w:val="clear" w:color="auto" w:fill="auto"/>
            <w:noWrap/>
            <w:vAlign w:val="center"/>
            <w:hideMark/>
          </w:tcPr>
          <w:p w:rsidR="008D4FC5" w:rsidRPr="009D5ED1" w:rsidRDefault="008D4FC5" w:rsidP="00D40BB4">
            <w:pPr>
              <w:spacing w:after="0" w:line="360" w:lineRule="auto"/>
              <w:jc w:val="right"/>
              <w:rPr>
                <w:rFonts w:asciiTheme="minorEastAsia" w:eastAsiaTheme="minorEastAsia" w:hAnsiTheme="minorEastAsia" w:cs="宋体"/>
                <w:color w:val="000000"/>
                <w:sz w:val="21"/>
                <w:szCs w:val="21"/>
              </w:rPr>
            </w:pPr>
            <w:r w:rsidRPr="009D5ED1">
              <w:rPr>
                <w:rFonts w:asciiTheme="minorEastAsia" w:eastAsiaTheme="minorEastAsia" w:hAnsiTheme="minorEastAsia" w:cs="宋体" w:hint="eastAsia"/>
                <w:color w:val="000000"/>
                <w:sz w:val="21"/>
                <w:szCs w:val="21"/>
              </w:rPr>
              <w:t>-0.42</w:t>
            </w:r>
          </w:p>
        </w:tc>
      </w:tr>
    </w:tbl>
    <w:p w:rsidR="008D4FC5" w:rsidRPr="006011E3" w:rsidRDefault="008D4FC5" w:rsidP="003070B0">
      <w:pPr>
        <w:shd w:val="clear" w:color="auto" w:fill="FFFFFF"/>
        <w:spacing w:beforeLines="50" w:after="0" w:line="360" w:lineRule="auto"/>
        <w:ind w:firstLineChars="200" w:firstLine="48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然后，我们分别算出各主成分的得分后，并按照方差贡献率进行加权，最后得到宏观类综合指数（XH）。</w:t>
      </w:r>
    </w:p>
    <w:p w:rsidR="008D4FC5" w:rsidRPr="006011E3" w:rsidRDefault="008D4FC5" w:rsidP="008D4FC5">
      <w:pPr>
        <w:shd w:val="clear" w:color="auto" w:fill="FFFFFF"/>
        <w:spacing w:after="0" w:line="360" w:lineRule="auto"/>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m:t>XH=0.282</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m:rPr>
                  <m:sty m:val="p"/>
                </m:rPr>
                <w:rPr>
                  <w:rFonts w:ascii="Cambria Math" w:eastAsiaTheme="minorEastAsia" w:hAnsiTheme="minorEastAsia"/>
                  <w:sz w:val="24"/>
                  <w:szCs w:val="24"/>
                </w:rPr>
                <m:t>1</m:t>
              </m:r>
            </m:sub>
          </m:sSub>
          <m:r>
            <w:rPr>
              <w:rFonts w:ascii="Cambria Math" w:eastAsiaTheme="minorEastAsia" w:hAnsiTheme="minorEastAsia"/>
              <w:sz w:val="24"/>
              <w:szCs w:val="24"/>
            </w:rPr>
            <m:t>+0.1574</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2</m:t>
              </m:r>
            </m:sub>
          </m:sSub>
          <m:r>
            <w:rPr>
              <w:rFonts w:ascii="Cambria Math" w:eastAsiaTheme="minorEastAsia" w:hAnsiTheme="minorEastAsia"/>
              <w:sz w:val="24"/>
              <w:szCs w:val="24"/>
            </w:rPr>
            <m:t>+0.1411</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3</m:t>
              </m:r>
            </m:sub>
          </m:sSub>
          <m:r>
            <w:rPr>
              <w:rFonts w:ascii="Cambria Math" w:eastAsiaTheme="minorEastAsia" w:hAnsiTheme="minorEastAsia"/>
              <w:sz w:val="24"/>
              <w:szCs w:val="24"/>
            </w:rPr>
            <m:t>+0.1082</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4</m:t>
              </m:r>
            </m:sub>
          </m:sSub>
          <m:r>
            <w:rPr>
              <w:rFonts w:ascii="Cambria Math" w:eastAsiaTheme="minorEastAsia" w:hAnsiTheme="minorEastAsia"/>
              <w:sz w:val="24"/>
              <w:szCs w:val="24"/>
            </w:rPr>
            <m:t>+0.059</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5</m:t>
              </m:r>
            </m:sub>
          </m:sSub>
          <m:r>
            <w:rPr>
              <w:rFonts w:ascii="Cambria Math" w:eastAsiaTheme="minorEastAsia" w:hAnsiTheme="minorEastAsia"/>
              <w:sz w:val="24"/>
              <w:szCs w:val="24"/>
            </w:rPr>
            <m:t>+0.0404</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6</m:t>
              </m:r>
            </m:sub>
          </m:sSub>
          <m:r>
            <w:rPr>
              <w:rFonts w:ascii="Cambria Math" w:eastAsiaTheme="minorEastAsia" w:hAnsiTheme="minorEastAsia"/>
              <w:sz w:val="24"/>
              <w:szCs w:val="24"/>
            </w:rPr>
            <m:t>+0.0378</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7</m:t>
              </m:r>
            </m:sub>
          </m:sSub>
          <m:r>
            <w:rPr>
              <w:rFonts w:ascii="Cambria Math" w:eastAsiaTheme="minorEastAsia" w:hAnsiTheme="minorEastAsia"/>
              <w:sz w:val="24"/>
              <w:szCs w:val="24"/>
            </w:rPr>
            <m:t>+0.0333</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Cambria Math"/>
                  <w:sz w:val="24"/>
                  <w:szCs w:val="24"/>
                </w:rPr>
                <m:t>h</m:t>
              </m:r>
              <m:r>
                <w:rPr>
                  <w:rFonts w:ascii="Cambria Math" w:eastAsiaTheme="minorEastAsia" w:hAnsiTheme="minorEastAsia"/>
                  <w:sz w:val="24"/>
                  <w:szCs w:val="24"/>
                </w:rPr>
                <m:t>8</m:t>
              </m:r>
            </m:sub>
          </m:sSub>
          <m:r>
            <m:rPr>
              <m:sty m:val="p"/>
            </m:rPr>
            <w:rPr>
              <w:rFonts w:ascii="Cambria Math" w:eastAsiaTheme="minorEastAsia" w:hAnsi="Cambria Math"/>
              <w:sz w:val="24"/>
              <w:szCs w:val="24"/>
            </w:rPr>
            <m:t>（</m:t>
          </m:r>
          <m:r>
            <m:rPr>
              <m:sty m:val="p"/>
            </m:rPr>
            <w:rPr>
              <w:rFonts w:ascii="Cambria Math" w:eastAsiaTheme="minorEastAsia" w:hAnsiTheme="minorEastAsia"/>
              <w:sz w:val="24"/>
              <w:szCs w:val="24"/>
            </w:rPr>
            <m:t>1</m:t>
          </m:r>
          <m:r>
            <m:rPr>
              <m:sty m:val="p"/>
            </m:rPr>
            <w:rPr>
              <w:rFonts w:ascii="Cambria Math" w:eastAsiaTheme="minorEastAsia" w:hAnsi="Cambria Math"/>
              <w:sz w:val="24"/>
              <w:szCs w:val="24"/>
            </w:rPr>
            <m:t>）</m:t>
          </m:r>
        </m:oMath>
      </m:oMathPara>
    </w:p>
    <w:p w:rsidR="008D4FC5" w:rsidRPr="006011E3" w:rsidRDefault="008D4FC5" w:rsidP="008D4FC5">
      <w:pPr>
        <w:shd w:val="clear" w:color="auto" w:fill="FFFFFF"/>
        <w:spacing w:after="0" w:line="360" w:lineRule="auto"/>
        <w:ind w:firstLineChars="200" w:firstLine="48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同理可得，微观类因素提取了四个主成分综合信息，得到微观类综合指数（XW）；金融类因素提取了八个主成分，构建了金融类综合指数(XJ)，分别为：</w:t>
      </w:r>
    </w:p>
    <w:p w:rsidR="008D4FC5" w:rsidRPr="006011E3" w:rsidRDefault="008D4FC5" w:rsidP="008D4FC5">
      <w:pPr>
        <w:shd w:val="clear" w:color="auto" w:fill="FFFFFF"/>
        <w:spacing w:after="0" w:line="360" w:lineRule="auto"/>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w:lastRenderedPageBreak/>
            <m:t>XW=0.4358</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w1</m:t>
              </m:r>
            </m:sub>
          </m:sSub>
          <m:r>
            <w:rPr>
              <w:rFonts w:ascii="Cambria Math" w:eastAsiaTheme="minorEastAsia" w:hAnsiTheme="minorEastAsia"/>
              <w:sz w:val="24"/>
              <w:szCs w:val="24"/>
            </w:rPr>
            <m:t>+0.2256</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w2</m:t>
              </m:r>
            </m:sub>
          </m:sSub>
          <m:r>
            <w:rPr>
              <w:rFonts w:ascii="Cambria Math" w:eastAsiaTheme="minorEastAsia" w:hAnsiTheme="minorEastAsia"/>
              <w:sz w:val="24"/>
              <w:szCs w:val="24"/>
            </w:rPr>
            <m:t>+0.1127</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w3</m:t>
              </m:r>
            </m:sub>
          </m:sSub>
          <m:r>
            <w:rPr>
              <w:rFonts w:ascii="Cambria Math" w:eastAsiaTheme="minorEastAsia" w:hAnsiTheme="minorEastAsia"/>
              <w:sz w:val="24"/>
              <w:szCs w:val="24"/>
            </w:rPr>
            <m:t>+0.1017</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w4</m:t>
              </m:r>
            </m:sub>
          </m:sSub>
          <m:r>
            <m:rPr>
              <m:sty m:val="p"/>
            </m:rPr>
            <w:rPr>
              <w:rFonts w:ascii="Cambria Math" w:eastAsiaTheme="minorEastAsia" w:hAnsi="Cambria Math"/>
              <w:sz w:val="24"/>
              <w:szCs w:val="24"/>
            </w:rPr>
            <m:t>（</m:t>
          </m:r>
          <m:r>
            <m:rPr>
              <m:sty m:val="p"/>
            </m:rPr>
            <w:rPr>
              <w:rFonts w:ascii="Cambria Math" w:eastAsiaTheme="minorEastAsia" w:hAnsiTheme="minorEastAsia"/>
              <w:sz w:val="24"/>
              <w:szCs w:val="24"/>
            </w:rPr>
            <m:t>2</m:t>
          </m:r>
          <m:r>
            <m:rPr>
              <m:sty m:val="p"/>
            </m:rPr>
            <w:rPr>
              <w:rFonts w:ascii="Cambria Math" w:eastAsiaTheme="minorEastAsia" w:hAnsi="Cambria Math"/>
              <w:sz w:val="24"/>
              <w:szCs w:val="24"/>
            </w:rPr>
            <m:t>）</m:t>
          </m:r>
        </m:oMath>
      </m:oMathPara>
    </w:p>
    <w:p w:rsidR="008D4FC5" w:rsidRPr="006011E3" w:rsidRDefault="008D4FC5" w:rsidP="008D4FC5">
      <w:pPr>
        <w:shd w:val="clear" w:color="auto" w:fill="FFFFFF"/>
        <w:spacing w:after="0" w:line="360" w:lineRule="auto"/>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m:t>XJ=0.3782</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m:t>
              </m:r>
              <m:r>
                <m:rPr>
                  <m:sty m:val="p"/>
                </m:rPr>
                <w:rPr>
                  <w:rFonts w:ascii="Cambria Math" w:eastAsiaTheme="minorEastAsia" w:hAnsiTheme="minorEastAsia"/>
                  <w:sz w:val="24"/>
                  <w:szCs w:val="24"/>
                </w:rPr>
                <m:t>1</m:t>
              </m:r>
            </m:sub>
          </m:sSub>
          <m:r>
            <w:rPr>
              <w:rFonts w:ascii="Cambria Math" w:eastAsiaTheme="minorEastAsia" w:hAnsiTheme="minorEastAsia"/>
              <w:sz w:val="24"/>
              <w:szCs w:val="24"/>
            </w:rPr>
            <m:t>+0.1365</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j2</m:t>
              </m:r>
            </m:sub>
          </m:sSub>
          <m:r>
            <w:rPr>
              <w:rFonts w:ascii="Cambria Math" w:eastAsiaTheme="minorEastAsia" w:hAnsiTheme="minorEastAsia"/>
              <w:sz w:val="24"/>
              <w:szCs w:val="24"/>
            </w:rPr>
            <m:t>+0.1045</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j3</m:t>
              </m:r>
            </m:sub>
          </m:sSub>
          <m:r>
            <w:rPr>
              <w:rFonts w:ascii="Cambria Math" w:eastAsiaTheme="minorEastAsia" w:hAnsiTheme="minorEastAsia"/>
              <w:sz w:val="24"/>
              <w:szCs w:val="24"/>
            </w:rPr>
            <m:t>+0.0829</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j4</m:t>
              </m:r>
            </m:sub>
          </m:sSub>
          <m:r>
            <w:rPr>
              <w:rFonts w:ascii="Cambria Math" w:eastAsiaTheme="minorEastAsia" w:hAnsiTheme="minorEastAsia"/>
              <w:sz w:val="24"/>
              <w:szCs w:val="24"/>
            </w:rPr>
            <m:t>+0.0544</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j5</m:t>
              </m:r>
            </m:sub>
          </m:sSub>
          <m:r>
            <w:rPr>
              <w:rFonts w:ascii="Cambria Math" w:eastAsiaTheme="minorEastAsia" w:hAnsiTheme="minorEastAsia"/>
              <w:sz w:val="24"/>
              <w:szCs w:val="24"/>
            </w:rPr>
            <m:t>+0.0471</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j6</m:t>
              </m:r>
            </m:sub>
          </m:sSub>
          <m:r>
            <w:rPr>
              <w:rFonts w:ascii="Cambria Math" w:eastAsiaTheme="minorEastAsia" w:hAnsiTheme="minorEastAsia"/>
              <w:sz w:val="24"/>
              <w:szCs w:val="24"/>
            </w:rPr>
            <m:t>+0.0421</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j7</m:t>
              </m:r>
            </m:sub>
          </m:sSub>
          <m:r>
            <w:rPr>
              <w:rFonts w:ascii="Cambria Math" w:eastAsiaTheme="minorEastAsia" w:hAnsiTheme="minorEastAsia"/>
              <w:sz w:val="24"/>
              <w:szCs w:val="24"/>
            </w:rPr>
            <m:t>+0.0267</m:t>
          </m:r>
          <m:sSub>
            <m:sSubPr>
              <m:ctrlPr>
                <w:rPr>
                  <w:rFonts w:ascii="Cambria Math" w:eastAsiaTheme="minorEastAsia" w:hAnsiTheme="minorEastAsia"/>
                  <w:i/>
                  <w:sz w:val="24"/>
                  <w:szCs w:val="24"/>
                </w:rPr>
              </m:ctrlPr>
            </m:sSubPr>
            <m:e>
              <m:r>
                <w:rPr>
                  <w:rFonts w:ascii="Cambria Math" w:eastAsiaTheme="minorEastAsia" w:hAnsiTheme="minorEastAsia"/>
                  <w:sz w:val="24"/>
                  <w:szCs w:val="24"/>
                </w:rPr>
                <m:t>F</m:t>
              </m:r>
            </m:e>
            <m:sub>
              <m:r>
                <w:rPr>
                  <w:rFonts w:ascii="Cambria Math" w:eastAsiaTheme="minorEastAsia" w:hAnsiTheme="minorEastAsia"/>
                  <w:sz w:val="24"/>
                  <w:szCs w:val="24"/>
                </w:rPr>
                <m:t>j8</m:t>
              </m:r>
            </m:sub>
          </m:sSub>
          <m:r>
            <m:rPr>
              <m:sty m:val="p"/>
            </m:rPr>
            <w:rPr>
              <w:rFonts w:ascii="Cambria Math" w:eastAsiaTheme="minorEastAsia" w:hAnsi="Cambria Math"/>
              <w:sz w:val="24"/>
              <w:szCs w:val="24"/>
            </w:rPr>
            <m:t>（</m:t>
          </m:r>
          <m:r>
            <m:rPr>
              <m:sty m:val="p"/>
            </m:rPr>
            <w:rPr>
              <w:rFonts w:ascii="Cambria Math" w:eastAsiaTheme="minorEastAsia" w:hAnsiTheme="minorEastAsia"/>
              <w:sz w:val="24"/>
              <w:szCs w:val="24"/>
            </w:rPr>
            <m:t>3</m:t>
          </m:r>
          <m:r>
            <m:rPr>
              <m:sty m:val="p"/>
            </m:rPr>
            <w:rPr>
              <w:rFonts w:ascii="Cambria Math" w:eastAsiaTheme="minorEastAsia" w:hAnsi="Cambria Math"/>
              <w:sz w:val="24"/>
              <w:szCs w:val="24"/>
            </w:rPr>
            <m:t>）</m:t>
          </m:r>
        </m:oMath>
      </m:oMathPara>
    </w:p>
    <w:p w:rsidR="008D4FC5" w:rsidRPr="006011E3" w:rsidRDefault="008D4FC5" w:rsidP="008D4FC5">
      <w:pPr>
        <w:shd w:val="clear" w:color="auto" w:fill="FFFFFF"/>
        <w:spacing w:after="0" w:line="360" w:lineRule="auto"/>
        <w:ind w:firstLineChars="150" w:firstLine="36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根据上式（1）~（3）分别得出宏观类指数、微观类指数和金融类指数。</w:t>
      </w:r>
    </w:p>
    <w:p w:rsidR="008D4FC5" w:rsidRPr="00114D88" w:rsidRDefault="008D4FC5" w:rsidP="00114D88">
      <w:pPr>
        <w:spacing w:after="0" w:line="360" w:lineRule="auto"/>
        <w:rPr>
          <w:rFonts w:asciiTheme="minorEastAsia" w:eastAsiaTheme="minorEastAsia" w:hAnsiTheme="minorEastAsia"/>
          <w:b/>
          <w:sz w:val="24"/>
          <w:szCs w:val="24"/>
        </w:rPr>
      </w:pPr>
      <w:r w:rsidRPr="00114D88">
        <w:rPr>
          <w:rFonts w:asciiTheme="minorEastAsia" w:eastAsiaTheme="minorEastAsia" w:hAnsiTheme="minorEastAsia" w:hint="eastAsia"/>
          <w:b/>
          <w:sz w:val="24"/>
          <w:szCs w:val="24"/>
        </w:rPr>
        <w:t>2.2 CPI预测模型</w:t>
      </w:r>
    </w:p>
    <w:p w:rsidR="008D4FC5" w:rsidRPr="006011E3" w:rsidRDefault="008D4FC5" w:rsidP="008D4FC5">
      <w:pPr>
        <w:pStyle w:val="a3"/>
        <w:spacing w:line="360" w:lineRule="auto"/>
        <w:ind w:firstLineChars="202" w:firstLine="485"/>
        <w:rPr>
          <w:rFonts w:asciiTheme="minorEastAsia" w:hAnsiTheme="minorEastAsia"/>
          <w:sz w:val="24"/>
          <w:szCs w:val="24"/>
        </w:rPr>
      </w:pPr>
      <w:r w:rsidRPr="006011E3">
        <w:rPr>
          <w:rFonts w:asciiTheme="minorEastAsia" w:hAnsiTheme="minorEastAsia" w:hint="eastAsia"/>
          <w:sz w:val="24"/>
          <w:szCs w:val="24"/>
        </w:rPr>
        <w:t>进一步地，我们基于上述三大类搜索指数建立CPI的拟合模型。由于环比CPI未消除季节性因素，因此，本文的被解释变量选月度同比CPI；解释变量为宏观类综合指数XH、微观类综合指数XW、金融类综合指数XJ。由于存在价格粘性现象，解释变量加入前一期CPI。多次尝试拟合模型后，我们发现宏观类综合指数（XH）的前第15期、微观类综合指数（XW）的前第4期、金融类综合指数（XJ）的前第3期和CPI的前第10期对当期CPI具有显著的影响，且增加了模型的解释能力。最后，拟合出的CPI预测模型为：</w:t>
      </w:r>
    </w:p>
    <w:p w:rsidR="008D4FC5" w:rsidRPr="006011E3" w:rsidRDefault="006D767D" w:rsidP="008D4FC5">
      <w:pPr>
        <w:pStyle w:val="a3"/>
        <w:spacing w:line="360" w:lineRule="auto"/>
        <w:ind w:left="360" w:firstLine="480"/>
        <w:rPr>
          <w:rFonts w:asciiTheme="minorEastAsia" w:hAnsiTheme="minorEastAsia"/>
          <w:sz w:val="24"/>
          <w:szCs w:val="24"/>
        </w:rPr>
      </w:pPr>
      <m:oMathPara>
        <m:oMath>
          <m:sSub>
            <m:sSubPr>
              <m:ctrlPr>
                <w:rPr>
                  <w:rFonts w:ascii="Cambria Math" w:hAnsiTheme="minorEastAsia"/>
                  <w:sz w:val="24"/>
                  <w:szCs w:val="24"/>
                </w:rPr>
              </m:ctrlPr>
            </m:sSubPr>
            <m:e>
              <m:r>
                <w:rPr>
                  <w:rFonts w:ascii="Cambria Math" w:hAnsiTheme="minorEastAsia"/>
                  <w:sz w:val="24"/>
                  <w:szCs w:val="24"/>
                </w:rPr>
                <m:t>CPI</m:t>
              </m:r>
            </m:e>
            <m:sub>
              <m:r>
                <w:rPr>
                  <w:rFonts w:ascii="Cambria Math" w:hAnsiTheme="minorEastAsia"/>
                  <w:sz w:val="24"/>
                  <w:szCs w:val="24"/>
                </w:rPr>
                <m:t>t</m:t>
              </m:r>
            </m:sub>
          </m:sSub>
          <m:r>
            <w:rPr>
              <w:rFonts w:ascii="Cambria Math" w:hAnsiTheme="minorEastAsia"/>
              <w:sz w:val="24"/>
              <w:szCs w:val="24"/>
            </w:rPr>
            <m:t>=</m:t>
          </m:r>
          <m:r>
            <m:rPr>
              <m:sty m:val="p"/>
            </m:rPr>
            <w:rPr>
              <w:rFonts w:ascii="Cambria Math" w:hAnsiTheme="minorEastAsia"/>
              <w:sz w:val="24"/>
              <w:szCs w:val="24"/>
            </w:rPr>
            <m:t>72.2667</m:t>
          </m:r>
          <m:r>
            <m:rPr>
              <m:sty m:val="p"/>
            </m:rPr>
            <w:rPr>
              <w:rFonts w:ascii="MS Mincho" w:eastAsia="MS Mincho" w:hAnsi="MS Mincho" w:cs="MS Mincho" w:hint="eastAsia"/>
              <w:sz w:val="24"/>
              <w:szCs w:val="24"/>
            </w:rPr>
            <m:t>-</m:t>
          </m:r>
          <m:r>
            <m:rPr>
              <m:sty m:val="p"/>
            </m:rPr>
            <w:rPr>
              <w:rFonts w:ascii="Cambria Math" w:hAnsiTheme="minorEastAsia"/>
              <w:sz w:val="24"/>
              <w:szCs w:val="24"/>
            </w:rPr>
            <m:t>0.0046</m:t>
          </m:r>
          <m:sSub>
            <m:sSubPr>
              <m:ctrlPr>
                <w:rPr>
                  <w:rFonts w:ascii="Cambria Math" w:hAnsiTheme="minorEastAsia"/>
                  <w:sz w:val="24"/>
                  <w:szCs w:val="24"/>
                </w:rPr>
              </m:ctrlPr>
            </m:sSubPr>
            <m:e>
              <m:r>
                <w:rPr>
                  <w:rFonts w:ascii="Cambria Math" w:hAnsiTheme="minorEastAsia"/>
                  <w:sz w:val="24"/>
                  <w:szCs w:val="24"/>
                </w:rPr>
                <m:t>XH</m:t>
              </m:r>
            </m:e>
            <m:sub>
              <m:r>
                <w:rPr>
                  <w:rFonts w:ascii="Cambria Math" w:hAnsiTheme="minorEastAsia"/>
                  <w:sz w:val="24"/>
                  <w:szCs w:val="24"/>
                </w:rPr>
                <m:t>t</m:t>
              </m:r>
              <m:r>
                <w:rPr>
                  <w:rFonts w:ascii="Cambria Math" w:hAnsi="Cambria Math"/>
                  <w:sz w:val="24"/>
                  <w:szCs w:val="24"/>
                </w:rPr>
                <m:t>-</m:t>
              </m:r>
              <m:r>
                <w:rPr>
                  <w:rFonts w:ascii="Cambria Math" w:hAnsiTheme="minorEastAsia"/>
                  <w:sz w:val="24"/>
                  <w:szCs w:val="24"/>
                </w:rPr>
                <m:t>15</m:t>
              </m:r>
            </m:sub>
          </m:sSub>
          <m:r>
            <w:rPr>
              <w:rFonts w:ascii="Cambria Math" w:hAnsi="Cambria Math"/>
              <w:sz w:val="24"/>
              <w:szCs w:val="24"/>
            </w:rPr>
            <m:t>-</m:t>
          </m:r>
          <m:r>
            <w:rPr>
              <w:rFonts w:ascii="Cambria Math" w:hAnsiTheme="minorEastAsia"/>
              <w:sz w:val="24"/>
              <w:szCs w:val="24"/>
            </w:rPr>
            <m:t>0.0098</m:t>
          </m:r>
          <m:sSub>
            <m:sSubPr>
              <m:ctrlPr>
                <w:rPr>
                  <w:rFonts w:ascii="Cambria Math" w:hAnsiTheme="minorEastAsia"/>
                  <w:i/>
                  <w:sz w:val="24"/>
                  <w:szCs w:val="24"/>
                </w:rPr>
              </m:ctrlPr>
            </m:sSubPr>
            <m:e>
              <m:r>
                <w:rPr>
                  <w:rFonts w:ascii="Cambria Math" w:hAnsiTheme="minorEastAsia"/>
                  <w:sz w:val="24"/>
                  <w:szCs w:val="24"/>
                </w:rPr>
                <m:t>XW</m:t>
              </m:r>
            </m:e>
            <m:sub>
              <m:r>
                <w:rPr>
                  <w:rFonts w:ascii="Cambria Math" w:hAnsiTheme="minorEastAsia"/>
                  <w:sz w:val="24"/>
                  <w:szCs w:val="24"/>
                </w:rPr>
                <m:t>t</m:t>
              </m:r>
              <m:r>
                <m:rPr>
                  <m:sty m:val="p"/>
                </m:rPr>
                <w:rPr>
                  <w:rFonts w:ascii="Cambria Math" w:hAnsi="Cambria Math"/>
                  <w:sz w:val="24"/>
                  <w:szCs w:val="24"/>
                </w:rPr>
                <m:t>-</m:t>
              </m:r>
              <m:r>
                <m:rPr>
                  <m:sty m:val="p"/>
                </m:rPr>
                <w:rPr>
                  <w:rFonts w:ascii="Cambria Math" w:hAnsiTheme="minorEastAsia"/>
                  <w:sz w:val="24"/>
                  <w:szCs w:val="24"/>
                </w:rPr>
                <m:t>4</m:t>
              </m:r>
            </m:sub>
          </m:sSub>
          <m:r>
            <w:rPr>
              <w:rFonts w:ascii="Cambria Math" w:hAnsi="Cambria Math"/>
              <w:sz w:val="24"/>
              <w:szCs w:val="24"/>
            </w:rPr>
            <m:t>-</m:t>
          </m:r>
          <m:r>
            <w:rPr>
              <w:rFonts w:ascii="Cambria Math" w:hAnsiTheme="minorEastAsia"/>
              <w:sz w:val="24"/>
              <w:szCs w:val="24"/>
            </w:rPr>
            <m:t>0.00079</m:t>
          </m:r>
          <m:sSub>
            <m:sSubPr>
              <m:ctrlPr>
                <w:rPr>
                  <w:rFonts w:ascii="Cambria Math" w:hAnsiTheme="minorEastAsia"/>
                  <w:i/>
                  <w:sz w:val="24"/>
                  <w:szCs w:val="24"/>
                </w:rPr>
              </m:ctrlPr>
            </m:sSubPr>
            <m:e>
              <m:r>
                <w:rPr>
                  <w:rFonts w:ascii="Cambria Math" w:hAnsiTheme="minorEastAsia"/>
                  <w:sz w:val="24"/>
                  <w:szCs w:val="24"/>
                </w:rPr>
                <m:t>XJ</m:t>
              </m:r>
            </m:e>
            <m:sub>
              <m:r>
                <w:rPr>
                  <w:rFonts w:ascii="Cambria Math" w:hAnsiTheme="minorEastAsia"/>
                  <w:sz w:val="24"/>
                  <w:szCs w:val="24"/>
                </w:rPr>
                <m:t>t</m:t>
              </m:r>
              <m:r>
                <w:rPr>
                  <w:rFonts w:ascii="Cambria Math" w:hAnsi="Cambria Math"/>
                  <w:sz w:val="24"/>
                  <w:szCs w:val="24"/>
                </w:rPr>
                <m:t>-</m:t>
              </m:r>
              <m:r>
                <w:rPr>
                  <w:rFonts w:ascii="Cambria Math" w:hAnsiTheme="minorEastAsia"/>
                  <w:sz w:val="24"/>
                  <w:szCs w:val="24"/>
                </w:rPr>
                <m:t>3</m:t>
              </m:r>
            </m:sub>
          </m:sSub>
          <m:r>
            <w:rPr>
              <w:rFonts w:ascii="Cambria Math" w:hAnsiTheme="minorEastAsia"/>
              <w:sz w:val="24"/>
              <w:szCs w:val="24"/>
            </w:rPr>
            <m:t>+0.5624</m:t>
          </m:r>
          <m:sSub>
            <m:sSubPr>
              <m:ctrlPr>
                <w:rPr>
                  <w:rFonts w:ascii="Cambria Math" w:hAnsiTheme="minorEastAsia"/>
                  <w:i/>
                  <w:sz w:val="24"/>
                  <w:szCs w:val="24"/>
                </w:rPr>
              </m:ctrlPr>
            </m:sSubPr>
            <m:e>
              <m:r>
                <w:rPr>
                  <w:rFonts w:ascii="Cambria Math" w:hAnsiTheme="minorEastAsia"/>
                  <w:sz w:val="24"/>
                  <w:szCs w:val="24"/>
                </w:rPr>
                <m:t>CPI</m:t>
              </m:r>
            </m:e>
            <m:sub>
              <m:r>
                <w:rPr>
                  <w:rFonts w:ascii="Cambria Math" w:hAnsiTheme="minorEastAsia"/>
                  <w:sz w:val="24"/>
                  <w:szCs w:val="24"/>
                </w:rPr>
                <m:t>t</m:t>
              </m:r>
              <m:r>
                <w:rPr>
                  <w:rFonts w:ascii="Cambria Math" w:hAnsi="Cambria Math"/>
                  <w:sz w:val="24"/>
                  <w:szCs w:val="24"/>
                </w:rPr>
                <m:t>-</m:t>
              </m:r>
              <m:r>
                <w:rPr>
                  <w:rFonts w:ascii="Cambria Math" w:hAnsiTheme="minorEastAsia"/>
                  <w:sz w:val="24"/>
                  <w:szCs w:val="24"/>
                </w:rPr>
                <m:t>1</m:t>
              </m:r>
            </m:sub>
          </m:sSub>
          <m:r>
            <w:rPr>
              <w:rFonts w:ascii="Cambria Math" w:hAnsiTheme="minorEastAsia"/>
              <w:sz w:val="24"/>
              <w:szCs w:val="24"/>
            </w:rPr>
            <m:t xml:space="preserve">    </m:t>
          </m:r>
          <m:r>
            <w:rPr>
              <w:rFonts w:ascii="MS Mincho" w:eastAsia="MS Mincho" w:hAnsi="MS Mincho" w:cs="MS Mincho" w:hint="eastAsia"/>
              <w:sz w:val="24"/>
              <w:szCs w:val="24"/>
            </w:rPr>
            <m:t>-</m:t>
          </m:r>
          <m:r>
            <w:rPr>
              <w:rFonts w:ascii="Cambria Math" w:hAnsiTheme="minorEastAsia"/>
              <w:sz w:val="24"/>
              <w:szCs w:val="24"/>
            </w:rPr>
            <m:t>0.2483</m:t>
          </m:r>
          <m:sSub>
            <m:sSubPr>
              <m:ctrlPr>
                <w:rPr>
                  <w:rFonts w:ascii="Cambria Math" w:hAnsiTheme="minorEastAsia"/>
                  <w:i/>
                  <w:sz w:val="24"/>
                  <w:szCs w:val="24"/>
                </w:rPr>
              </m:ctrlPr>
            </m:sSubPr>
            <m:e>
              <m:r>
                <w:rPr>
                  <w:rFonts w:ascii="Cambria Math" w:hAnsiTheme="minorEastAsia"/>
                  <w:sz w:val="24"/>
                  <w:szCs w:val="24"/>
                </w:rPr>
                <m:t>CPI</m:t>
              </m:r>
            </m:e>
            <m:sub>
              <m:r>
                <w:rPr>
                  <w:rFonts w:ascii="Cambria Math" w:hAnsiTheme="minorEastAsia"/>
                  <w:sz w:val="24"/>
                  <w:szCs w:val="24"/>
                </w:rPr>
                <m:t>t</m:t>
              </m:r>
              <m:r>
                <w:rPr>
                  <w:rFonts w:ascii="Cambria Math" w:hAnsi="Cambria Math"/>
                  <w:sz w:val="24"/>
                  <w:szCs w:val="24"/>
                </w:rPr>
                <m:t>-</m:t>
              </m:r>
              <m:r>
                <w:rPr>
                  <w:rFonts w:ascii="Cambria Math" w:hAnsiTheme="minorEastAsia"/>
                  <w:sz w:val="24"/>
                  <w:szCs w:val="24"/>
                </w:rPr>
                <m:t>10</m:t>
              </m:r>
            </m:sub>
          </m:sSub>
          <m:r>
            <w:rPr>
              <w:rFonts w:ascii="Cambria Math" w:hAnsiTheme="minorEastAsia"/>
              <w:sz w:val="24"/>
              <w:szCs w:val="24"/>
            </w:rPr>
            <m:t>+</m:t>
          </m:r>
          <m:sSub>
            <m:sSubPr>
              <m:ctrlPr>
                <w:rPr>
                  <w:rFonts w:ascii="Cambria Math" w:hAnsiTheme="minorEastAsia"/>
                  <w:i/>
                  <w:sz w:val="24"/>
                  <w:szCs w:val="24"/>
                </w:rPr>
              </m:ctrlPr>
            </m:sSubPr>
            <m:e>
              <m:r>
                <w:rPr>
                  <w:rFonts w:ascii="Cambria Math" w:hAnsiTheme="minorEastAsia"/>
                  <w:sz w:val="24"/>
                  <w:szCs w:val="24"/>
                </w:rPr>
                <m:t>ε</m:t>
              </m:r>
            </m:e>
            <m:sub>
              <m:r>
                <w:rPr>
                  <w:rFonts w:ascii="Cambria Math" w:hAnsiTheme="minorEastAsia"/>
                  <w:sz w:val="24"/>
                  <w:szCs w:val="24"/>
                </w:rPr>
                <m:t>t</m:t>
              </m:r>
            </m:sub>
          </m:sSub>
        </m:oMath>
      </m:oMathPara>
    </w:p>
    <w:p w:rsidR="008D4FC5" w:rsidRPr="006011E3" w:rsidRDefault="006D767D" w:rsidP="008D4FC5">
      <w:pPr>
        <w:pStyle w:val="a3"/>
        <w:spacing w:line="360" w:lineRule="auto"/>
        <w:ind w:left="357" w:firstLine="480"/>
        <w:rPr>
          <w:rFonts w:asciiTheme="minorEastAsia" w:hAnsiTheme="minorEastAsia"/>
          <w:sz w:val="24"/>
          <w:szCs w:val="24"/>
        </w:rPr>
      </w:pPr>
      <m:oMath>
        <m:sSup>
          <m:sSupPr>
            <m:ctrlPr>
              <w:rPr>
                <w:rFonts w:ascii="Cambria Math" w:hAnsiTheme="minorEastAsia"/>
                <w:sz w:val="24"/>
                <w:szCs w:val="24"/>
              </w:rPr>
            </m:ctrlPr>
          </m:sSupPr>
          <m:e>
            <m:r>
              <w:rPr>
                <w:rFonts w:ascii="Cambria Math" w:hAnsiTheme="minorEastAsia"/>
                <w:sz w:val="24"/>
                <w:szCs w:val="24"/>
              </w:rPr>
              <m:t>R</m:t>
            </m:r>
          </m:e>
          <m:sup>
            <m:r>
              <w:rPr>
                <w:rFonts w:ascii="Cambria Math" w:hAnsiTheme="minorEastAsia"/>
                <w:sz w:val="24"/>
                <w:szCs w:val="24"/>
              </w:rPr>
              <m:t>2</m:t>
            </m:r>
          </m:sup>
        </m:sSup>
      </m:oMath>
      <w:r w:rsidR="008D4FC5" w:rsidRPr="006011E3">
        <w:rPr>
          <w:rFonts w:asciiTheme="minorEastAsia" w:hAnsiTheme="minorEastAsia" w:hint="eastAsia"/>
          <w:sz w:val="24"/>
          <w:szCs w:val="24"/>
        </w:rPr>
        <w:t>为0.8752，调整</w:t>
      </w:r>
      <m:oMath>
        <m:sSup>
          <m:sSupPr>
            <m:ctrlPr>
              <w:rPr>
                <w:rFonts w:ascii="Cambria Math" w:hAnsiTheme="minorEastAsia"/>
                <w:sz w:val="24"/>
                <w:szCs w:val="24"/>
              </w:rPr>
            </m:ctrlPr>
          </m:sSupPr>
          <m:e>
            <m:r>
              <w:rPr>
                <w:rFonts w:ascii="Cambria Math" w:hAnsiTheme="minorEastAsia"/>
                <w:sz w:val="24"/>
                <w:szCs w:val="24"/>
              </w:rPr>
              <m:t>R</m:t>
            </m:r>
          </m:e>
          <m:sup>
            <m:r>
              <w:rPr>
                <w:rFonts w:ascii="Cambria Math" w:hAnsiTheme="minorEastAsia"/>
                <w:sz w:val="24"/>
                <w:szCs w:val="24"/>
              </w:rPr>
              <m:t>2</m:t>
            </m:r>
          </m:sup>
        </m:sSup>
      </m:oMath>
      <w:r w:rsidR="008D4FC5" w:rsidRPr="006011E3">
        <w:rPr>
          <w:rFonts w:asciiTheme="minorEastAsia" w:hAnsiTheme="minorEastAsia" w:hint="eastAsia"/>
          <w:sz w:val="24"/>
          <w:szCs w:val="24"/>
        </w:rPr>
        <w:t>为0.8521，</w:t>
      </w:r>
      <m:oMath>
        <m:r>
          <m:rPr>
            <m:sty m:val="p"/>
          </m:rPr>
          <w:rPr>
            <w:rFonts w:ascii="Cambria Math" w:hAnsiTheme="minorEastAsia"/>
            <w:sz w:val="24"/>
            <w:szCs w:val="24"/>
          </w:rPr>
          <m:t>F</m:t>
        </m:r>
      </m:oMath>
      <w:r w:rsidR="008D4FC5" w:rsidRPr="006011E3">
        <w:rPr>
          <w:rFonts w:asciiTheme="minorEastAsia" w:hAnsiTheme="minorEastAsia" w:hint="eastAsia"/>
          <w:sz w:val="24"/>
          <w:szCs w:val="24"/>
        </w:rPr>
        <w:t>统计量为37.88，</w:t>
      </w:r>
      <m:oMath>
        <m:r>
          <m:rPr>
            <m:sty m:val="p"/>
          </m:rPr>
          <w:rPr>
            <w:rFonts w:ascii="Cambria Math" w:hAnsiTheme="minorEastAsia"/>
            <w:sz w:val="24"/>
            <w:szCs w:val="24"/>
          </w:rPr>
          <m:t>DW</m:t>
        </m:r>
      </m:oMath>
      <w:r w:rsidR="008D4FC5" w:rsidRPr="006011E3">
        <w:rPr>
          <w:rFonts w:asciiTheme="minorEastAsia" w:hAnsiTheme="minorEastAsia" w:hint="eastAsia"/>
          <w:sz w:val="24"/>
          <w:szCs w:val="24"/>
        </w:rPr>
        <w:t>值为1.78，各变量的</w:t>
      </w:r>
      <m:oMath>
        <m:r>
          <m:rPr>
            <m:sty m:val="p"/>
          </m:rPr>
          <w:rPr>
            <w:rFonts w:ascii="Cambria Math" w:hAnsiTheme="minorEastAsia"/>
            <w:sz w:val="24"/>
            <w:szCs w:val="24"/>
          </w:rPr>
          <m:t>t</m:t>
        </m:r>
      </m:oMath>
      <w:r w:rsidR="008D4FC5" w:rsidRPr="006011E3">
        <w:rPr>
          <w:rFonts w:asciiTheme="minorEastAsia" w:hAnsiTheme="minorEastAsia" w:hint="eastAsia"/>
          <w:sz w:val="24"/>
          <w:szCs w:val="24"/>
        </w:rPr>
        <w:t>值和显著程度如下表：</w:t>
      </w:r>
    </w:p>
    <w:p w:rsidR="008D4FC5" w:rsidRPr="006011E3" w:rsidRDefault="008D4FC5" w:rsidP="008D4FC5">
      <w:pPr>
        <w:pStyle w:val="a3"/>
        <w:tabs>
          <w:tab w:val="center" w:pos="4543"/>
          <w:tab w:val="left" w:pos="7425"/>
        </w:tabs>
        <w:spacing w:line="360" w:lineRule="auto"/>
        <w:ind w:left="357" w:firstLine="480"/>
        <w:jc w:val="left"/>
        <w:rPr>
          <w:rFonts w:asciiTheme="minorEastAsia" w:hAnsiTheme="minorEastAsia"/>
          <w:sz w:val="24"/>
          <w:szCs w:val="24"/>
        </w:rPr>
      </w:pPr>
      <w:r w:rsidRPr="006011E3">
        <w:rPr>
          <w:rFonts w:asciiTheme="minorEastAsia" w:hAnsiTheme="minorEastAsia"/>
          <w:sz w:val="24"/>
          <w:szCs w:val="24"/>
        </w:rPr>
        <w:tab/>
      </w:r>
      <w:r w:rsidRPr="006011E3">
        <w:rPr>
          <w:rFonts w:asciiTheme="minorEastAsia" w:hAnsiTheme="minorEastAsia" w:hint="eastAsia"/>
          <w:sz w:val="24"/>
          <w:szCs w:val="24"/>
        </w:rPr>
        <w:t>表4估计结果</w:t>
      </w:r>
      <w:r w:rsidRPr="006011E3">
        <w:rPr>
          <w:rFonts w:asciiTheme="minorEastAsia" w:hAnsiTheme="minorEastAsia"/>
          <w:sz w:val="24"/>
          <w:szCs w:val="24"/>
        </w:rPr>
        <w:tab/>
      </w:r>
    </w:p>
    <w:tbl>
      <w:tblPr>
        <w:tblW w:w="5520" w:type="dxa"/>
        <w:jc w:val="center"/>
        <w:tblInd w:w="93" w:type="dxa"/>
        <w:tblLook w:val="04A0"/>
      </w:tblPr>
      <w:tblGrid>
        <w:gridCol w:w="1200"/>
        <w:gridCol w:w="1080"/>
        <w:gridCol w:w="1080"/>
        <w:gridCol w:w="1080"/>
        <w:gridCol w:w="1080"/>
      </w:tblGrid>
      <w:tr w:rsidR="008D4FC5" w:rsidRPr="00114D88" w:rsidTr="00D40BB4">
        <w:trPr>
          <w:trHeight w:val="28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系数</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标准差</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t值</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p值</w:t>
            </w:r>
          </w:p>
        </w:tc>
      </w:tr>
      <w:tr w:rsidR="008D4FC5" w:rsidRPr="00114D88" w:rsidTr="00D40BB4">
        <w:trPr>
          <w:trHeight w:val="28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XH(-15)</w:t>
            </w:r>
          </w:p>
        </w:tc>
        <w:tc>
          <w:tcPr>
            <w:tcW w:w="1080" w:type="dxa"/>
            <w:tcBorders>
              <w:top w:val="nil"/>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-0.0046</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0.001115</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-4.1571</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0.0003</w:t>
            </w:r>
          </w:p>
        </w:tc>
      </w:tr>
      <w:tr w:rsidR="008D4FC5" w:rsidRPr="00114D88" w:rsidTr="00D40BB4">
        <w:trPr>
          <w:trHeight w:val="28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XJ(-3)</w:t>
            </w:r>
          </w:p>
        </w:tc>
        <w:tc>
          <w:tcPr>
            <w:tcW w:w="1080" w:type="dxa"/>
            <w:tcBorders>
              <w:top w:val="nil"/>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-0.00079</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0.000224</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-3.5224</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0.0015</w:t>
            </w:r>
          </w:p>
        </w:tc>
      </w:tr>
      <w:tr w:rsidR="008D4FC5" w:rsidRPr="00114D88" w:rsidTr="00D40BB4">
        <w:trPr>
          <w:trHeight w:val="28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XW(-4)</w:t>
            </w:r>
          </w:p>
        </w:tc>
        <w:tc>
          <w:tcPr>
            <w:tcW w:w="1080" w:type="dxa"/>
            <w:tcBorders>
              <w:top w:val="nil"/>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-0.0098</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0.003271</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-3.0076</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0.0056</w:t>
            </w:r>
          </w:p>
        </w:tc>
      </w:tr>
      <w:tr w:rsidR="008D4FC5" w:rsidRPr="00114D88" w:rsidTr="00D40BB4">
        <w:trPr>
          <w:trHeight w:val="28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CPI(-1)</w:t>
            </w:r>
          </w:p>
        </w:tc>
        <w:tc>
          <w:tcPr>
            <w:tcW w:w="1080" w:type="dxa"/>
            <w:tcBorders>
              <w:top w:val="nil"/>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0.5624</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0.089699</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6.2701</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w:t>
            </w:r>
          </w:p>
        </w:tc>
      </w:tr>
      <w:tr w:rsidR="008D4FC5" w:rsidRPr="00114D88" w:rsidTr="00D40BB4">
        <w:trPr>
          <w:trHeight w:val="28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CPI(-10)</w:t>
            </w:r>
          </w:p>
        </w:tc>
        <w:tc>
          <w:tcPr>
            <w:tcW w:w="1080" w:type="dxa"/>
            <w:tcBorders>
              <w:top w:val="nil"/>
              <w:left w:val="nil"/>
              <w:bottom w:val="single" w:sz="8" w:space="0" w:color="auto"/>
              <w:right w:val="single" w:sz="8" w:space="0" w:color="auto"/>
            </w:tcBorders>
            <w:shd w:val="clear" w:color="auto" w:fill="auto"/>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-0.2483</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0.092244</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-2.692</w:t>
            </w:r>
          </w:p>
        </w:tc>
        <w:tc>
          <w:tcPr>
            <w:tcW w:w="1080" w:type="dxa"/>
            <w:tcBorders>
              <w:top w:val="nil"/>
              <w:left w:val="nil"/>
              <w:bottom w:val="single" w:sz="8" w:space="0" w:color="auto"/>
              <w:right w:val="single" w:sz="8" w:space="0" w:color="auto"/>
            </w:tcBorders>
            <w:shd w:val="clear" w:color="auto" w:fill="auto"/>
            <w:noWrap/>
            <w:vAlign w:val="center"/>
            <w:hideMark/>
          </w:tcPr>
          <w:p w:rsidR="008D4FC5" w:rsidRPr="00114D88" w:rsidRDefault="008D4FC5" w:rsidP="00D40BB4">
            <w:pPr>
              <w:spacing w:after="0" w:line="360" w:lineRule="auto"/>
              <w:jc w:val="right"/>
              <w:rPr>
                <w:rFonts w:asciiTheme="minorEastAsia" w:eastAsiaTheme="minorEastAsia" w:hAnsiTheme="minorEastAsia" w:cs="宋体"/>
                <w:color w:val="000000"/>
                <w:sz w:val="21"/>
                <w:szCs w:val="21"/>
              </w:rPr>
            </w:pPr>
            <w:r w:rsidRPr="00114D88">
              <w:rPr>
                <w:rFonts w:asciiTheme="minorEastAsia" w:eastAsiaTheme="minorEastAsia" w:hAnsiTheme="minorEastAsia" w:cs="宋体" w:hint="eastAsia"/>
                <w:color w:val="000000"/>
                <w:sz w:val="21"/>
                <w:szCs w:val="21"/>
              </w:rPr>
              <w:t>0.012</w:t>
            </w:r>
          </w:p>
        </w:tc>
      </w:tr>
    </w:tbl>
    <w:p w:rsidR="008D4FC5" w:rsidRPr="006011E3" w:rsidRDefault="008D4FC5" w:rsidP="008D4FC5">
      <w:pPr>
        <w:pStyle w:val="a3"/>
        <w:spacing w:line="360" w:lineRule="auto"/>
        <w:ind w:left="360" w:firstLine="480"/>
        <w:jc w:val="center"/>
        <w:rPr>
          <w:rFonts w:asciiTheme="minorEastAsia" w:hAnsiTheme="minorEastAsia"/>
          <w:sz w:val="24"/>
          <w:szCs w:val="24"/>
        </w:rPr>
      </w:pPr>
    </w:p>
    <w:p w:rsidR="008D4FC5" w:rsidRPr="006011E3" w:rsidRDefault="008D4FC5" w:rsidP="008D4FC5">
      <w:pPr>
        <w:pStyle w:val="a3"/>
        <w:spacing w:line="360" w:lineRule="auto"/>
        <w:ind w:firstLineChars="250" w:firstLine="600"/>
        <w:rPr>
          <w:rFonts w:asciiTheme="minorEastAsia" w:hAnsiTheme="minorEastAsia"/>
          <w:sz w:val="24"/>
          <w:szCs w:val="24"/>
        </w:rPr>
      </w:pPr>
      <w:r w:rsidRPr="006011E3">
        <w:rPr>
          <w:rFonts w:asciiTheme="minorEastAsia" w:hAnsiTheme="minorEastAsia" w:hint="eastAsia"/>
          <w:sz w:val="24"/>
          <w:szCs w:val="24"/>
        </w:rPr>
        <w:t>由上表可知，各个解释变量均显著，且调整</w:t>
      </w:r>
      <m:oMath>
        <m:sSup>
          <m:sSupPr>
            <m:ctrlPr>
              <w:rPr>
                <w:rFonts w:ascii="Cambria Math" w:hAnsiTheme="minorEastAsia"/>
                <w:sz w:val="24"/>
                <w:szCs w:val="24"/>
              </w:rPr>
            </m:ctrlPr>
          </m:sSupPr>
          <m:e>
            <m:r>
              <w:rPr>
                <w:rFonts w:ascii="Cambria Math" w:hAnsiTheme="minorEastAsia"/>
                <w:sz w:val="24"/>
                <w:szCs w:val="24"/>
              </w:rPr>
              <m:t>R</m:t>
            </m:r>
          </m:e>
          <m:sup>
            <m:r>
              <w:rPr>
                <w:rFonts w:ascii="Cambria Math" w:hAnsiTheme="minorEastAsia"/>
                <w:sz w:val="24"/>
                <w:szCs w:val="24"/>
              </w:rPr>
              <m:t>2</m:t>
            </m:r>
          </m:sup>
        </m:sSup>
      </m:oMath>
      <w:r w:rsidRPr="006011E3">
        <w:rPr>
          <w:rFonts w:asciiTheme="minorEastAsia" w:hAnsiTheme="minorEastAsia" w:hint="eastAsia"/>
          <w:sz w:val="24"/>
          <w:szCs w:val="24"/>
        </w:rPr>
        <w:t>达到0.8521，拟合效果显著。从DW值来看，DW值接近于2，表明残差项不存在自相关性，我们对残差进行单位根检验，其p值为0.0017，表明在1%的显著水平下，残差为平稳性时间序列。</w:t>
      </w:r>
    </w:p>
    <w:p w:rsidR="008D4FC5" w:rsidRPr="006011E3" w:rsidRDefault="008D4FC5" w:rsidP="008D4FC5">
      <w:pPr>
        <w:pStyle w:val="a3"/>
        <w:spacing w:line="360" w:lineRule="auto"/>
        <w:ind w:firstLine="480"/>
        <w:rPr>
          <w:rFonts w:asciiTheme="minorEastAsia" w:hAnsiTheme="minorEastAsia"/>
          <w:sz w:val="24"/>
          <w:szCs w:val="24"/>
        </w:rPr>
      </w:pPr>
      <w:r w:rsidRPr="006011E3">
        <w:rPr>
          <w:rFonts w:asciiTheme="minorEastAsia" w:hAnsiTheme="minorEastAsia" w:hint="eastAsia"/>
          <w:sz w:val="24"/>
          <w:szCs w:val="24"/>
        </w:rPr>
        <w:t>我们分别对CPI进行样本内预测与样本外预测。通过样本内预测出2012年1月到2015年12月的CPI与真实的CPI如下图所示：</w:t>
      </w:r>
    </w:p>
    <w:p w:rsidR="008D4FC5" w:rsidRPr="00654A88" w:rsidRDefault="008D4FC5" w:rsidP="00654A88">
      <w:pPr>
        <w:pStyle w:val="a3"/>
        <w:spacing w:line="360" w:lineRule="auto"/>
        <w:ind w:left="360" w:firstLineChars="0" w:firstLine="0"/>
        <w:rPr>
          <w:rFonts w:asciiTheme="minorEastAsia" w:hAnsiTheme="minorEastAsia"/>
          <w:sz w:val="24"/>
          <w:szCs w:val="24"/>
        </w:rPr>
      </w:pPr>
      <w:r w:rsidRPr="006011E3">
        <w:rPr>
          <w:rFonts w:asciiTheme="minorEastAsia" w:hAnsiTheme="minorEastAsia"/>
          <w:noProof/>
          <w:sz w:val="24"/>
          <w:szCs w:val="24"/>
        </w:rPr>
        <w:lastRenderedPageBreak/>
        <w:drawing>
          <wp:inline distT="0" distB="0" distL="0" distR="0">
            <wp:extent cx="4572000" cy="203835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4FC5" w:rsidRPr="006011E3" w:rsidRDefault="008D4FC5" w:rsidP="008D4FC5">
      <w:pPr>
        <w:pStyle w:val="a3"/>
        <w:spacing w:line="360" w:lineRule="auto"/>
        <w:ind w:left="360" w:firstLineChars="0" w:firstLine="0"/>
        <w:jc w:val="center"/>
        <w:rPr>
          <w:rFonts w:asciiTheme="minorEastAsia" w:hAnsiTheme="minorEastAsia" w:cs="Arial"/>
          <w:kern w:val="0"/>
          <w:sz w:val="24"/>
          <w:szCs w:val="24"/>
        </w:rPr>
      </w:pPr>
      <w:r w:rsidRPr="006011E3">
        <w:rPr>
          <w:rFonts w:asciiTheme="minorEastAsia" w:hAnsiTheme="minorEastAsia" w:cs="Arial" w:hint="eastAsia"/>
          <w:kern w:val="0"/>
          <w:sz w:val="24"/>
          <w:szCs w:val="24"/>
        </w:rPr>
        <w:t>图1  CPI的拟合值和真实值</w:t>
      </w:r>
    </w:p>
    <w:p w:rsidR="008D4FC5" w:rsidRPr="006011E3" w:rsidRDefault="008D4FC5" w:rsidP="008D4FC5">
      <w:pPr>
        <w:pStyle w:val="a3"/>
        <w:spacing w:line="360" w:lineRule="auto"/>
        <w:ind w:leftChars="171" w:left="376" w:firstLineChars="250" w:firstLine="600"/>
        <w:rPr>
          <w:rFonts w:asciiTheme="minorEastAsia" w:hAnsiTheme="minorEastAsia"/>
          <w:sz w:val="24"/>
          <w:szCs w:val="24"/>
        </w:rPr>
      </w:pPr>
      <w:r w:rsidRPr="006011E3">
        <w:rPr>
          <w:rFonts w:asciiTheme="minorEastAsia" w:hAnsiTheme="minorEastAsia" w:hint="eastAsia"/>
          <w:sz w:val="24"/>
          <w:szCs w:val="24"/>
        </w:rPr>
        <w:t>从上图可以看出，我们拟合出的CPI与真实的CPI的走势基本吻合，且样本内预测的均方根误差为0.25，平均绝对误差为0.1941，均小于张崇（2012）</w:t>
      </w:r>
      <w:r w:rsidRPr="006011E3">
        <w:rPr>
          <w:rFonts w:asciiTheme="minorEastAsia" w:hAnsiTheme="minorEastAsia" w:hint="eastAsia"/>
          <w:sz w:val="24"/>
          <w:szCs w:val="24"/>
          <w:vertAlign w:val="superscript"/>
        </w:rPr>
        <w:t>[7]</w:t>
      </w:r>
      <w:r w:rsidRPr="006011E3">
        <w:rPr>
          <w:rFonts w:asciiTheme="minorEastAsia" w:hAnsiTheme="minorEastAsia" w:hint="eastAsia"/>
          <w:sz w:val="24"/>
          <w:szCs w:val="24"/>
        </w:rPr>
        <w:t>的均方根误差（0.62）和平均绝对误差（0.48），我们的预测效果要优于张崇对CPI的预测。而且，我们建立的CPI拟合模型自变量中的搜索项分别是第 t-15和 t-3、t-4 期，同比CPI的第t-1 和 t-10 期，所以在得知当月的CPI时，就可以预测出下个月的CPI，比国家统计局官方网站公布的CPI提前了1个月，因此，本文提出的CPI预测方法克服了传统方法的滞后性。</w:t>
      </w:r>
    </w:p>
    <w:p w:rsidR="008D4FC5" w:rsidRPr="006011E3" w:rsidRDefault="008D4FC5" w:rsidP="008D4FC5">
      <w:pPr>
        <w:pStyle w:val="a3"/>
        <w:spacing w:line="360" w:lineRule="auto"/>
        <w:ind w:leftChars="171" w:left="376" w:firstLineChars="250" w:firstLine="600"/>
        <w:rPr>
          <w:rFonts w:asciiTheme="minorEastAsia" w:hAnsiTheme="minorEastAsia"/>
          <w:sz w:val="24"/>
          <w:szCs w:val="24"/>
        </w:rPr>
      </w:pPr>
      <w:r w:rsidRPr="006011E3">
        <w:rPr>
          <w:rFonts w:asciiTheme="minorEastAsia" w:hAnsiTheme="minorEastAsia" w:hint="eastAsia"/>
          <w:sz w:val="24"/>
          <w:szCs w:val="24"/>
        </w:rPr>
        <w:t>进一步地，对样本外进行了预测，其预测结果如下表5所示：</w:t>
      </w:r>
    </w:p>
    <w:p w:rsidR="008D4FC5" w:rsidRPr="006011E3" w:rsidRDefault="008D4FC5" w:rsidP="008D4FC5">
      <w:pPr>
        <w:pStyle w:val="a3"/>
        <w:spacing w:line="360" w:lineRule="auto"/>
        <w:ind w:left="357" w:firstLineChars="0" w:firstLine="0"/>
        <w:jc w:val="center"/>
        <w:rPr>
          <w:rFonts w:asciiTheme="minorEastAsia" w:hAnsiTheme="minorEastAsia"/>
          <w:sz w:val="24"/>
          <w:szCs w:val="24"/>
        </w:rPr>
      </w:pPr>
      <w:r w:rsidRPr="006011E3">
        <w:rPr>
          <w:rFonts w:asciiTheme="minorEastAsia" w:hAnsiTheme="minorEastAsia" w:hint="eastAsia"/>
          <w:sz w:val="24"/>
          <w:szCs w:val="24"/>
        </w:rPr>
        <w:t>表5样本外预测结果</w:t>
      </w:r>
    </w:p>
    <w:tbl>
      <w:tblPr>
        <w:tblW w:w="6187" w:type="dxa"/>
        <w:jc w:val="center"/>
        <w:tblInd w:w="-52" w:type="dxa"/>
        <w:tblLook w:val="04A0"/>
      </w:tblPr>
      <w:tblGrid>
        <w:gridCol w:w="1561"/>
        <w:gridCol w:w="1519"/>
        <w:gridCol w:w="1513"/>
        <w:gridCol w:w="1594"/>
      </w:tblGrid>
      <w:tr w:rsidR="008D4FC5" w:rsidRPr="00654A88" w:rsidTr="00D40BB4">
        <w:trPr>
          <w:trHeight w:val="285"/>
          <w:jc w:val="center"/>
        </w:trPr>
        <w:tc>
          <w:tcPr>
            <w:tcW w:w="1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 xml:space="preserve">　</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right"/>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2016年1月</w:t>
            </w:r>
          </w:p>
        </w:tc>
        <w:tc>
          <w:tcPr>
            <w:tcW w:w="1513" w:type="dxa"/>
            <w:tcBorders>
              <w:top w:val="single" w:sz="8" w:space="0" w:color="auto"/>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right"/>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2016年2月</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right"/>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2016年3月</w:t>
            </w:r>
          </w:p>
        </w:tc>
      </w:tr>
      <w:tr w:rsidR="008D4FC5" w:rsidRPr="00654A88" w:rsidTr="00D40BB4">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CPI真实值</w:t>
            </w:r>
          </w:p>
        </w:tc>
        <w:tc>
          <w:tcPr>
            <w:tcW w:w="1519"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101.75</w:t>
            </w:r>
          </w:p>
        </w:tc>
        <w:tc>
          <w:tcPr>
            <w:tcW w:w="1513"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102.28</w:t>
            </w:r>
          </w:p>
        </w:tc>
        <w:tc>
          <w:tcPr>
            <w:tcW w:w="1594"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102.3</w:t>
            </w:r>
          </w:p>
        </w:tc>
      </w:tr>
      <w:tr w:rsidR="008D4FC5" w:rsidRPr="00654A88" w:rsidTr="00D40BB4">
        <w:trPr>
          <w:trHeight w:val="285"/>
          <w:jc w:val="center"/>
        </w:trPr>
        <w:tc>
          <w:tcPr>
            <w:tcW w:w="1561" w:type="dxa"/>
            <w:tcBorders>
              <w:top w:val="nil"/>
              <w:left w:val="single" w:sz="8" w:space="0" w:color="auto"/>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CPI拟合值</w:t>
            </w:r>
          </w:p>
        </w:tc>
        <w:tc>
          <w:tcPr>
            <w:tcW w:w="1519"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102.11725</w:t>
            </w:r>
          </w:p>
        </w:tc>
        <w:tc>
          <w:tcPr>
            <w:tcW w:w="1513"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102.29217</w:t>
            </w:r>
          </w:p>
        </w:tc>
        <w:tc>
          <w:tcPr>
            <w:tcW w:w="1594" w:type="dxa"/>
            <w:tcBorders>
              <w:top w:val="nil"/>
              <w:left w:val="nil"/>
              <w:bottom w:val="single" w:sz="8" w:space="0" w:color="auto"/>
              <w:right w:val="single" w:sz="8" w:space="0" w:color="auto"/>
            </w:tcBorders>
            <w:shd w:val="clear" w:color="auto" w:fill="auto"/>
            <w:noWrap/>
            <w:vAlign w:val="center"/>
            <w:hideMark/>
          </w:tcPr>
          <w:p w:rsidR="008D4FC5" w:rsidRPr="00654A88" w:rsidRDefault="008D4FC5" w:rsidP="00D40BB4">
            <w:pPr>
              <w:spacing w:after="0" w:line="360" w:lineRule="auto"/>
              <w:jc w:val="center"/>
              <w:rPr>
                <w:rFonts w:asciiTheme="minorEastAsia" w:eastAsiaTheme="minorEastAsia" w:hAnsiTheme="minorEastAsia" w:cs="宋体"/>
                <w:color w:val="000000"/>
                <w:sz w:val="21"/>
                <w:szCs w:val="21"/>
              </w:rPr>
            </w:pPr>
            <w:r w:rsidRPr="00654A88">
              <w:rPr>
                <w:rFonts w:asciiTheme="minorEastAsia" w:eastAsiaTheme="minorEastAsia" w:hAnsiTheme="minorEastAsia" w:cs="宋体" w:hint="eastAsia"/>
                <w:color w:val="000000"/>
                <w:sz w:val="21"/>
                <w:szCs w:val="21"/>
              </w:rPr>
              <w:t>102.34649</w:t>
            </w:r>
          </w:p>
        </w:tc>
      </w:tr>
    </w:tbl>
    <w:p w:rsidR="008D4FC5" w:rsidRPr="006011E3" w:rsidRDefault="008D4FC5" w:rsidP="008D4FC5">
      <w:pPr>
        <w:pStyle w:val="a3"/>
        <w:spacing w:line="360" w:lineRule="auto"/>
        <w:ind w:firstLine="480"/>
        <w:rPr>
          <w:rFonts w:asciiTheme="minorEastAsia" w:hAnsiTheme="minorEastAsia"/>
          <w:sz w:val="24"/>
          <w:szCs w:val="24"/>
        </w:rPr>
      </w:pPr>
      <w:r w:rsidRPr="006011E3">
        <w:rPr>
          <w:rFonts w:asciiTheme="minorEastAsia" w:hAnsiTheme="minorEastAsia" w:hint="eastAsia"/>
          <w:sz w:val="24"/>
          <w:szCs w:val="24"/>
        </w:rPr>
        <w:t>从上表5可以看出，2016年1月的真实CPI为101.75，我们预测出CPI值为102.11725</w:t>
      </w:r>
    </w:p>
    <w:p w:rsidR="008D4FC5" w:rsidRPr="006011E3" w:rsidRDefault="008D4FC5" w:rsidP="008D4FC5">
      <w:pPr>
        <w:pStyle w:val="a3"/>
        <w:spacing w:line="360" w:lineRule="auto"/>
        <w:ind w:firstLine="480"/>
        <w:rPr>
          <w:rFonts w:asciiTheme="minorEastAsia" w:hAnsiTheme="minorEastAsia"/>
          <w:sz w:val="24"/>
          <w:szCs w:val="24"/>
        </w:rPr>
      </w:pPr>
      <w:r w:rsidRPr="006011E3">
        <w:rPr>
          <w:rFonts w:asciiTheme="minorEastAsia" w:hAnsiTheme="minorEastAsia" w:hint="eastAsia"/>
          <w:sz w:val="24"/>
          <w:szCs w:val="24"/>
        </w:rPr>
        <w:t>2016年2月的真实CPI为102.28，预测出CPI值为102.29217；2016年3月的真实CPI为102.3，我们预测出CPI值为102.34649。预测出的CPI与真实的CP非常接近，其该预测的平均绝对误差为0.1419，其值也较小，表明该预测模型样本外预测效果较好。</w:t>
      </w:r>
    </w:p>
    <w:p w:rsidR="008D4FC5" w:rsidRPr="006011E3" w:rsidRDefault="008D4FC5" w:rsidP="008D4FC5">
      <w:pPr>
        <w:spacing w:after="0" w:line="360" w:lineRule="auto"/>
        <w:rPr>
          <w:rFonts w:asciiTheme="minorEastAsia" w:eastAsiaTheme="minorEastAsia" w:hAnsiTheme="minorEastAsia"/>
          <w:b/>
          <w:sz w:val="24"/>
          <w:szCs w:val="24"/>
        </w:rPr>
      </w:pPr>
      <w:r w:rsidRPr="006011E3">
        <w:rPr>
          <w:rFonts w:asciiTheme="minorEastAsia" w:eastAsiaTheme="minorEastAsia" w:hAnsiTheme="minorEastAsia" w:hint="eastAsia"/>
          <w:b/>
          <w:sz w:val="24"/>
          <w:szCs w:val="24"/>
        </w:rPr>
        <w:t>四、小结</w:t>
      </w:r>
    </w:p>
    <w:p w:rsidR="008D4FC5" w:rsidRPr="006011E3" w:rsidRDefault="008D4FC5" w:rsidP="008D4FC5">
      <w:pPr>
        <w:spacing w:after="0" w:line="360" w:lineRule="auto"/>
        <w:ind w:firstLineChars="200" w:firstLine="480"/>
        <w:rPr>
          <w:rFonts w:asciiTheme="minorEastAsia" w:eastAsiaTheme="minorEastAsia" w:hAnsiTheme="minorEastAsia"/>
          <w:sz w:val="24"/>
          <w:szCs w:val="24"/>
        </w:rPr>
      </w:pPr>
      <w:r w:rsidRPr="006011E3">
        <w:rPr>
          <w:rFonts w:asciiTheme="minorEastAsia" w:eastAsiaTheme="minorEastAsia" w:hAnsiTheme="minorEastAsia" w:hint="eastAsia"/>
          <w:sz w:val="24"/>
          <w:szCs w:val="24"/>
        </w:rPr>
        <w:t>对本案例的学习，需要强调以下几点：</w:t>
      </w:r>
    </w:p>
    <w:p w:rsidR="008D4FC5" w:rsidRPr="00A800B6" w:rsidRDefault="008D4FC5" w:rsidP="008D4FC5">
      <w:pPr>
        <w:pStyle w:val="a3"/>
        <w:spacing w:line="360" w:lineRule="auto"/>
        <w:ind w:firstLineChars="202" w:firstLine="485"/>
        <w:rPr>
          <w:rFonts w:asciiTheme="minorEastAsia" w:hAnsiTheme="minorEastAsia"/>
          <w:sz w:val="24"/>
          <w:szCs w:val="24"/>
        </w:rPr>
      </w:pPr>
      <w:r w:rsidRPr="00A800B6">
        <w:rPr>
          <w:rFonts w:asciiTheme="minorEastAsia" w:hAnsiTheme="minorEastAsia" w:hint="eastAsia"/>
          <w:sz w:val="24"/>
          <w:szCs w:val="24"/>
        </w:rPr>
        <w:t>1.基于网络搜索数据来预测宏观经济指标，是大数据时代的一种重要预测方法。网络数据大量且实时产生，具有很高的可获得性。在大数据时代，相对传统</w:t>
      </w:r>
      <w:r w:rsidRPr="00A800B6">
        <w:rPr>
          <w:rFonts w:asciiTheme="minorEastAsia" w:hAnsiTheme="minorEastAsia" w:hint="eastAsia"/>
          <w:sz w:val="24"/>
          <w:szCs w:val="24"/>
        </w:rPr>
        <w:lastRenderedPageBreak/>
        <w:t>调查数据，网络搜索数据能更灵敏更精准地反应宏观政策经济走势。借助网络搜索数据，</w:t>
      </w:r>
      <w:r>
        <w:rPr>
          <w:rFonts w:asciiTheme="minorEastAsia" w:hAnsiTheme="minorEastAsia" w:hint="eastAsia"/>
          <w:sz w:val="24"/>
          <w:szCs w:val="24"/>
        </w:rPr>
        <w:t>本案例</w:t>
      </w:r>
      <w:r w:rsidRPr="00A800B6">
        <w:rPr>
          <w:rFonts w:asciiTheme="minorEastAsia" w:hAnsiTheme="minorEastAsia" w:hint="eastAsia"/>
          <w:sz w:val="24"/>
          <w:szCs w:val="24"/>
        </w:rPr>
        <w:t>对我国CPI进行了预测研究，研究结果表明基于网络搜索数据能够准确的预测CPI的变动趋势。</w:t>
      </w:r>
      <w:r>
        <w:rPr>
          <w:rFonts w:asciiTheme="minorEastAsia" w:hAnsiTheme="minorEastAsia" w:hint="eastAsia"/>
          <w:color w:val="000000"/>
          <w:sz w:val="24"/>
          <w:szCs w:val="24"/>
        </w:rPr>
        <w:t>案例</w:t>
      </w:r>
      <w:r w:rsidRPr="00A800B6">
        <w:rPr>
          <w:rFonts w:asciiTheme="minorEastAsia" w:hAnsiTheme="minorEastAsia"/>
          <w:color w:val="000000"/>
          <w:sz w:val="24"/>
          <w:szCs w:val="24"/>
        </w:rPr>
        <w:t>为</w:t>
      </w:r>
      <w:r w:rsidRPr="00A800B6">
        <w:rPr>
          <w:rFonts w:asciiTheme="minorEastAsia" w:hAnsiTheme="minorEastAsia" w:hint="eastAsia"/>
          <w:color w:val="000000"/>
          <w:sz w:val="24"/>
          <w:szCs w:val="24"/>
        </w:rPr>
        <w:t>传统CPI的预测方法提供了</w:t>
      </w:r>
      <w:r w:rsidRPr="00A800B6">
        <w:rPr>
          <w:rFonts w:asciiTheme="minorEastAsia" w:hAnsiTheme="minorEastAsia"/>
          <w:color w:val="000000"/>
          <w:sz w:val="24"/>
          <w:szCs w:val="24"/>
        </w:rPr>
        <w:t>传统</w:t>
      </w:r>
      <w:r w:rsidRPr="00A800B6">
        <w:rPr>
          <w:rFonts w:asciiTheme="minorEastAsia" w:hAnsiTheme="minorEastAsia" w:hint="eastAsia"/>
          <w:color w:val="000000"/>
          <w:sz w:val="24"/>
          <w:szCs w:val="24"/>
        </w:rPr>
        <w:t>有效</w:t>
      </w:r>
      <w:r w:rsidRPr="00A800B6">
        <w:rPr>
          <w:rFonts w:asciiTheme="minorEastAsia" w:hAnsiTheme="minorEastAsia"/>
          <w:color w:val="000000"/>
          <w:sz w:val="24"/>
          <w:szCs w:val="24"/>
        </w:rPr>
        <w:t>补充，</w:t>
      </w:r>
      <w:r w:rsidRPr="00A800B6">
        <w:rPr>
          <w:rFonts w:asciiTheme="minorEastAsia" w:hAnsiTheme="minorEastAsia" w:hint="eastAsia"/>
          <w:color w:val="000000"/>
          <w:sz w:val="24"/>
          <w:szCs w:val="24"/>
        </w:rPr>
        <w:t>其主要体现为：采用主成分分析方法来提取综合指数，解决了以往学者研究的关键词之间存在相关性问题，并能够科学合理地赋予权重。实证效果预测显示，预测偏差很小。</w:t>
      </w:r>
    </w:p>
    <w:p w:rsidR="008D4FC5" w:rsidRPr="0003423C" w:rsidRDefault="008D4FC5" w:rsidP="008D4FC5">
      <w:pPr>
        <w:spacing w:after="0"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color w:val="000000"/>
          <w:sz w:val="24"/>
          <w:szCs w:val="24"/>
        </w:rPr>
        <w:t>案例</w:t>
      </w:r>
      <w:r w:rsidRPr="0003423C">
        <w:rPr>
          <w:rFonts w:asciiTheme="minorEastAsia" w:eastAsiaTheme="minorEastAsia" w:hAnsiTheme="minorEastAsia" w:hint="eastAsia"/>
          <w:color w:val="000000"/>
          <w:sz w:val="24"/>
          <w:szCs w:val="24"/>
        </w:rPr>
        <w:t>的不足之处在于选取关键词时，未能很好地建立一种科学有效的选词机制。一套优良的选词机制，不仅能够选出对所研究问题高度灵敏的词，而且还应建立一种关键词实时更新机制，使其能快速准确反映最新的，这是今后研究的重点。</w:t>
      </w:r>
    </w:p>
    <w:p w:rsidR="008D4FC5" w:rsidRPr="006011E3" w:rsidRDefault="008D4FC5" w:rsidP="008D4FC5">
      <w:pPr>
        <w:spacing w:after="0" w:line="360" w:lineRule="auto"/>
        <w:ind w:firstLineChars="200" w:firstLine="480"/>
        <w:rPr>
          <w:rFonts w:asciiTheme="minorEastAsia" w:eastAsiaTheme="minorEastAsia" w:hAnsiTheme="minorEastAsia"/>
          <w:sz w:val="24"/>
          <w:szCs w:val="24"/>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1"/>
          <w:szCs w:val="21"/>
        </w:rPr>
      </w:pPr>
    </w:p>
    <w:p w:rsidR="008D4FC5" w:rsidRDefault="008D4FC5"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b/>
          <w:kern w:val="2"/>
          <w:sz w:val="24"/>
          <w:szCs w:val="24"/>
        </w:rPr>
      </w:pPr>
    </w:p>
    <w:p w:rsidR="00654A88" w:rsidRDefault="00654A88" w:rsidP="008D4FC5">
      <w:pPr>
        <w:widowControl w:val="0"/>
        <w:adjustRightInd/>
        <w:snapToGrid/>
        <w:spacing w:after="0" w:line="360" w:lineRule="auto"/>
        <w:jc w:val="both"/>
        <w:rPr>
          <w:rFonts w:asciiTheme="minorEastAsia" w:eastAsiaTheme="minorEastAsia" w:hAnsiTheme="minorEastAsia" w:hint="eastAsia"/>
          <w:b/>
          <w:kern w:val="2"/>
          <w:sz w:val="24"/>
          <w:szCs w:val="24"/>
        </w:rPr>
      </w:pPr>
    </w:p>
    <w:p w:rsidR="003070B0" w:rsidRDefault="003070B0" w:rsidP="008D4FC5">
      <w:pPr>
        <w:widowControl w:val="0"/>
        <w:adjustRightInd/>
        <w:snapToGrid/>
        <w:spacing w:after="0" w:line="360" w:lineRule="auto"/>
        <w:jc w:val="both"/>
        <w:rPr>
          <w:rFonts w:asciiTheme="minorEastAsia" w:eastAsiaTheme="minorEastAsia" w:hAnsiTheme="minorEastAsia"/>
          <w:b/>
          <w:kern w:val="2"/>
          <w:sz w:val="24"/>
          <w:szCs w:val="24"/>
        </w:rPr>
      </w:pPr>
    </w:p>
    <w:p w:rsidR="008D4FC5" w:rsidRPr="00126C32" w:rsidRDefault="008D4FC5" w:rsidP="008D4FC5">
      <w:pPr>
        <w:widowControl w:val="0"/>
        <w:adjustRightInd/>
        <w:snapToGrid/>
        <w:spacing w:after="0" w:line="360" w:lineRule="auto"/>
        <w:jc w:val="both"/>
        <w:rPr>
          <w:rFonts w:asciiTheme="minorEastAsia" w:eastAsiaTheme="minorEastAsia" w:hAnsiTheme="minorEastAsia"/>
          <w:b/>
          <w:kern w:val="2"/>
          <w:sz w:val="24"/>
          <w:szCs w:val="24"/>
        </w:rPr>
      </w:pPr>
      <w:r w:rsidRPr="00126C32">
        <w:rPr>
          <w:rFonts w:asciiTheme="minorEastAsia" w:eastAsiaTheme="minorEastAsia" w:hAnsiTheme="minorEastAsia" w:hint="eastAsia"/>
          <w:b/>
          <w:kern w:val="2"/>
          <w:sz w:val="24"/>
          <w:szCs w:val="24"/>
        </w:rPr>
        <w:lastRenderedPageBreak/>
        <w:t>参考文献：</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[1]王学庆，郭丽岩</w:t>
      </w:r>
      <w:r w:rsidRPr="0038630D">
        <w:rPr>
          <w:rFonts w:asciiTheme="minorEastAsia" w:eastAsiaTheme="minorEastAsia" w:hAnsiTheme="minorEastAsia"/>
          <w:color w:val="000000"/>
          <w:sz w:val="24"/>
          <w:szCs w:val="24"/>
        </w:rPr>
        <w:t>．</w:t>
      </w:r>
      <w:r w:rsidRPr="0038630D">
        <w:rPr>
          <w:rFonts w:asciiTheme="minorEastAsia" w:eastAsiaTheme="minorEastAsia" w:hAnsiTheme="minorEastAsia" w:hint="eastAsia"/>
          <w:color w:val="000000"/>
          <w:sz w:val="24"/>
          <w:szCs w:val="24"/>
        </w:rPr>
        <w:t>2009年CPI分析及2010年预测</w:t>
      </w:r>
      <w:r w:rsidRPr="0038630D">
        <w:rPr>
          <w:rFonts w:asciiTheme="minorEastAsia" w:eastAsiaTheme="minorEastAsia" w:hAnsiTheme="minorEastAsia"/>
          <w:color w:val="000000"/>
          <w:sz w:val="24"/>
          <w:szCs w:val="24"/>
        </w:rPr>
        <w:t>［J］．</w:t>
      </w:r>
      <w:r w:rsidRPr="0038630D">
        <w:rPr>
          <w:rFonts w:asciiTheme="minorEastAsia" w:eastAsiaTheme="minorEastAsia" w:hAnsiTheme="minorEastAsia" w:hint="eastAsia"/>
          <w:color w:val="000000"/>
          <w:sz w:val="24"/>
          <w:szCs w:val="24"/>
        </w:rPr>
        <w:t>中国物价，2009（10）：</w:t>
      </w:r>
      <w:r>
        <w:rPr>
          <w:rFonts w:asciiTheme="minorEastAsia" w:eastAsiaTheme="minorEastAsia" w:hAnsiTheme="minorEastAsia" w:hint="eastAsia"/>
          <w:color w:val="000000"/>
          <w:sz w:val="24"/>
          <w:szCs w:val="24"/>
        </w:rPr>
        <w:t>3-</w:t>
      </w:r>
      <w:r w:rsidRPr="0038630D">
        <w:rPr>
          <w:rFonts w:asciiTheme="minorEastAsia" w:eastAsiaTheme="minorEastAsia" w:hAnsiTheme="minorEastAsia" w:hint="eastAsia"/>
          <w:color w:val="000000"/>
          <w:sz w:val="24"/>
          <w:szCs w:val="24"/>
        </w:rPr>
        <w:t>6</w:t>
      </w:r>
      <w:r w:rsidRPr="0038630D">
        <w:rPr>
          <w:rFonts w:asciiTheme="minorEastAsia" w:eastAsiaTheme="minorEastAsia" w:hAnsiTheme="minorEastAsia"/>
          <w:color w:val="000000"/>
          <w:sz w:val="24"/>
          <w:szCs w:val="24"/>
        </w:rPr>
        <w:t>．</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[2]</w:t>
      </w:r>
      <w:r w:rsidRPr="0038630D">
        <w:rPr>
          <w:rFonts w:asciiTheme="minorEastAsia" w:eastAsiaTheme="minorEastAsia" w:hAnsiTheme="minorEastAsia"/>
          <w:color w:val="000000"/>
          <w:sz w:val="24"/>
          <w:szCs w:val="24"/>
        </w:rPr>
        <w:t>张鸣芳，项燕霞，齐东军．居民消费价格指数季节调整实证研究［J］．财经研究，2004( 3)</w:t>
      </w:r>
      <w:r w:rsidRPr="0038630D">
        <w:rPr>
          <w:rFonts w:asciiTheme="minorEastAsia" w:eastAsiaTheme="minorEastAsia" w:hAnsiTheme="minorEastAsia" w:hint="eastAsia"/>
          <w:color w:val="000000"/>
          <w:sz w:val="24"/>
          <w:szCs w:val="24"/>
        </w:rPr>
        <w:t>：</w:t>
      </w:r>
      <w:r w:rsidRPr="0038630D">
        <w:rPr>
          <w:rFonts w:asciiTheme="minorEastAsia" w:eastAsiaTheme="minorEastAsia" w:hAnsiTheme="minorEastAsia"/>
          <w:color w:val="000000"/>
          <w:sz w:val="24"/>
          <w:szCs w:val="24"/>
        </w:rPr>
        <w:t>133</w:t>
      </w:r>
      <w:r>
        <w:rPr>
          <w:rFonts w:asciiTheme="minorEastAsia" w:eastAsiaTheme="minorEastAsia" w:hAnsiTheme="minorEastAsia" w:hint="eastAsia"/>
          <w:color w:val="000000"/>
          <w:sz w:val="24"/>
          <w:szCs w:val="24"/>
        </w:rPr>
        <w:t>-</w:t>
      </w:r>
      <w:r w:rsidRPr="0038630D">
        <w:rPr>
          <w:rFonts w:asciiTheme="minorEastAsia" w:eastAsiaTheme="minorEastAsia" w:hAnsiTheme="minorEastAsia"/>
          <w:color w:val="000000"/>
          <w:sz w:val="24"/>
          <w:szCs w:val="24"/>
        </w:rPr>
        <w:t>144．</w:t>
      </w:r>
    </w:p>
    <w:p w:rsidR="008D4FC5" w:rsidRPr="0038630D" w:rsidRDefault="008D4FC5" w:rsidP="008D4FC5">
      <w:pPr>
        <w:spacing w:after="0" w:line="360" w:lineRule="auto"/>
        <w:rPr>
          <w:rFonts w:asciiTheme="minorEastAsia" w:eastAsiaTheme="minorEastAsia" w:hAnsiTheme="minorEastAsia"/>
          <w:sz w:val="24"/>
          <w:szCs w:val="24"/>
        </w:rPr>
      </w:pPr>
      <w:r w:rsidRPr="0038630D">
        <w:rPr>
          <w:rFonts w:asciiTheme="minorEastAsia" w:eastAsiaTheme="minorEastAsia" w:hAnsiTheme="minorEastAsia" w:hint="eastAsia"/>
          <w:color w:val="000000"/>
          <w:sz w:val="24"/>
          <w:szCs w:val="24"/>
        </w:rPr>
        <w:t>[3]</w:t>
      </w:r>
      <w:r w:rsidRPr="0038630D">
        <w:rPr>
          <w:rFonts w:asciiTheme="minorEastAsia" w:eastAsiaTheme="minorEastAsia" w:hAnsiTheme="minorEastAsia" w:hint="eastAsia"/>
          <w:sz w:val="24"/>
          <w:szCs w:val="24"/>
        </w:rPr>
        <w:t>陆明希，严广乐</w:t>
      </w:r>
      <w:r w:rsidRPr="0038630D">
        <w:rPr>
          <w:rFonts w:asciiTheme="minorEastAsia" w:eastAsiaTheme="minorEastAsia" w:hAnsiTheme="minorEastAsia" w:hint="eastAsia"/>
          <w:color w:val="000000"/>
          <w:sz w:val="24"/>
          <w:szCs w:val="24"/>
        </w:rPr>
        <w:t>．</w:t>
      </w:r>
      <w:r w:rsidRPr="0038630D">
        <w:rPr>
          <w:rFonts w:asciiTheme="minorEastAsia" w:eastAsiaTheme="minorEastAsia" w:hAnsiTheme="minorEastAsia" w:hint="eastAsia"/>
          <w:sz w:val="24"/>
          <w:szCs w:val="24"/>
        </w:rPr>
        <w:t>基于神经网络灰色Verhulst算法的CPI预测模型</w:t>
      </w:r>
      <w:r w:rsidRPr="0038630D">
        <w:rPr>
          <w:rFonts w:asciiTheme="minorEastAsia" w:eastAsiaTheme="minorEastAsia" w:hAnsiTheme="minorEastAsia" w:hint="eastAsia"/>
          <w:color w:val="000000"/>
          <w:sz w:val="24"/>
          <w:szCs w:val="24"/>
        </w:rPr>
        <w:t>［J］．</w:t>
      </w:r>
      <w:r w:rsidRPr="0038630D">
        <w:rPr>
          <w:rFonts w:asciiTheme="minorEastAsia" w:eastAsiaTheme="minorEastAsia" w:hAnsiTheme="minorEastAsia" w:hint="eastAsia"/>
          <w:sz w:val="24"/>
          <w:szCs w:val="24"/>
        </w:rPr>
        <w:t>统计与决策，2009（17）：52</w:t>
      </w:r>
      <w:r>
        <w:rPr>
          <w:rFonts w:asciiTheme="minorEastAsia" w:eastAsiaTheme="minorEastAsia" w:hAnsiTheme="minorEastAsia" w:hint="eastAsia"/>
          <w:color w:val="000000"/>
          <w:sz w:val="24"/>
          <w:szCs w:val="24"/>
        </w:rPr>
        <w:t>-</w:t>
      </w:r>
      <w:r w:rsidRPr="0038630D">
        <w:rPr>
          <w:rFonts w:asciiTheme="minorEastAsia" w:eastAsiaTheme="minorEastAsia" w:hAnsiTheme="minorEastAsia" w:hint="eastAsia"/>
          <w:sz w:val="24"/>
          <w:szCs w:val="24"/>
        </w:rPr>
        <w:t>53</w:t>
      </w:r>
      <w:r w:rsidRPr="0038630D">
        <w:rPr>
          <w:rFonts w:asciiTheme="minorEastAsia" w:eastAsiaTheme="minorEastAsia" w:hAnsiTheme="minorEastAsia"/>
          <w:color w:val="000000"/>
          <w:sz w:val="24"/>
          <w:szCs w:val="24"/>
        </w:rPr>
        <w:t>．</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[4]</w:t>
      </w:r>
      <w:r w:rsidRPr="0038630D">
        <w:rPr>
          <w:rFonts w:asciiTheme="minorEastAsia" w:eastAsiaTheme="minorEastAsia" w:hAnsiTheme="minorEastAsia"/>
          <w:color w:val="000000"/>
          <w:sz w:val="24"/>
          <w:szCs w:val="24"/>
        </w:rPr>
        <w:t>贺勇，诸克军</w:t>
      </w:r>
      <w:r w:rsidRPr="0038630D">
        <w:rPr>
          <w:rFonts w:asciiTheme="minorEastAsia" w:eastAsiaTheme="minorEastAsia" w:hAnsiTheme="minorEastAsia" w:hint="eastAsia"/>
          <w:color w:val="000000"/>
          <w:sz w:val="24"/>
          <w:szCs w:val="24"/>
        </w:rPr>
        <w:t>，</w:t>
      </w:r>
      <w:r w:rsidRPr="0038630D">
        <w:rPr>
          <w:rFonts w:asciiTheme="minorEastAsia" w:eastAsiaTheme="minorEastAsia" w:hAnsiTheme="minorEastAsia"/>
          <w:color w:val="000000"/>
          <w:sz w:val="24"/>
          <w:szCs w:val="24"/>
        </w:rPr>
        <w:t>黄毓芝．基于 GEP 的经济时间序列组合预测方法研究［J］．科技管理研究，</w:t>
      </w:r>
      <w:r>
        <w:rPr>
          <w:rFonts w:asciiTheme="minorEastAsia" w:eastAsiaTheme="minorEastAsia" w:hAnsiTheme="minorEastAsia"/>
          <w:color w:val="000000"/>
          <w:sz w:val="24"/>
          <w:szCs w:val="24"/>
        </w:rPr>
        <w:t>2008( 5) : 180</w:t>
      </w:r>
      <w:r>
        <w:rPr>
          <w:rFonts w:asciiTheme="minorEastAsia" w:eastAsiaTheme="minorEastAsia" w:hAnsiTheme="minorEastAsia" w:hint="eastAsia"/>
          <w:color w:val="000000"/>
          <w:sz w:val="24"/>
          <w:szCs w:val="24"/>
        </w:rPr>
        <w:t>-</w:t>
      </w:r>
      <w:r w:rsidRPr="0038630D">
        <w:rPr>
          <w:rFonts w:asciiTheme="minorEastAsia" w:eastAsiaTheme="minorEastAsia" w:hAnsiTheme="minorEastAsia"/>
          <w:color w:val="000000"/>
          <w:sz w:val="24"/>
          <w:szCs w:val="24"/>
        </w:rPr>
        <w:t>182．</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[5]王宇，李旭．基于BP神经网络的我国 CPI 预测与对策［J］．计算机科学，</w:t>
      </w:r>
      <w:r>
        <w:rPr>
          <w:rFonts w:asciiTheme="minorEastAsia" w:eastAsiaTheme="minorEastAsia" w:hAnsiTheme="minorEastAsia" w:hint="eastAsia"/>
          <w:color w:val="000000"/>
          <w:sz w:val="24"/>
          <w:szCs w:val="24"/>
        </w:rPr>
        <w:t>2009( 10) : 256-</w:t>
      </w:r>
      <w:r w:rsidRPr="0038630D">
        <w:rPr>
          <w:rFonts w:asciiTheme="minorEastAsia" w:eastAsiaTheme="minorEastAsia" w:hAnsiTheme="minorEastAsia" w:hint="eastAsia"/>
          <w:color w:val="000000"/>
          <w:sz w:val="24"/>
          <w:szCs w:val="24"/>
        </w:rPr>
        <w:t>264．</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[6] Ginsberg J，Mohebbi M H，Patel R S，et al． Detecting influenza epidemics using search engine Query data［J］． Nature，2009，457，</w:t>
      </w:r>
      <w:r>
        <w:rPr>
          <w:rFonts w:asciiTheme="minorEastAsia" w:eastAsiaTheme="minorEastAsia" w:hAnsiTheme="minorEastAsia" w:hint="eastAsia"/>
          <w:color w:val="000000"/>
          <w:sz w:val="24"/>
          <w:szCs w:val="24"/>
        </w:rPr>
        <w:t>1012-</w:t>
      </w:r>
      <w:r w:rsidRPr="0038630D">
        <w:rPr>
          <w:rFonts w:asciiTheme="minorEastAsia" w:eastAsiaTheme="minorEastAsia" w:hAnsiTheme="minorEastAsia" w:hint="eastAsia"/>
          <w:color w:val="000000"/>
          <w:sz w:val="24"/>
          <w:szCs w:val="24"/>
        </w:rPr>
        <w:t>1014．</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[7]张崇，吕本富，彭赓，刘颖．网络搜索与CPI的相关性研究［J］．管理科学学报，2012(7): 50</w:t>
      </w:r>
      <w:r>
        <w:rPr>
          <w:rFonts w:asciiTheme="minorEastAsia" w:eastAsiaTheme="minorEastAsia" w:hAnsiTheme="minorEastAsia" w:hint="eastAsia"/>
          <w:color w:val="000000"/>
          <w:sz w:val="24"/>
          <w:szCs w:val="24"/>
        </w:rPr>
        <w:t>-</w:t>
      </w:r>
      <w:r w:rsidRPr="0038630D">
        <w:rPr>
          <w:rFonts w:asciiTheme="minorEastAsia" w:eastAsiaTheme="minorEastAsia" w:hAnsiTheme="minorEastAsia" w:hint="eastAsia"/>
          <w:color w:val="000000"/>
          <w:sz w:val="24"/>
          <w:szCs w:val="24"/>
        </w:rPr>
        <w:t>58</w:t>
      </w:r>
      <w:r w:rsidRPr="0038630D">
        <w:rPr>
          <w:rFonts w:asciiTheme="minorEastAsia" w:eastAsiaTheme="minorEastAsia" w:hAnsiTheme="minorEastAsia"/>
          <w:color w:val="000000"/>
          <w:sz w:val="24"/>
          <w:szCs w:val="24"/>
        </w:rPr>
        <w:t>．</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[8]孙毅，戴维，董纪昌，吕本富．基于主成分分析的网络搜索数据合成方法研究［J］．数学的实践与认识，2014，44（21）：:121</w:t>
      </w:r>
      <w:r>
        <w:rPr>
          <w:rFonts w:asciiTheme="minorEastAsia" w:eastAsiaTheme="minorEastAsia" w:hAnsiTheme="minorEastAsia" w:hint="eastAsia"/>
          <w:color w:val="000000"/>
          <w:sz w:val="24"/>
          <w:szCs w:val="24"/>
        </w:rPr>
        <w:t>-</w:t>
      </w:r>
      <w:r w:rsidRPr="0038630D">
        <w:rPr>
          <w:rFonts w:asciiTheme="minorEastAsia" w:eastAsiaTheme="minorEastAsia" w:hAnsiTheme="minorEastAsia" w:hint="eastAsia"/>
          <w:color w:val="000000"/>
          <w:sz w:val="24"/>
          <w:szCs w:val="24"/>
        </w:rPr>
        <w:t>128．</w:t>
      </w:r>
    </w:p>
    <w:p w:rsidR="008D4FC5" w:rsidRPr="0038630D" w:rsidRDefault="008D4FC5" w:rsidP="008D4FC5">
      <w:pPr>
        <w:spacing w:after="0" w:line="360" w:lineRule="auto"/>
        <w:rPr>
          <w:rFonts w:asciiTheme="minorEastAsia" w:eastAsiaTheme="minorEastAsia" w:hAnsiTheme="minorEastAsia"/>
          <w:color w:val="000000"/>
          <w:sz w:val="24"/>
          <w:szCs w:val="24"/>
        </w:rPr>
      </w:pPr>
      <w:r w:rsidRPr="0038630D">
        <w:rPr>
          <w:rFonts w:asciiTheme="minorEastAsia" w:eastAsiaTheme="minorEastAsia" w:hAnsiTheme="minorEastAsia" w:hint="eastAsia"/>
          <w:color w:val="000000"/>
          <w:sz w:val="24"/>
          <w:szCs w:val="24"/>
        </w:rPr>
        <w:t>[9] Doornik J A． Improving the Timeliness Of Data On Influenza-Like Illnesses Using Google Search Data［R］． Technical Report，University of Oxford，2009．</w:t>
      </w: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jc w:val="center"/>
        <w:rPr>
          <w:rFonts w:ascii="Times New Roman" w:hAnsi="Times New Roman" w:cs="Times New Roman"/>
          <w:b/>
          <w:sz w:val="24"/>
          <w:szCs w:val="24"/>
        </w:rPr>
      </w:pPr>
    </w:p>
    <w:p w:rsidR="008D4FC5" w:rsidRDefault="008D4FC5" w:rsidP="008D4FC5">
      <w:pPr>
        <w:spacing w:after="0" w:line="360" w:lineRule="auto"/>
        <w:rPr>
          <w:rFonts w:ascii="Times New Roman" w:hAnsi="Times New Roman" w:cs="Times New Roman"/>
          <w:b/>
          <w:sz w:val="24"/>
          <w:szCs w:val="24"/>
        </w:rPr>
      </w:pPr>
    </w:p>
    <w:p w:rsidR="006159C4" w:rsidRDefault="006159C4" w:rsidP="008D4FC5">
      <w:pPr>
        <w:spacing w:after="0" w:line="360" w:lineRule="auto"/>
        <w:rPr>
          <w:rFonts w:ascii="Times New Roman" w:hAnsi="Times New Roman" w:cs="Times New Roman"/>
          <w:b/>
          <w:sz w:val="24"/>
          <w:szCs w:val="24"/>
        </w:rPr>
      </w:pPr>
    </w:p>
    <w:p w:rsidR="006159C4" w:rsidRDefault="006159C4" w:rsidP="008D4FC5">
      <w:pPr>
        <w:spacing w:after="0" w:line="360" w:lineRule="auto"/>
        <w:rPr>
          <w:rFonts w:ascii="Times New Roman" w:hAnsi="Times New Roman" w:cs="Times New Roman"/>
          <w:b/>
          <w:sz w:val="24"/>
          <w:szCs w:val="24"/>
        </w:rPr>
      </w:pPr>
    </w:p>
    <w:p w:rsidR="008D4FC5" w:rsidRPr="00650FAE" w:rsidRDefault="008D4FC5" w:rsidP="008D4FC5">
      <w:pPr>
        <w:spacing w:after="0" w:line="360" w:lineRule="auto"/>
        <w:jc w:val="center"/>
        <w:rPr>
          <w:rFonts w:ascii="Times New Roman" w:hAnsi="Times New Roman" w:cs="Times New Roman"/>
          <w:b/>
          <w:sz w:val="24"/>
          <w:szCs w:val="24"/>
        </w:rPr>
      </w:pPr>
      <w:r w:rsidRPr="00650FAE">
        <w:rPr>
          <w:rFonts w:ascii="Times New Roman" w:hAnsi="Times New Roman" w:cs="Times New Roman"/>
          <w:b/>
          <w:sz w:val="24"/>
          <w:szCs w:val="24"/>
        </w:rPr>
        <w:lastRenderedPageBreak/>
        <w:t>Research based on the background of big data in the CPI prediction</w:t>
      </w:r>
    </w:p>
    <w:p w:rsidR="008D4FC5" w:rsidRPr="00650FAE" w:rsidRDefault="008D4FC5" w:rsidP="008D4FC5">
      <w:pPr>
        <w:spacing w:after="0" w:line="360" w:lineRule="auto"/>
        <w:jc w:val="center"/>
        <w:rPr>
          <w:rFonts w:ascii="Times New Roman" w:hAnsi="Times New Roman" w:cs="Times New Roman"/>
          <w:b/>
          <w:sz w:val="24"/>
          <w:szCs w:val="24"/>
        </w:rPr>
      </w:pPr>
    </w:p>
    <w:p w:rsidR="008D4FC5" w:rsidRPr="00650FAE" w:rsidRDefault="008D4FC5" w:rsidP="008D4FC5">
      <w:pPr>
        <w:spacing w:after="0" w:line="360" w:lineRule="auto"/>
        <w:rPr>
          <w:rFonts w:ascii="Times New Roman" w:hAnsi="Times New Roman" w:cs="Times New Roman"/>
          <w:b/>
          <w:sz w:val="24"/>
          <w:szCs w:val="24"/>
        </w:rPr>
      </w:pPr>
      <w:r w:rsidRPr="00650FAE">
        <w:rPr>
          <w:rFonts w:ascii="Times New Roman" w:hAnsi="Times New Roman" w:cs="Times New Roman"/>
          <w:b/>
          <w:sz w:val="24"/>
          <w:szCs w:val="24"/>
        </w:rPr>
        <w:t>Abstract</w:t>
      </w:r>
      <w:r w:rsidRPr="00650FAE">
        <w:rPr>
          <w:rFonts w:ascii="Times New Roman" w:cs="Times New Roman"/>
          <w:b/>
          <w:sz w:val="24"/>
          <w:szCs w:val="24"/>
        </w:rPr>
        <w:t>：</w:t>
      </w:r>
      <w:r w:rsidRPr="00650FAE">
        <w:rPr>
          <w:rFonts w:ascii="Times New Roman" w:hAnsi="Times New Roman" w:cs="Times New Roman"/>
          <w:b/>
          <w:sz w:val="24"/>
          <w:szCs w:val="24"/>
        </w:rPr>
        <w:t xml:space="preserve">In this paper, from the perspective of web search, we select web-search key words related to CPI from macroscopic,microscopic and financial aspects, acquire its Baidu Index, and use PCA to </w:t>
      </w:r>
      <w:r w:rsidRPr="00650FAE">
        <w:rPr>
          <w:rFonts w:ascii="Times New Roman" w:hAnsi="Times New Roman" w:cs="Times New Roman"/>
          <w:b/>
          <w:color w:val="000000"/>
          <w:sz w:val="24"/>
          <w:szCs w:val="24"/>
          <w:shd w:val="clear" w:color="auto" w:fill="F8F8F8"/>
        </w:rPr>
        <w:t xml:space="preserve">implement </w:t>
      </w:r>
      <w:r w:rsidRPr="00650FAE">
        <w:rPr>
          <w:rFonts w:ascii="Times New Roman" w:hAnsi="Times New Roman" w:cs="Times New Roman"/>
          <w:b/>
          <w:sz w:val="24"/>
          <w:szCs w:val="24"/>
        </w:rPr>
        <w:t>dimension reduction and compound macro comprehensive index, the micro comprehensive index and financial comprehensive index.Then based on these three indexes, we establish CPI forecasting model and obtain its fitted value. The result shows that the fitted value on account of web search corresponds to the real CPI very well.  Mean absolute error of both forecasting in sample and forecasting out of sample are pretty slight. In addition, the forecasting method in this paper can overcome the hysteresis of traditional forecasting methods.</w:t>
      </w:r>
    </w:p>
    <w:p w:rsidR="008D4FC5" w:rsidRPr="00650FAE" w:rsidRDefault="008D4FC5" w:rsidP="008D4FC5">
      <w:pPr>
        <w:spacing w:after="0" w:line="360" w:lineRule="auto"/>
        <w:rPr>
          <w:rFonts w:ascii="Times New Roman" w:hAnsi="Times New Roman" w:cs="Times New Roman"/>
          <w:b/>
          <w:sz w:val="24"/>
          <w:szCs w:val="24"/>
        </w:rPr>
      </w:pPr>
      <w:r w:rsidRPr="00650FAE">
        <w:rPr>
          <w:rFonts w:ascii="Times New Roman" w:hAnsi="Times New Roman" w:cs="Times New Roman"/>
          <w:b/>
          <w:sz w:val="24"/>
          <w:szCs w:val="24"/>
        </w:rPr>
        <w:t>Key words: big data era</w:t>
      </w:r>
      <w:r w:rsidRPr="00650FAE">
        <w:rPr>
          <w:rFonts w:ascii="Times New Roman" w:cs="Times New Roman"/>
          <w:b/>
          <w:sz w:val="24"/>
          <w:szCs w:val="24"/>
        </w:rPr>
        <w:t>；</w:t>
      </w:r>
      <w:r w:rsidRPr="00650FAE">
        <w:rPr>
          <w:rFonts w:ascii="Times New Roman" w:hAnsi="Times New Roman" w:cs="Times New Roman"/>
          <w:b/>
          <w:sz w:val="24"/>
          <w:szCs w:val="24"/>
        </w:rPr>
        <w:t xml:space="preserve"> PCA data dimension reduction</w:t>
      </w:r>
      <w:r w:rsidRPr="00650FAE">
        <w:rPr>
          <w:rFonts w:ascii="Times New Roman" w:cs="Times New Roman"/>
          <w:b/>
          <w:sz w:val="24"/>
          <w:szCs w:val="24"/>
        </w:rPr>
        <w:t>；</w:t>
      </w:r>
      <w:r w:rsidRPr="00650FAE">
        <w:rPr>
          <w:rFonts w:ascii="Times New Roman" w:hAnsi="Times New Roman" w:cs="Times New Roman"/>
          <w:b/>
          <w:sz w:val="24"/>
          <w:szCs w:val="24"/>
        </w:rPr>
        <w:t>web-searching index</w:t>
      </w:r>
      <w:r w:rsidRPr="00650FAE">
        <w:rPr>
          <w:rFonts w:ascii="Times New Roman" w:cs="Times New Roman"/>
          <w:b/>
          <w:sz w:val="24"/>
          <w:szCs w:val="24"/>
        </w:rPr>
        <w:t>；</w:t>
      </w:r>
      <w:r w:rsidRPr="00650FAE">
        <w:rPr>
          <w:rFonts w:ascii="Times New Roman" w:hAnsi="Times New Roman" w:cs="Times New Roman"/>
          <w:b/>
          <w:sz w:val="24"/>
          <w:szCs w:val="24"/>
        </w:rPr>
        <w:t>CPI forecasting</w:t>
      </w: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widowControl w:val="0"/>
        <w:adjustRightInd/>
        <w:snapToGrid/>
        <w:spacing w:after="0" w:line="360" w:lineRule="auto"/>
        <w:jc w:val="both"/>
        <w:rPr>
          <w:rFonts w:ascii="Times New Roman" w:eastAsiaTheme="minorEastAsia" w:hAnsi="Times New Roman" w:cs="Times New Roman"/>
          <w:kern w:val="2"/>
          <w:sz w:val="24"/>
          <w:szCs w:val="24"/>
        </w:rPr>
      </w:pPr>
    </w:p>
    <w:p w:rsidR="008D4FC5" w:rsidRDefault="008D4FC5" w:rsidP="008D4FC5">
      <w:pPr>
        <w:spacing w:after="0" w:line="360" w:lineRule="auto"/>
        <w:rPr>
          <w:rFonts w:asciiTheme="minorEastAsia" w:eastAsiaTheme="minorEastAsia" w:hAnsiTheme="minorEastAsia"/>
        </w:rPr>
      </w:pPr>
    </w:p>
    <w:p w:rsidR="008D4FC5" w:rsidRDefault="008D4FC5" w:rsidP="008D4FC5">
      <w:pPr>
        <w:spacing w:after="0" w:line="360" w:lineRule="auto"/>
        <w:rPr>
          <w:rFonts w:asciiTheme="minorEastAsia" w:eastAsiaTheme="minorEastAsia" w:hAnsiTheme="minorEastAsia"/>
        </w:rPr>
      </w:pPr>
    </w:p>
    <w:p w:rsidR="008D4FC5" w:rsidRDefault="008D4FC5" w:rsidP="008D4FC5">
      <w:pPr>
        <w:spacing w:after="0" w:line="360" w:lineRule="auto"/>
        <w:rPr>
          <w:rFonts w:asciiTheme="minorEastAsia" w:eastAsiaTheme="minorEastAsia" w:hAnsiTheme="minorEastAsia" w:hint="eastAsia"/>
        </w:rPr>
      </w:pPr>
    </w:p>
    <w:p w:rsidR="003070B0" w:rsidRDefault="003070B0" w:rsidP="008D4FC5">
      <w:pPr>
        <w:spacing w:after="0" w:line="360" w:lineRule="auto"/>
        <w:rPr>
          <w:rFonts w:asciiTheme="minorEastAsia" w:eastAsiaTheme="minorEastAsia" w:hAnsiTheme="minorEastAsia" w:hint="eastAsia"/>
        </w:rPr>
      </w:pPr>
    </w:p>
    <w:p w:rsidR="003070B0" w:rsidRDefault="003070B0" w:rsidP="008D4FC5">
      <w:pPr>
        <w:spacing w:after="0" w:line="360" w:lineRule="auto"/>
        <w:rPr>
          <w:rFonts w:asciiTheme="minorEastAsia" w:eastAsiaTheme="minorEastAsia" w:hAnsiTheme="minorEastAsia" w:hint="eastAsia"/>
        </w:rPr>
      </w:pPr>
    </w:p>
    <w:p w:rsidR="003070B0" w:rsidRDefault="003070B0" w:rsidP="008D4FC5">
      <w:pPr>
        <w:spacing w:after="0" w:line="360" w:lineRule="auto"/>
        <w:rPr>
          <w:rFonts w:asciiTheme="minorEastAsia" w:eastAsiaTheme="minorEastAsia" w:hAnsiTheme="minorEastAsia"/>
        </w:rPr>
      </w:pPr>
    </w:p>
    <w:p w:rsidR="008D4FC5" w:rsidRDefault="008D4FC5" w:rsidP="008D4FC5">
      <w:pPr>
        <w:spacing w:after="0" w:line="360" w:lineRule="auto"/>
        <w:rPr>
          <w:rFonts w:asciiTheme="minorEastAsia" w:eastAsiaTheme="minorEastAsia" w:hAnsiTheme="minorEastAsia"/>
        </w:rPr>
      </w:pPr>
    </w:p>
    <w:p w:rsidR="006159C4" w:rsidRDefault="006159C4" w:rsidP="008D4FC5">
      <w:pPr>
        <w:spacing w:after="0" w:line="360" w:lineRule="auto"/>
        <w:jc w:val="center"/>
        <w:rPr>
          <w:rFonts w:asciiTheme="majorEastAsia" w:eastAsiaTheme="majorEastAsia" w:hAnsiTheme="majorEastAsia"/>
          <w:b/>
          <w:sz w:val="32"/>
          <w:szCs w:val="32"/>
        </w:rPr>
      </w:pPr>
    </w:p>
    <w:p w:rsidR="008D4FC5" w:rsidRDefault="008D4FC5" w:rsidP="008D4FC5">
      <w:pPr>
        <w:spacing w:after="0" w:line="360" w:lineRule="auto"/>
        <w:jc w:val="center"/>
        <w:rPr>
          <w:rFonts w:asciiTheme="majorEastAsia" w:eastAsiaTheme="majorEastAsia" w:hAnsiTheme="majorEastAsia"/>
          <w:b/>
          <w:sz w:val="32"/>
          <w:szCs w:val="32"/>
        </w:rPr>
      </w:pPr>
      <w:r w:rsidRPr="006B391B">
        <w:rPr>
          <w:rFonts w:asciiTheme="majorEastAsia" w:eastAsiaTheme="majorEastAsia" w:hAnsiTheme="majorEastAsia" w:hint="eastAsia"/>
          <w:b/>
          <w:sz w:val="32"/>
          <w:szCs w:val="32"/>
        </w:rPr>
        <w:lastRenderedPageBreak/>
        <w:t>案例使用说明</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Pr="001907F9">
        <w:rPr>
          <w:rFonts w:asciiTheme="majorEastAsia" w:eastAsiaTheme="majorEastAsia" w:hAnsiTheme="majorEastAsia" w:hint="eastAsia"/>
          <w:b/>
          <w:sz w:val="24"/>
          <w:szCs w:val="24"/>
        </w:rPr>
        <w:t>教学目的与用途</w:t>
      </w:r>
    </w:p>
    <w:p w:rsidR="008D4FC5" w:rsidRPr="00070D63"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互联网大数据时代蓬勃发展的今天，指导学生学习如何运用网络搜索指数，帮助学生掌握PCA降维的方法，并在此基础上学会建立有效的预测模型。本案例适用于计量经济学、多元统计分析等统计课程，不同基础的学生均可选择部分或全部内容来学习。</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sidRPr="001907F9">
        <w:rPr>
          <w:rFonts w:asciiTheme="majorEastAsia" w:eastAsiaTheme="majorEastAsia" w:hAnsiTheme="majorEastAsia" w:hint="eastAsia"/>
          <w:b/>
          <w:sz w:val="24"/>
          <w:szCs w:val="24"/>
        </w:rPr>
        <w:t>启发思考题</w:t>
      </w:r>
    </w:p>
    <w:p w:rsidR="008D4FC5"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（1）由于需要统计调查来获取，CPI数值的公布具有滞后性。那么随着互联网大数据时代的来临，可否通过网络搜索数据来对CPI的值做出预测呢？</w:t>
      </w:r>
    </w:p>
    <w:p w:rsidR="008D4FC5"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（2）如果可以通过网络搜索数据对CPI的值做出预测，选取哪些数据指标能更具有代表性？它们之间的权重又该如何确定？</w:t>
      </w:r>
    </w:p>
    <w:p w:rsidR="008D4FC5" w:rsidRPr="00362800"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（3）如何评估CPI预测模型的预测效果？</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Pr="001907F9">
        <w:rPr>
          <w:rFonts w:asciiTheme="majorEastAsia" w:eastAsiaTheme="majorEastAsia" w:hAnsiTheme="majorEastAsia" w:hint="eastAsia"/>
          <w:b/>
          <w:sz w:val="24"/>
          <w:szCs w:val="24"/>
        </w:rPr>
        <w:t>分析思路</w:t>
      </w:r>
    </w:p>
    <w:p w:rsidR="008D4FC5" w:rsidRPr="00371BEE" w:rsidRDefault="008D4FC5" w:rsidP="008D4FC5">
      <w:pPr>
        <w:pStyle w:val="a3"/>
        <w:spacing w:line="360" w:lineRule="auto"/>
        <w:ind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CPI</w:t>
      </w:r>
      <w:r w:rsidRPr="00371BEE">
        <w:rPr>
          <w:rFonts w:asciiTheme="majorEastAsia" w:eastAsiaTheme="majorEastAsia" w:hAnsiTheme="majorEastAsia" w:hint="eastAsia"/>
          <w:kern w:val="0"/>
          <w:sz w:val="24"/>
          <w:szCs w:val="24"/>
        </w:rPr>
        <w:t>的数值</w:t>
      </w:r>
      <w:r>
        <w:rPr>
          <w:rFonts w:asciiTheme="majorEastAsia" w:eastAsiaTheme="majorEastAsia" w:hAnsiTheme="majorEastAsia" w:hint="eastAsia"/>
          <w:kern w:val="0"/>
          <w:sz w:val="24"/>
          <w:szCs w:val="24"/>
        </w:rPr>
        <w:t>是通过相关的统计调查来获取的，一般在次月中旬发布，</w:t>
      </w:r>
      <w:r w:rsidRPr="00371BEE">
        <w:rPr>
          <w:rFonts w:asciiTheme="majorEastAsia" w:eastAsiaTheme="majorEastAsia" w:hAnsiTheme="majorEastAsia" w:hint="eastAsia"/>
          <w:kern w:val="0"/>
          <w:sz w:val="24"/>
          <w:szCs w:val="24"/>
        </w:rPr>
        <w:t>具有滞后性。</w:t>
      </w:r>
      <w:r>
        <w:rPr>
          <w:rFonts w:asciiTheme="majorEastAsia" w:eastAsiaTheme="majorEastAsia" w:hAnsiTheme="majorEastAsia" w:hint="eastAsia"/>
          <w:kern w:val="0"/>
          <w:sz w:val="24"/>
          <w:szCs w:val="24"/>
        </w:rPr>
        <w:t>而由供求关系决定的价格</w:t>
      </w:r>
      <w:r w:rsidRPr="00371BEE">
        <w:rPr>
          <w:rFonts w:asciiTheme="majorEastAsia" w:eastAsiaTheme="majorEastAsia" w:hAnsiTheme="majorEastAsia" w:hint="eastAsia"/>
          <w:kern w:val="0"/>
          <w:sz w:val="24"/>
          <w:szCs w:val="24"/>
        </w:rPr>
        <w:t>与网络搜索数据存在某种相关关系</w:t>
      </w:r>
      <w:r>
        <w:rPr>
          <w:rFonts w:asciiTheme="majorEastAsia" w:eastAsiaTheme="majorEastAsia" w:hAnsiTheme="majorEastAsia" w:hint="eastAsia"/>
          <w:kern w:val="0"/>
          <w:sz w:val="24"/>
          <w:szCs w:val="24"/>
        </w:rPr>
        <w:t>，</w:t>
      </w:r>
      <w:r w:rsidRPr="00371BEE">
        <w:rPr>
          <w:rFonts w:asciiTheme="majorEastAsia" w:eastAsiaTheme="majorEastAsia" w:hAnsiTheme="majorEastAsia" w:hint="eastAsia"/>
          <w:kern w:val="0"/>
          <w:sz w:val="24"/>
          <w:szCs w:val="24"/>
        </w:rPr>
        <w:t>由于这种价格传导机制具有时滞性，因此网络搜索数据的变化也会领先于价格的变化，从而可以考虑利用网络搜索相关数据来预测CPI。</w:t>
      </w:r>
      <w:r>
        <w:rPr>
          <w:rFonts w:asciiTheme="majorEastAsia" w:eastAsiaTheme="majorEastAsia" w:hAnsiTheme="majorEastAsia" w:hint="eastAsia"/>
          <w:kern w:val="0"/>
          <w:sz w:val="24"/>
          <w:szCs w:val="24"/>
        </w:rPr>
        <w:t>本案例</w:t>
      </w:r>
      <w:r w:rsidRPr="00371BEE">
        <w:rPr>
          <w:rFonts w:asciiTheme="majorEastAsia" w:eastAsiaTheme="majorEastAsia" w:hAnsiTheme="majorEastAsia" w:hint="eastAsia"/>
          <w:kern w:val="0"/>
          <w:sz w:val="24"/>
          <w:szCs w:val="24"/>
        </w:rPr>
        <w:t>采取主成分分析方法</w:t>
      </w:r>
      <w:r>
        <w:rPr>
          <w:rFonts w:asciiTheme="majorEastAsia" w:eastAsiaTheme="majorEastAsia" w:hAnsiTheme="majorEastAsia" w:hint="eastAsia"/>
          <w:kern w:val="0"/>
          <w:sz w:val="24"/>
          <w:szCs w:val="24"/>
        </w:rPr>
        <w:t>，</w:t>
      </w:r>
      <w:r w:rsidRPr="00371BEE">
        <w:rPr>
          <w:rFonts w:asciiTheme="majorEastAsia" w:eastAsiaTheme="majorEastAsia" w:hAnsiTheme="majorEastAsia" w:hint="eastAsia"/>
          <w:kern w:val="0"/>
          <w:sz w:val="24"/>
          <w:szCs w:val="24"/>
        </w:rPr>
        <w:t>将三大类共89个关键词进行降维，形成三</w:t>
      </w:r>
      <w:r>
        <w:rPr>
          <w:rFonts w:asciiTheme="majorEastAsia" w:eastAsiaTheme="majorEastAsia" w:hAnsiTheme="majorEastAsia" w:hint="eastAsia"/>
          <w:kern w:val="0"/>
          <w:sz w:val="24"/>
          <w:szCs w:val="24"/>
        </w:rPr>
        <w:t>大类综合指数，即宏观类综合指数、微观类综合指数和金融类综合指数，</w:t>
      </w:r>
      <w:r w:rsidRPr="00371BEE">
        <w:rPr>
          <w:rFonts w:asciiTheme="majorEastAsia" w:eastAsiaTheme="majorEastAsia" w:hAnsiTheme="majorEastAsia" w:hint="eastAsia"/>
          <w:kern w:val="0"/>
          <w:sz w:val="24"/>
          <w:szCs w:val="24"/>
        </w:rPr>
        <w:t>以方差贡献率作为权重合成分类指数</w:t>
      </w:r>
      <w:r>
        <w:rPr>
          <w:rFonts w:asciiTheme="majorEastAsia" w:eastAsiaTheme="majorEastAsia" w:hAnsiTheme="majorEastAsia" w:hint="eastAsia"/>
          <w:kern w:val="0"/>
          <w:sz w:val="24"/>
          <w:szCs w:val="24"/>
        </w:rPr>
        <w:t>，</w:t>
      </w:r>
      <w:r w:rsidRPr="00371BEE">
        <w:rPr>
          <w:rFonts w:asciiTheme="majorEastAsia" w:eastAsiaTheme="majorEastAsia" w:hAnsiTheme="majorEastAsia" w:hint="eastAsia"/>
          <w:kern w:val="0"/>
          <w:sz w:val="24"/>
          <w:szCs w:val="24"/>
        </w:rPr>
        <w:t>然后多次尝试模拟</w:t>
      </w:r>
      <w:r>
        <w:rPr>
          <w:rFonts w:asciiTheme="majorEastAsia" w:eastAsiaTheme="majorEastAsia" w:hAnsiTheme="majorEastAsia" w:hint="eastAsia"/>
          <w:kern w:val="0"/>
          <w:sz w:val="24"/>
          <w:szCs w:val="24"/>
        </w:rPr>
        <w:t>出最优模型，并在此基础上对模型的预测效果展开评估。</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4.</w:t>
      </w:r>
      <w:r w:rsidRPr="001907F9">
        <w:rPr>
          <w:rFonts w:asciiTheme="majorEastAsia" w:eastAsiaTheme="majorEastAsia" w:hAnsiTheme="majorEastAsia" w:hint="eastAsia"/>
          <w:b/>
          <w:sz w:val="24"/>
          <w:szCs w:val="24"/>
        </w:rPr>
        <w:t>理论依据与分析</w:t>
      </w:r>
    </w:p>
    <w:p w:rsidR="008D4FC5"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基于网络搜索数据对社会经济活动的预测已经取得了一定的研究成果，我们可根据指数数据分角度预测CPI的走势。因此，本案例</w:t>
      </w:r>
      <w:r w:rsidRPr="000904AA">
        <w:rPr>
          <w:rFonts w:asciiTheme="majorEastAsia" w:eastAsiaTheme="majorEastAsia" w:hAnsiTheme="majorEastAsia" w:hint="eastAsia"/>
          <w:sz w:val="24"/>
          <w:szCs w:val="24"/>
        </w:rPr>
        <w:t>采用主成分分析方法对高维数据进行降维，合成几个不相关的主成分，并以方差贡献率作为权重合成分类指数</w:t>
      </w:r>
      <w:r>
        <w:rPr>
          <w:rFonts w:asciiTheme="majorEastAsia" w:eastAsiaTheme="majorEastAsia" w:hAnsiTheme="majorEastAsia" w:hint="eastAsia"/>
          <w:sz w:val="24"/>
          <w:szCs w:val="24"/>
        </w:rPr>
        <w:t>，然后通过多次试验模拟出最优模型。</w:t>
      </w:r>
    </w:p>
    <w:p w:rsidR="008D4FC5" w:rsidRPr="00362800"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主成分分析是一种利用降维思想，在损失很少信息的前提下，把多个指标转化为几个综合指标的多元统计方法。它把原来的n个特征用数目更少的m个特征取代，新特征是旧特征的线性组合，这些线性组合最大化样本方差，尽量使新的m个特征互不相关。从旧特征到新特征的映射捕获数据中的固有的变异性。即通</w:t>
      </w:r>
      <w:r>
        <w:rPr>
          <w:rFonts w:asciiTheme="majorEastAsia" w:eastAsiaTheme="majorEastAsia" w:hAnsiTheme="majorEastAsia" w:hint="eastAsia"/>
          <w:sz w:val="24"/>
          <w:szCs w:val="24"/>
        </w:rPr>
        <w:lastRenderedPageBreak/>
        <w:t>过对原始变量相关矩阵或协方差矩阵内部结构关系的研究，利用原始变量的线性组合形成几个综合指标，在保留原始变量主要信息的前提下起到降维与简化问题的作用，使得在研究复杂问题时更容易抓住主要矛盾。</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5.</w:t>
      </w:r>
      <w:r w:rsidRPr="001907F9">
        <w:rPr>
          <w:rFonts w:asciiTheme="majorEastAsia" w:eastAsiaTheme="majorEastAsia" w:hAnsiTheme="majorEastAsia" w:hint="eastAsia"/>
          <w:b/>
          <w:sz w:val="24"/>
          <w:szCs w:val="24"/>
        </w:rPr>
        <w:t>关键要点</w:t>
      </w:r>
    </w:p>
    <w:p w:rsidR="008D4FC5" w:rsidRPr="00362800"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通过教学，希望学生能够：增强大数据时代下搜索和应用网络数据的能力；掌握运用主成分分析来提取综合指数的方法，并能够合理地赋予权重；了解CPI的传统预测方法，并在此基础上学习构建有效的预测模型。</w:t>
      </w:r>
    </w:p>
    <w:p w:rsidR="008D4FC5" w:rsidRDefault="008D4FC5" w:rsidP="008D4FC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Pr="001907F9">
        <w:rPr>
          <w:rFonts w:asciiTheme="majorEastAsia" w:eastAsiaTheme="majorEastAsia" w:hAnsiTheme="majorEastAsia" w:hint="eastAsia"/>
          <w:b/>
          <w:sz w:val="24"/>
          <w:szCs w:val="24"/>
        </w:rPr>
        <w:t>建议课堂计划</w:t>
      </w:r>
    </w:p>
    <w:p w:rsidR="008D4FC5" w:rsidRPr="00070D63" w:rsidRDefault="008D4FC5" w:rsidP="008D4FC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建议结合宏观的经济背景分三部分展开教学。首先使学生了解网络搜索指数如百度指数的运作方式，学习按类选取网络搜索关键词的操作方法。其次介绍主成分分析的理论与基本思想，体现主成分分析在降维过程中的应用。最后予以案例分析，引领学生在掌握基础知识后学习构建有效的预测模型。</w:t>
      </w:r>
    </w:p>
    <w:p w:rsidR="008D4FC5" w:rsidRPr="001907F9" w:rsidRDefault="008D4FC5" w:rsidP="008D4FC5">
      <w:pPr>
        <w:spacing w:after="0" w:line="360" w:lineRule="auto"/>
        <w:rPr>
          <w:rFonts w:asciiTheme="majorEastAsia" w:eastAsiaTheme="majorEastAsia" w:hAnsiTheme="majorEastAsia"/>
          <w:b/>
          <w:sz w:val="24"/>
          <w:szCs w:val="24"/>
        </w:rPr>
      </w:pPr>
    </w:p>
    <w:p w:rsidR="008D4FC5" w:rsidRDefault="008D4FC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6159C4" w:rsidRDefault="006159C4" w:rsidP="00307175">
      <w:pPr>
        <w:spacing w:line="220" w:lineRule="atLeast"/>
        <w:rPr>
          <w:rFonts w:asciiTheme="majorEastAsia" w:eastAsiaTheme="majorEastAsia" w:hAnsiTheme="majorEastAsia"/>
          <w:b/>
          <w:sz w:val="32"/>
          <w:szCs w:val="32"/>
        </w:rPr>
      </w:pPr>
    </w:p>
    <w:p w:rsidR="00307175" w:rsidRDefault="00307175" w:rsidP="00713BB7">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案例2</w:t>
      </w:r>
    </w:p>
    <w:p w:rsidR="00307175" w:rsidRPr="00E819CE" w:rsidRDefault="006D767D" w:rsidP="00713BB7">
      <w:pPr>
        <w:spacing w:after="0" w:line="360" w:lineRule="auto"/>
        <w:jc w:val="center"/>
        <w:rPr>
          <w:rFonts w:asciiTheme="majorEastAsia" w:eastAsiaTheme="majorEastAsia" w:hAnsiTheme="majorEastAsia"/>
          <w:b/>
          <w:sz w:val="32"/>
          <w:szCs w:val="32"/>
        </w:rPr>
      </w:pPr>
      <w:r w:rsidRPr="006D767D">
        <w:rPr>
          <w:rFonts w:ascii="黑体" w:eastAsia="黑体" w:hAnsi="黑体"/>
          <w:b/>
          <w:noProof/>
          <w:sz w:val="24"/>
          <w:szCs w:val="24"/>
        </w:rPr>
        <w:pict>
          <v:shape id="_x0000_s1029" type="#_x0000_t32" style="position:absolute;left:0;text-align:left;margin-left:-.75pt;margin-top:27.8pt;width:412.5pt;height:.3pt;flip:y;z-index:251642880" o:connectortype="straight" strokecolor="black [3213]" strokeweight="1pt">
            <v:shadow type="perspective" color="#7f7f7f [1601]" opacity=".5" offset="1pt" offset2="-1pt"/>
          </v:shape>
        </w:pict>
      </w:r>
      <w:r w:rsidR="00307175" w:rsidRPr="00E819CE">
        <w:rPr>
          <w:rFonts w:asciiTheme="majorEastAsia" w:eastAsiaTheme="majorEastAsia" w:hAnsiTheme="majorEastAsia" w:hint="eastAsia"/>
          <w:b/>
          <w:sz w:val="32"/>
          <w:szCs w:val="32"/>
        </w:rPr>
        <w:t>大数据背景下的CPI实时预测研究</w:t>
      </w:r>
    </w:p>
    <w:p w:rsidR="00307175" w:rsidRPr="006F1872" w:rsidRDefault="00307175" w:rsidP="00713BB7">
      <w:pPr>
        <w:pStyle w:val="a3"/>
        <w:spacing w:line="360" w:lineRule="auto"/>
        <w:ind w:firstLineChars="199" w:firstLine="479"/>
        <w:rPr>
          <w:rFonts w:asciiTheme="minorEastAsia" w:hAnsiTheme="minorEastAsia"/>
          <w:b/>
          <w:sz w:val="24"/>
          <w:szCs w:val="24"/>
        </w:rPr>
      </w:pPr>
      <w:r w:rsidRPr="006F1872">
        <w:rPr>
          <w:rFonts w:asciiTheme="minorEastAsia" w:hAnsiTheme="minorEastAsia" w:hint="eastAsia"/>
          <w:b/>
          <w:sz w:val="24"/>
          <w:szCs w:val="24"/>
        </w:rPr>
        <w:t>摘  要：本文基于2011年1月至2016年8月编制CPI的93类商品或服务的百度指数，基于Elastic-Net惩罚因子的分布滞后模型，构建了CPI实时预测模型，实证检验了网络搜索数据对全国CPI、城镇CPI和农村CPI的实时预测功能。研究结果表明，基于网络搜索数据拟合出的CPI预测值与真实的CPI的走势相吻合，预测效果较好，该方法克服了传统CPI统计计算方法上的时间滞后性。</w:t>
      </w:r>
    </w:p>
    <w:p w:rsidR="00307175" w:rsidRPr="009333A5" w:rsidRDefault="006D767D" w:rsidP="00713BB7">
      <w:pPr>
        <w:pStyle w:val="a3"/>
        <w:spacing w:line="360" w:lineRule="auto"/>
        <w:ind w:firstLineChars="199" w:firstLine="479"/>
        <w:rPr>
          <w:rFonts w:asciiTheme="minorEastAsia" w:hAnsiTheme="minorEastAsia"/>
          <w:b/>
          <w:sz w:val="24"/>
          <w:szCs w:val="24"/>
        </w:rPr>
      </w:pPr>
      <w:r>
        <w:rPr>
          <w:rFonts w:asciiTheme="minorEastAsia" w:hAnsiTheme="minorEastAsia"/>
          <w:b/>
          <w:noProof/>
          <w:sz w:val="24"/>
          <w:szCs w:val="24"/>
        </w:rPr>
        <w:pict>
          <v:shape id="_x0000_s1028" type="#_x0000_t32" style="position:absolute;left:0;text-align:left;margin-left:-.75pt;margin-top:20.25pt;width:417pt;height:1.5pt;z-index:251641856" o:connectortype="straight" strokecolor="black [3213]" strokeweight="1pt">
            <v:shadow type="perspective" color="#7f7f7f [1601]" opacity=".5" offset="1pt" offset2="-1pt"/>
          </v:shape>
        </w:pict>
      </w:r>
      <w:r w:rsidR="00307175" w:rsidRPr="006F1872">
        <w:rPr>
          <w:rFonts w:asciiTheme="minorEastAsia" w:hAnsiTheme="minorEastAsia"/>
          <w:b/>
          <w:noProof/>
          <w:sz w:val="24"/>
          <w:szCs w:val="24"/>
        </w:rPr>
        <w:t xml:space="preserve"> </w:t>
      </w:r>
      <w:r w:rsidR="00307175" w:rsidRPr="006F1872">
        <w:rPr>
          <w:rFonts w:asciiTheme="minorEastAsia" w:hAnsiTheme="minorEastAsia" w:hint="eastAsia"/>
          <w:b/>
          <w:sz w:val="24"/>
          <w:szCs w:val="24"/>
        </w:rPr>
        <w:t>关键词：大数据；CPI；实时预测</w:t>
      </w:r>
    </w:p>
    <w:p w:rsidR="00307175" w:rsidRDefault="00307175" w:rsidP="00713BB7">
      <w:pPr>
        <w:spacing w:after="0" w:line="360" w:lineRule="auto"/>
        <w:rPr>
          <w:rFonts w:asciiTheme="minorEastAsia" w:eastAsiaTheme="minorEastAsia" w:hAnsiTheme="minorEastAsia"/>
          <w:b/>
          <w:sz w:val="28"/>
          <w:szCs w:val="28"/>
        </w:rPr>
      </w:pPr>
      <w:r w:rsidRPr="00D44E3B">
        <w:rPr>
          <w:rFonts w:asciiTheme="minorEastAsia" w:eastAsiaTheme="minorEastAsia" w:hAnsiTheme="minorEastAsia" w:hint="eastAsia"/>
          <w:b/>
          <w:sz w:val="28"/>
          <w:szCs w:val="28"/>
        </w:rPr>
        <w:t>一、案例背景</w:t>
      </w:r>
    </w:p>
    <w:p w:rsidR="00307175" w:rsidRPr="000F50AE" w:rsidRDefault="00307175" w:rsidP="00713BB7">
      <w:pPr>
        <w:pStyle w:val="a3"/>
        <w:spacing w:line="360" w:lineRule="auto"/>
        <w:ind w:firstLine="480"/>
        <w:rPr>
          <w:rFonts w:asciiTheme="minorEastAsia" w:hAnsiTheme="minorEastAsia"/>
          <w:sz w:val="24"/>
          <w:szCs w:val="24"/>
        </w:rPr>
      </w:pPr>
      <w:r w:rsidRPr="000F50AE">
        <w:rPr>
          <w:rFonts w:asciiTheme="minorEastAsia" w:hAnsiTheme="minorEastAsia" w:hint="eastAsia"/>
          <w:sz w:val="24"/>
          <w:szCs w:val="24"/>
        </w:rPr>
        <w:t>一直以来，CPI的预测是学术界研究的一个热点问题。关于CPI的预测，多数学者主要集中于对CPI的当期预测的研究，该类CPI预测方法主要有：时间序列预测方法、灰色预测方法、组合预测方法和神经网络预测方法。但上述各类预测方法具有一定的局限性，表现在采用的数据均为当期特定数据（current-vintage data），即研究者在做研究时所能得到的最终修订的数据，然而该数据并非真实宏观经济最初情况的表象，而是经历了多次的常规修订和全面修订，其中必然包含噪音信息，从而导致预测结果的偏差较大。</w:t>
      </w:r>
    </w:p>
    <w:p w:rsidR="00307175" w:rsidRPr="000F50AE" w:rsidRDefault="00307175" w:rsidP="00713BB7">
      <w:pPr>
        <w:pStyle w:val="a3"/>
        <w:spacing w:line="360" w:lineRule="auto"/>
        <w:ind w:firstLineChars="202" w:firstLine="485"/>
        <w:rPr>
          <w:rFonts w:asciiTheme="minorEastAsia" w:hAnsiTheme="minorEastAsia"/>
          <w:sz w:val="24"/>
          <w:szCs w:val="24"/>
        </w:rPr>
      </w:pPr>
      <w:r w:rsidRPr="000F50AE">
        <w:rPr>
          <w:rFonts w:asciiTheme="minorEastAsia" w:hAnsiTheme="minorEastAsia" w:hint="eastAsia"/>
          <w:sz w:val="24"/>
          <w:szCs w:val="24"/>
        </w:rPr>
        <w:t>准确地预测CPI必须搜集当前经济状态的实时信息。实时数据（real-time vintage data）是初次发布信息的数据，由于具有即时产生和可获得性的特征，能很好地避免未来时间对过去某一特定时点数据的干扰问题。在当前的大数据时代下，海量的实时数据的即时获取已经成为现实，而网络搜索数据具有大数据特征的数据类型。因此,</w:t>
      </w:r>
      <w:r>
        <w:rPr>
          <w:rFonts w:asciiTheme="minorEastAsia" w:hAnsiTheme="minorEastAsia" w:hint="eastAsia"/>
          <w:sz w:val="24"/>
          <w:szCs w:val="24"/>
        </w:rPr>
        <w:t>在本案例中，</w:t>
      </w:r>
      <w:r w:rsidRPr="000F50AE">
        <w:rPr>
          <w:rFonts w:asciiTheme="minorEastAsia" w:hAnsiTheme="minorEastAsia" w:hint="eastAsia"/>
          <w:sz w:val="24"/>
          <w:szCs w:val="24"/>
        </w:rPr>
        <w:t>尝试利用网络搜索数据对CPI进行实时预测。</w:t>
      </w:r>
    </w:p>
    <w:p w:rsidR="00307175" w:rsidRDefault="00307175" w:rsidP="00713BB7">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二、理论模型构建</w:t>
      </w:r>
    </w:p>
    <w:p w:rsidR="00307175" w:rsidRPr="007E5E88" w:rsidRDefault="00307175" w:rsidP="00713BB7">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本案例应用了</w:t>
      </w:r>
      <w:r w:rsidRPr="007E5E88">
        <w:rPr>
          <w:rFonts w:asciiTheme="minorEastAsia" w:eastAsiaTheme="minorEastAsia" w:hAnsiTheme="minorEastAsia" w:hint="eastAsia"/>
          <w:sz w:val="24"/>
          <w:szCs w:val="24"/>
        </w:rPr>
        <w:t>Elastic-net估计方法原理。在大数据背景下，数据往往呈现高维度、样本长度短的特点，即大p小n。如果直接对其进行建模，会大大降低估计的精度。此外，解释变量当期和其滞后期往往存在高度相关关系，模型产生的多重共线性会进一步降低预测的准确性。因此，为了实现对该类型的数据进行有效地拟合，通常做法是对变量进行降维或者进行有效的变量选择。</w:t>
      </w:r>
    </w:p>
    <w:p w:rsidR="00307175" w:rsidRPr="007E5E88" w:rsidRDefault="00307175" w:rsidP="00307175">
      <w:pPr>
        <w:spacing w:line="360" w:lineRule="auto"/>
        <w:ind w:firstLineChars="202" w:firstLine="485"/>
        <w:rPr>
          <w:rFonts w:asciiTheme="minorEastAsia" w:eastAsiaTheme="minorEastAsia" w:hAnsiTheme="minorEastAsia"/>
          <w:sz w:val="24"/>
          <w:szCs w:val="24"/>
        </w:rPr>
      </w:pPr>
      <w:r w:rsidRPr="007E5E88">
        <w:rPr>
          <w:rFonts w:asciiTheme="minorEastAsia" w:eastAsiaTheme="minorEastAsia" w:hAnsiTheme="minorEastAsia" w:hint="eastAsia"/>
          <w:sz w:val="24"/>
          <w:szCs w:val="24"/>
        </w:rPr>
        <w:t>最常用的降维方法就是因子分析。该种方法对高维信息进行降维，提取出若干个具有代表性的因子，但缺点是该因子的经济含义不明确。而Elastic-Net</w:t>
      </w:r>
      <w:r w:rsidRPr="007E5E88">
        <w:rPr>
          <w:rFonts w:asciiTheme="minorEastAsia" w:eastAsiaTheme="minorEastAsia" w:hAnsiTheme="minorEastAsia" w:hint="eastAsia"/>
          <w:sz w:val="24"/>
          <w:szCs w:val="24"/>
        </w:rPr>
        <w:lastRenderedPageBreak/>
        <w:t>（</w:t>
      </w:r>
      <w:r w:rsidRPr="007E5E88">
        <w:rPr>
          <w:rFonts w:asciiTheme="minorEastAsia" w:eastAsiaTheme="minorEastAsia" w:hAnsiTheme="minorEastAsia"/>
          <w:sz w:val="24"/>
          <w:szCs w:val="24"/>
        </w:rPr>
        <w:t>Zou H</w:t>
      </w:r>
      <w:r w:rsidRPr="007E5E88">
        <w:rPr>
          <w:rFonts w:asciiTheme="minorEastAsia" w:eastAsiaTheme="minorEastAsia" w:hAnsiTheme="minorEastAsia" w:hint="eastAsia"/>
          <w:sz w:val="24"/>
          <w:szCs w:val="24"/>
        </w:rPr>
        <w:t xml:space="preserve"> and </w:t>
      </w:r>
      <w:r w:rsidRPr="007E5E88">
        <w:rPr>
          <w:rFonts w:asciiTheme="minorEastAsia" w:eastAsiaTheme="minorEastAsia" w:hAnsiTheme="minorEastAsia"/>
          <w:sz w:val="24"/>
          <w:szCs w:val="24"/>
        </w:rPr>
        <w:t>Hastie</w:t>
      </w:r>
      <w:r w:rsidRPr="007E5E88">
        <w:rPr>
          <w:rFonts w:asciiTheme="minorEastAsia" w:eastAsiaTheme="minorEastAsia" w:hAnsiTheme="minorEastAsia" w:hint="eastAsia"/>
          <w:sz w:val="24"/>
          <w:szCs w:val="24"/>
        </w:rPr>
        <w:t>,2005）是一种有效的变量选择方法，该方法不仅避免了逐步回归进行变量选择时产生的模型稳定性低的特点，而且避免了Lasso方法只能得到过于稀疏模型的缺陷。下面对Elastic-Net估计方法的原理进行详细地介绍。</w:t>
      </w:r>
    </w:p>
    <w:p w:rsidR="00307175" w:rsidRPr="001E1884" w:rsidRDefault="00307175" w:rsidP="00307175">
      <w:pPr>
        <w:spacing w:after="0" w:line="360" w:lineRule="auto"/>
        <w:ind w:firstLineChars="200" w:firstLine="480"/>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关于线性回归模型：</w:t>
      </w:r>
      <m:oMath>
        <m:r>
          <m:rPr>
            <m:sty m:val="p"/>
          </m:rPr>
          <w:rPr>
            <w:rFonts w:ascii="Cambria Math" w:eastAsiaTheme="minorEastAsia" w:hAnsiTheme="minorEastAsia"/>
            <w:kern w:val="2"/>
            <w:sz w:val="24"/>
            <w:szCs w:val="24"/>
          </w:rPr>
          <m:t>Y=X</m:t>
        </m:r>
        <m:r>
          <m:rPr>
            <m:sty m:val="p"/>
          </m:rPr>
          <w:rPr>
            <w:rFonts w:ascii="Cambria Math" w:eastAsiaTheme="minorEastAsia" w:hAnsiTheme="minorEastAsia"/>
            <w:kern w:val="2"/>
            <w:sz w:val="24"/>
            <w:szCs w:val="24"/>
          </w:rPr>
          <m:t>β</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ε</m:t>
        </m:r>
      </m:oMath>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（1）</w:t>
      </w:r>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w:t>
      </w:r>
    </w:p>
    <w:p w:rsidR="00307175" w:rsidRPr="001E1884" w:rsidRDefault="00307175" w:rsidP="00307175">
      <w:pPr>
        <w:spacing w:after="0" w:line="360" w:lineRule="auto"/>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其中，</w:t>
      </w:r>
      <m:oMath>
        <m:r>
          <m:rPr>
            <m:sty m:val="p"/>
          </m:rPr>
          <w:rPr>
            <w:rFonts w:ascii="Cambria Math" w:eastAsiaTheme="minorEastAsia" w:hAnsiTheme="minorEastAsia"/>
            <w:kern w:val="2"/>
            <w:sz w:val="24"/>
            <w:szCs w:val="24"/>
          </w:rPr>
          <m:t>Y=</m:t>
        </m:r>
        <m:sSup>
          <m:sSupPr>
            <m:ctrlPr>
              <w:rPr>
                <w:rFonts w:ascii="Cambria Math" w:eastAsiaTheme="minorEastAsia" w:hAnsiTheme="minorEastAsia"/>
                <w:kern w:val="2"/>
                <w:sz w:val="24"/>
                <w:szCs w:val="24"/>
              </w:rPr>
            </m:ctrlPr>
          </m:sSupPr>
          <m:e>
            <m:d>
              <m:dPr>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Theme="minorEastAsia"/>
                        <w:kern w:val="2"/>
                        <w:sz w:val="24"/>
                        <w:szCs w:val="24"/>
                      </w:rPr>
                      <m:t>1</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Theme="minorEastAsia"/>
                        <w:kern w:val="2"/>
                        <w:sz w:val="24"/>
                        <w:szCs w:val="24"/>
                      </w:rPr>
                      <m:t>2</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Cambria Math"/>
                        <w:kern w:val="2"/>
                        <w:sz w:val="24"/>
                        <w:szCs w:val="24"/>
                      </w:rPr>
                      <m:t>n</m:t>
                    </m:r>
                  </m:sub>
                </m:sSub>
              </m:e>
            </m:d>
          </m:e>
          <m:sup>
            <m:r>
              <m:rPr>
                <m:sty m:val="p"/>
              </m:rPr>
              <w:rPr>
                <w:rFonts w:ascii="Cambria Math" w:eastAsiaTheme="minorEastAsia" w:hAnsi="Cambria Math"/>
                <w:kern w:val="2"/>
                <w:sz w:val="24"/>
                <w:szCs w:val="24"/>
              </w:rPr>
              <m:t>T</m:t>
            </m:r>
          </m:sup>
        </m:sSup>
      </m:oMath>
      <w:r w:rsidRPr="001E1884">
        <w:rPr>
          <w:rFonts w:asciiTheme="minorEastAsia" w:eastAsiaTheme="minorEastAsia" w:hAnsiTheme="minorEastAsia" w:hint="eastAsia"/>
          <w:kern w:val="2"/>
          <w:sz w:val="24"/>
          <w:szCs w:val="24"/>
        </w:rPr>
        <w:t>，</w:t>
      </w:r>
      <m:oMath>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sSup>
          <m:sSupPr>
            <m:ctrlPr>
              <w:rPr>
                <w:rFonts w:ascii="Cambria Math" w:eastAsiaTheme="minorEastAsia" w:hAnsiTheme="minorEastAsia"/>
                <w:kern w:val="2"/>
                <w:sz w:val="24"/>
                <w:szCs w:val="24"/>
              </w:rPr>
            </m:ctrlPr>
          </m:sSupPr>
          <m:e>
            <m:d>
              <m:dPr>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1</m:t>
                    </m:r>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2</m:t>
                    </m:r>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nj</m:t>
                    </m:r>
                  </m:sub>
                </m:sSub>
              </m:e>
            </m:d>
          </m:e>
          <m:sup>
            <m:r>
              <m:rPr>
                <m:sty m:val="p"/>
              </m:rPr>
              <w:rPr>
                <w:rFonts w:ascii="Cambria Math" w:eastAsiaTheme="minorEastAsia" w:hAnsi="Cambria Math"/>
                <w:kern w:val="2"/>
                <w:sz w:val="24"/>
                <w:szCs w:val="24"/>
              </w:rPr>
              <m:t>T</m:t>
            </m:r>
          </m:sup>
        </m:sSup>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j=1</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2</m:t>
        </m:r>
        <m:r>
          <m:rPr>
            <m:sty m:val="p"/>
          </m:rPr>
          <w:rPr>
            <w:rFonts w:asciiTheme="minorEastAsia" w:eastAsiaTheme="minorEastAsia" w:hAnsiTheme="minorEastAsia"/>
            <w:kern w:val="2"/>
            <w:sz w:val="24"/>
            <w:szCs w:val="24"/>
          </w:rPr>
          <m:t>，</m:t>
        </m:r>
        <m:r>
          <m:rPr>
            <m:sty m:val="p"/>
          </m:rPr>
          <w:rPr>
            <w:rFonts w:asciiTheme="minorEastAsia" w:eastAsiaTheme="minorEastAsia" w:hAnsi="Cambria Math"/>
            <w:kern w:val="2"/>
            <w:sz w:val="24"/>
            <w:szCs w:val="24"/>
          </w:rPr>
          <m:t>⋯</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p</m:t>
        </m:r>
        <m:r>
          <m:rPr>
            <m:sty m:val="p"/>
          </m:rPr>
          <w:rPr>
            <w:rFonts w:asciiTheme="minorEastAsia" w:eastAsiaTheme="minorEastAsia" w:hAnsiTheme="minorEastAsia"/>
            <w:kern w:val="2"/>
            <w:sz w:val="24"/>
            <w:szCs w:val="24"/>
          </w:rPr>
          <m:t>，</m:t>
        </m:r>
      </m:oMath>
    </w:p>
    <w:p w:rsidR="00307175" w:rsidRPr="001E1884" w:rsidRDefault="00307175" w:rsidP="00307175">
      <w:pPr>
        <w:spacing w:after="0" w:line="360" w:lineRule="auto"/>
        <w:jc w:val="center"/>
        <w:rPr>
          <w:rFonts w:asciiTheme="minorEastAsia" w:eastAsiaTheme="minorEastAsia" w:hAnsiTheme="minorEastAsia"/>
          <w:kern w:val="2"/>
          <w:sz w:val="24"/>
          <w:szCs w:val="24"/>
        </w:rPr>
      </w:pPr>
      <m:oMath>
        <m:r>
          <m:rPr>
            <m:sty m:val="p"/>
          </m:rPr>
          <w:rPr>
            <w:rFonts w:ascii="Cambria Math" w:eastAsiaTheme="minorEastAsia" w:hAnsiTheme="minorEastAsia"/>
            <w:kern w:val="2"/>
            <w:sz w:val="24"/>
            <w:szCs w:val="24"/>
          </w:rPr>
          <m:t>X=(</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1</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2</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p</m:t>
            </m:r>
          </m:sub>
        </m:sSub>
        <m:r>
          <m:rPr>
            <m:sty m:val="p"/>
          </m:rPr>
          <w:rPr>
            <w:rFonts w:ascii="Cambria Math"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β</m:t>
        </m:r>
        <m:r>
          <m:rPr>
            <m:sty m:val="p"/>
          </m:rPr>
          <w:rPr>
            <w:rFonts w:ascii="Cambria Math" w:eastAsiaTheme="minorEastAsia" w:hAnsiTheme="minorEastAsia"/>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Theme="minorEastAsia"/>
                <w:kern w:val="2"/>
                <w:sz w:val="24"/>
                <w:szCs w:val="24"/>
              </w:rPr>
              <m:t>1</m:t>
            </m:r>
          </m:sub>
        </m:sSub>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Theme="minorEastAsia"/>
                <w:kern w:val="2"/>
                <w:sz w:val="24"/>
                <w:szCs w:val="24"/>
              </w:rPr>
              <m:t>2</m:t>
            </m:r>
          </m:sub>
        </m:sSub>
        <m:r>
          <m:rPr>
            <m:sty m:val="p"/>
          </m:rPr>
          <w:rPr>
            <w:rFonts w:asciiTheme="minorEastAsia" w:eastAsiaTheme="minorEastAsia" w:hAnsiTheme="minorEastAsia"/>
            <w:kern w:val="2"/>
            <w:sz w:val="24"/>
            <w:szCs w:val="24"/>
          </w:rPr>
          <m:t>，</m:t>
        </m:r>
        <m:r>
          <m:rPr>
            <m:sty m:val="p"/>
          </m:rPr>
          <w:rPr>
            <w:rFonts w:asciiTheme="minorEastAsia" w:eastAsiaTheme="minorEastAsia" w:hAnsi="Cambria Math"/>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p</m:t>
            </m:r>
          </m:sub>
        </m:sSub>
        <m:r>
          <m:rPr>
            <m:sty m:val="p"/>
          </m:rPr>
          <w:rPr>
            <w:rFonts w:asciiTheme="minorEastAsia"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ε</m:t>
        </m:r>
        <m:r>
          <m:rPr>
            <m:sty m:val="p"/>
          </m:rPr>
          <w:rPr>
            <w:rFonts w:ascii="Cambria Math" w:eastAsiaTheme="minorEastAsia" w:hAnsiTheme="minorEastAsia"/>
            <w:kern w:val="2"/>
            <w:sz w:val="24"/>
            <w:szCs w:val="24"/>
          </w:rPr>
          <m:t>~N(0</m:t>
        </m:r>
        <m:r>
          <m:rPr>
            <m:sty m:val="p"/>
          </m:rPr>
          <w:rPr>
            <w:rFonts w:asciiTheme="minorEastAsia" w:eastAsiaTheme="minorEastAsia" w:hAnsiTheme="minorEastAsia"/>
            <w:kern w:val="2"/>
            <w:sz w:val="24"/>
            <w:szCs w:val="24"/>
          </w:rPr>
          <m:t>，</m:t>
        </m:r>
        <m:sSup>
          <m:sSupPr>
            <m:ctrlPr>
              <w:rPr>
                <w:rFonts w:ascii="Cambria Math" w:eastAsiaTheme="minorEastAsia" w:hAnsiTheme="minorEastAsia"/>
                <w:kern w:val="2"/>
                <w:sz w:val="24"/>
                <w:szCs w:val="24"/>
              </w:rPr>
            </m:ctrlPr>
          </m:sSupPr>
          <m:e>
            <m:r>
              <m:rPr>
                <m:sty m:val="p"/>
              </m:rPr>
              <w:rPr>
                <w:rFonts w:ascii="Cambria Math" w:eastAsiaTheme="minorEastAsia" w:hAnsi="Cambria Math"/>
                <w:kern w:val="2"/>
                <w:sz w:val="24"/>
                <w:szCs w:val="24"/>
              </w:rPr>
              <m:t>σ</m:t>
            </m:r>
          </m:e>
          <m:sup>
            <m:r>
              <m:rPr>
                <m:sty m:val="p"/>
              </m:rPr>
              <w:rPr>
                <w:rFonts w:ascii="Cambria Math" w:eastAsiaTheme="minorEastAsia" w:hAnsiTheme="minorEastAsia"/>
                <w:kern w:val="2"/>
                <w:sz w:val="24"/>
                <w:szCs w:val="24"/>
              </w:rPr>
              <m:t>2</m:t>
            </m:r>
          </m:sup>
        </m:sSup>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I</m:t>
            </m:r>
          </m:e>
          <m:sub>
            <m:r>
              <m:rPr>
                <m:sty m:val="p"/>
              </m:rPr>
              <w:rPr>
                <w:rFonts w:ascii="Cambria Math" w:eastAsiaTheme="minorEastAsia" w:hAnsi="Cambria Math"/>
                <w:kern w:val="2"/>
                <w:sz w:val="24"/>
                <w:szCs w:val="24"/>
              </w:rPr>
              <m:t>n</m:t>
            </m:r>
          </m:sub>
        </m:sSub>
        <m:r>
          <m:rPr>
            <m:sty m:val="p"/>
          </m:rPr>
          <w:rPr>
            <w:rFonts w:ascii="Cambria Math"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w:p>
    <w:p w:rsidR="00307175" w:rsidRPr="001E1884" w:rsidRDefault="00307175" w:rsidP="00307175">
      <w:pPr>
        <w:spacing w:after="0" w:line="360" w:lineRule="auto"/>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 xml:space="preserve">定义： </w:t>
      </w:r>
    </w:p>
    <w:p w:rsidR="00307175" w:rsidRDefault="00307175" w:rsidP="00307175">
      <w:pPr>
        <w:spacing w:after="0" w:line="360" w:lineRule="auto"/>
        <w:ind w:firstLineChars="200" w:firstLine="480"/>
        <w:jc w:val="center"/>
        <w:rPr>
          <w:rFonts w:asciiTheme="minorEastAsia" w:eastAsiaTheme="minorEastAsia" w:hAnsiTheme="minorEastAsia"/>
          <w:kern w:val="2"/>
          <w:sz w:val="24"/>
          <w:szCs w:val="24"/>
        </w:rPr>
      </w:pPr>
      <m:oMath>
        <m:r>
          <m:rPr>
            <m:sty m:val="p"/>
          </m:rPr>
          <w:rPr>
            <w:rFonts w:ascii="Cambria Math" w:eastAsiaTheme="minorEastAsia" w:hAnsiTheme="minorEastAsia"/>
            <w:kern w:val="2"/>
            <w:sz w:val="24"/>
            <w:szCs w:val="24"/>
          </w:rPr>
          <m:t>L</m:t>
        </m:r>
        <m:d>
          <m:dPr>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θ</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β</m:t>
            </m:r>
          </m:e>
        </m:d>
        <m:r>
          <m:rPr>
            <m:sty m:val="p"/>
          </m:rPr>
          <w:rPr>
            <w:rFonts w:ascii="Cambria Math" w:eastAsiaTheme="minorEastAsia" w:hAnsiTheme="minorEastAsia"/>
            <w:kern w:val="2"/>
            <w:sz w:val="24"/>
            <w:szCs w:val="24"/>
          </w:rPr>
          <m:t>=</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i</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n</m:t>
            </m:r>
          </m:sup>
          <m:e>
            <m:sSup>
              <m:sSupPr>
                <m:ctrlPr>
                  <w:rPr>
                    <w:rFonts w:ascii="Cambria Math" w:eastAsiaTheme="minorEastAsia" w:hAnsiTheme="minorEastAsia"/>
                    <w:kern w:val="2"/>
                    <w:sz w:val="24"/>
                    <w:szCs w:val="24"/>
                  </w:rPr>
                </m:ctrlPr>
              </m:sSupPr>
              <m:e>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Cambria Math"/>
                        <w:kern w:val="2"/>
                        <w:sz w:val="24"/>
                        <w:szCs w:val="24"/>
                      </w:rPr>
                      <m:t>i</m:t>
                    </m:r>
                  </m:sub>
                </m:sSub>
                <m:r>
                  <m:rPr>
                    <m:sty m:val="p"/>
                  </m:rPr>
                  <w:rPr>
                    <w:rFonts w:asciiTheme="minorEastAsia" w:eastAsiaTheme="minorEastAsia" w:hAnsi="Cambria Math"/>
                    <w:kern w:val="2"/>
                    <w:sz w:val="24"/>
                    <w:szCs w:val="24"/>
                  </w:rPr>
                  <m:t>-</m:t>
                </m:r>
                <m:sSubSup>
                  <m:sSubSupPr>
                    <m:ctrlPr>
                      <w:rPr>
                        <w:rFonts w:ascii="Cambria Math" w:eastAsiaTheme="minorEastAsia" w:hAnsiTheme="minorEastAsia"/>
                        <w:kern w:val="2"/>
                        <w:sz w:val="24"/>
                        <w:szCs w:val="24"/>
                      </w:rPr>
                    </m:ctrlPr>
                  </m:sSubSup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i</m:t>
                    </m:r>
                  </m:sub>
                  <m:sup>
                    <m:r>
                      <m:rPr>
                        <m:sty m:val="p"/>
                      </m:rPr>
                      <w:rPr>
                        <w:rFonts w:ascii="Cambria Math" w:eastAsiaTheme="minorEastAsia" w:hAnsi="Cambria Math"/>
                        <w:kern w:val="2"/>
                        <w:sz w:val="24"/>
                        <w:szCs w:val="24"/>
                      </w:rPr>
                      <m:t>T</m:t>
                    </m:r>
                  </m:sup>
                </m:sSubSup>
                <m:r>
                  <m:rPr>
                    <m:sty m:val="p"/>
                  </m:rPr>
                  <w:rPr>
                    <w:rFonts w:ascii="Cambria Math" w:eastAsiaTheme="minorEastAsia" w:hAnsi="Cambria Math"/>
                    <w:kern w:val="2"/>
                    <w:sz w:val="24"/>
                    <w:szCs w:val="24"/>
                  </w:rPr>
                  <m:t>β</m:t>
                </m:r>
                <m:r>
                  <m:rPr>
                    <m:sty m:val="p"/>
                  </m:rPr>
                  <w:rPr>
                    <w:rFonts w:ascii="Cambria Math" w:eastAsiaTheme="minorEastAsia" w:hAnsiTheme="minorEastAsia"/>
                    <w:kern w:val="2"/>
                    <w:sz w:val="24"/>
                    <w:szCs w:val="24"/>
                  </w:rPr>
                  <m:t>)</m:t>
                </m:r>
              </m:e>
              <m:sup>
                <m:r>
                  <m:rPr>
                    <m:sty m:val="p"/>
                  </m:rPr>
                  <w:rPr>
                    <w:rFonts w:ascii="Cambria Math" w:eastAsiaTheme="minorEastAsia" w:hAnsiTheme="minorEastAsia"/>
                    <w:kern w:val="2"/>
                    <w:sz w:val="24"/>
                    <w:szCs w:val="24"/>
                  </w:rPr>
                  <m:t>2</m:t>
                </m:r>
              </m:sup>
            </m:sSup>
          </m:e>
        </m:nary>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θ</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j</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p</m:t>
            </m:r>
          </m:sup>
          <m:e>
            <m:sSubSup>
              <m:sSubSupPr>
                <m:ctrlPr>
                  <w:rPr>
                    <w:rFonts w:ascii="Cambria Math" w:eastAsiaTheme="minorEastAsia" w:hAnsiTheme="minorEastAsia"/>
                    <w:kern w:val="2"/>
                    <w:sz w:val="24"/>
                    <w:szCs w:val="24"/>
                  </w:rPr>
                </m:ctrlPr>
              </m:sSubSup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j</m:t>
                </m:r>
              </m:sub>
              <m:sup>
                <m:r>
                  <m:rPr>
                    <m:sty m:val="p"/>
                  </m:rPr>
                  <w:rPr>
                    <w:rFonts w:ascii="Cambria Math" w:eastAsiaTheme="minorEastAsia" w:hAnsiTheme="minorEastAsia"/>
                    <w:kern w:val="2"/>
                    <w:sz w:val="24"/>
                    <w:szCs w:val="24"/>
                  </w:rPr>
                  <m:t>2</m:t>
                </m:r>
              </m:sup>
            </m:sSubSup>
          </m:e>
        </m:nary>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j</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p</m:t>
            </m:r>
          </m:sup>
          <m:e>
            <m:d>
              <m:dPr>
                <m:begChr m:val="|"/>
                <m:endChr m:val="|"/>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j</m:t>
                    </m:r>
                  </m:sub>
                </m:sSub>
              </m:e>
            </m:d>
          </m:e>
        </m:nary>
      </m:oMath>
      <w:r>
        <w:rPr>
          <w:rFonts w:asciiTheme="minorEastAsia" w:eastAsiaTheme="minorEastAsia" w:hAnsiTheme="minorEastAsia" w:hint="eastAsia"/>
          <w:kern w:val="2"/>
          <w:sz w:val="24"/>
          <w:szCs w:val="24"/>
        </w:rPr>
        <w:t xml:space="preserve">  （2）</w:t>
      </w:r>
    </w:p>
    <w:p w:rsidR="00307175" w:rsidRDefault="00307175" w:rsidP="00307175">
      <w:pPr>
        <w:spacing w:after="0" w:line="360" w:lineRule="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可得：</w:t>
      </w:r>
    </w:p>
    <w:p w:rsidR="00307175" w:rsidRPr="001E1884" w:rsidRDefault="00307175" w:rsidP="00307175">
      <w:pPr>
        <w:spacing w:after="0" w:line="360" w:lineRule="auto"/>
        <w:ind w:firstLineChars="200" w:firstLine="480"/>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    </w:t>
      </w:r>
      <m:oMath>
        <m:acc>
          <m:accPr>
            <m:ctrlPr>
              <w:rPr>
                <w:rFonts w:ascii="Cambria Math" w:eastAsiaTheme="minorEastAsia" w:hAnsiTheme="minorEastAsia"/>
                <w:kern w:val="2"/>
                <w:sz w:val="24"/>
                <w:szCs w:val="24"/>
              </w:rPr>
            </m:ctrlPr>
          </m:accPr>
          <m:e>
            <m:r>
              <m:rPr>
                <m:sty m:val="p"/>
              </m:rPr>
              <w:rPr>
                <w:rFonts w:ascii="Cambria Math" w:eastAsiaTheme="minorEastAsia" w:hAnsi="Cambria Math"/>
                <w:kern w:val="2"/>
                <w:sz w:val="24"/>
                <w:szCs w:val="24"/>
              </w:rPr>
              <m:t>β</m:t>
            </m:r>
          </m:e>
        </m:acc>
        <m:d>
          <m:dPr>
            <m:begChr m:val="（"/>
            <m:endChr m:val="）"/>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Naive elastic net</m:t>
            </m:r>
          </m:e>
        </m:d>
        <m:r>
          <m:rPr>
            <m:sty m:val="p"/>
          </m:rPr>
          <w:rPr>
            <w:rFonts w:ascii="Cambria Math" w:eastAsiaTheme="minorEastAsia" w:hAnsiTheme="minorEastAsia"/>
            <w:kern w:val="2"/>
            <w:sz w:val="24"/>
            <w:szCs w:val="24"/>
          </w:rPr>
          <m:t>=arg</m:t>
        </m:r>
      </m:oMath>
      <w:r w:rsidRPr="001E1884">
        <w:rPr>
          <w:rFonts w:asciiTheme="minorEastAsia" w:eastAsiaTheme="minorEastAsia" w:hAnsiTheme="minorEastAsia" w:hint="eastAsia"/>
          <w:kern w:val="2"/>
          <w:sz w:val="24"/>
          <w:szCs w:val="24"/>
        </w:rPr>
        <w:t xml:space="preserve"> </w:t>
      </w:r>
      <m:oMath>
        <m:func>
          <m:funcPr>
            <m:ctrlPr>
              <w:rPr>
                <w:rFonts w:ascii="Cambria Math" w:eastAsiaTheme="minorEastAsia" w:hAnsiTheme="minorEastAsia"/>
                <w:kern w:val="2"/>
                <w:sz w:val="24"/>
                <w:szCs w:val="24"/>
              </w:rPr>
            </m:ctrlPr>
          </m:funcPr>
          <m:fName>
            <m:limLow>
              <m:limLowPr>
                <m:ctrlPr>
                  <w:rPr>
                    <w:rFonts w:ascii="Cambria Math" w:eastAsiaTheme="minorEastAsia" w:hAnsiTheme="minorEastAsia"/>
                    <w:kern w:val="2"/>
                    <w:sz w:val="24"/>
                    <w:szCs w:val="24"/>
                  </w:rPr>
                </m:ctrlPr>
              </m:limLowPr>
              <m:e>
                <m:r>
                  <m:rPr>
                    <m:sty m:val="p"/>
                  </m:rPr>
                  <w:rPr>
                    <w:rFonts w:ascii="Cambria Math" w:eastAsiaTheme="minorEastAsia" w:hAnsiTheme="minorEastAsia"/>
                    <w:kern w:val="2"/>
                    <w:sz w:val="24"/>
                    <w:szCs w:val="24"/>
                  </w:rPr>
                  <m:t>min</m:t>
                </m:r>
              </m:e>
              <m:lim>
                <m:r>
                  <m:rPr>
                    <m:sty m:val="p"/>
                  </m:rPr>
                  <w:rPr>
                    <w:rFonts w:ascii="Cambria Math" w:eastAsiaTheme="minorEastAsia" w:hAnsiTheme="minorEastAsia"/>
                    <w:kern w:val="2"/>
                    <w:sz w:val="24"/>
                    <w:szCs w:val="24"/>
                  </w:rPr>
                  <m:t>β</m:t>
                </m:r>
              </m:lim>
            </m:limLow>
          </m:fName>
          <m:e>
            <m:r>
              <m:rPr>
                <m:sty m:val="p"/>
              </m:rPr>
              <w:rPr>
                <w:rFonts w:ascii="Cambria Math" w:eastAsiaTheme="minorEastAsia" w:hAnsiTheme="minorEastAsia"/>
                <w:kern w:val="2"/>
                <w:sz w:val="24"/>
                <w:szCs w:val="24"/>
              </w:rPr>
              <m:t xml:space="preserve"> L</m:t>
            </m:r>
            <m:d>
              <m:dPr>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θ</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β</m:t>
                </m:r>
              </m:e>
            </m:d>
          </m:e>
        </m:func>
      </m:oMath>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（3）</w:t>
      </w:r>
    </w:p>
    <w:p w:rsidR="00307175" w:rsidRPr="001E1884" w:rsidRDefault="00307175" w:rsidP="00307175">
      <w:pPr>
        <w:spacing w:after="0" w:line="360" w:lineRule="auto"/>
        <w:ind w:firstLineChars="200" w:firstLine="480"/>
        <w:jc w:val="both"/>
        <w:rPr>
          <w:rFonts w:asciiTheme="minorEastAsia" w:eastAsiaTheme="minorEastAsia" w:hAnsiTheme="minorEastAsia"/>
          <w:sz w:val="24"/>
          <w:szCs w:val="24"/>
        </w:rPr>
      </w:pPr>
      <w:r w:rsidRPr="001E1884">
        <w:rPr>
          <w:rFonts w:asciiTheme="minorEastAsia" w:eastAsiaTheme="minorEastAsia" w:hAnsiTheme="minorEastAsia" w:hint="eastAsia"/>
          <w:sz w:val="24"/>
          <w:szCs w:val="24"/>
        </w:rPr>
        <w:t>理论上，这种基于岭回归和Lasso回归的凸组合可以得到模型的稀疏解，但实践效果并非十分理想。</w:t>
      </w:r>
      <w:r w:rsidRPr="001E1884">
        <w:rPr>
          <w:rFonts w:asciiTheme="minorEastAsia" w:eastAsiaTheme="minorEastAsia" w:hAnsiTheme="minorEastAsia"/>
          <w:sz w:val="24"/>
          <w:szCs w:val="24"/>
        </w:rPr>
        <w:t>H</w:t>
      </w:r>
      <w:r w:rsidRPr="001E1884">
        <w:rPr>
          <w:rFonts w:asciiTheme="minorEastAsia" w:eastAsiaTheme="minorEastAsia" w:hAnsiTheme="minorEastAsia" w:hint="eastAsia"/>
          <w:sz w:val="24"/>
          <w:szCs w:val="24"/>
        </w:rPr>
        <w:t xml:space="preserve">ui </w:t>
      </w:r>
      <w:r w:rsidRPr="001E1884">
        <w:rPr>
          <w:rFonts w:asciiTheme="minorEastAsia" w:eastAsiaTheme="minorEastAsia" w:hAnsiTheme="minorEastAsia"/>
          <w:sz w:val="24"/>
          <w:szCs w:val="24"/>
        </w:rPr>
        <w:t xml:space="preserve">Zou </w:t>
      </w:r>
      <w:r w:rsidRPr="001E1884">
        <w:rPr>
          <w:rFonts w:asciiTheme="minorEastAsia" w:eastAsiaTheme="minorEastAsia" w:hAnsiTheme="minorEastAsia" w:hint="eastAsia"/>
          <w:sz w:val="24"/>
          <w:szCs w:val="24"/>
        </w:rPr>
        <w:t xml:space="preserve">and </w:t>
      </w:r>
      <w:r w:rsidRPr="001E1884">
        <w:rPr>
          <w:rFonts w:asciiTheme="minorEastAsia" w:eastAsiaTheme="minorEastAsia" w:hAnsiTheme="minorEastAsia"/>
          <w:sz w:val="24"/>
          <w:szCs w:val="24"/>
        </w:rPr>
        <w:t>Hastie T</w:t>
      </w:r>
      <w:r w:rsidRPr="001E1884">
        <w:rPr>
          <w:rFonts w:asciiTheme="minorEastAsia" w:eastAsiaTheme="minorEastAsia" w:hAnsiTheme="minorEastAsia" w:hint="eastAsia"/>
          <w:sz w:val="24"/>
          <w:szCs w:val="24"/>
        </w:rPr>
        <w:t>revor（2005）提出了对该方法进行尺度化 处理的做法，即使用下列式（4）解决了稀疏解的问题。</w:t>
      </w:r>
    </w:p>
    <w:p w:rsidR="00307175" w:rsidRPr="007E5E88" w:rsidRDefault="00307175" w:rsidP="00307175">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acc>
          <m:accPr>
            <m:ctrlPr>
              <w:rPr>
                <w:rFonts w:ascii="Cambria Math" w:eastAsiaTheme="minorEastAsia" w:hAnsiTheme="minorEastAsia"/>
                <w:sz w:val="24"/>
                <w:szCs w:val="24"/>
              </w:rPr>
            </m:ctrlPr>
          </m:accPr>
          <m:e>
            <m:r>
              <w:rPr>
                <w:rFonts w:ascii="Cambria Math" w:eastAsiaTheme="minorEastAsia" w:hAnsi="Cambria Math"/>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Elastic net</m:t>
            </m:r>
          </m:e>
        </m:d>
        <m:r>
          <m:rPr>
            <m:sty m:val="p"/>
          </m:rPr>
          <w:rPr>
            <w:rFonts w:ascii="Cambria Math" w:eastAsiaTheme="minorEastAsia" w:hAnsiTheme="minorEastAsia"/>
            <w:sz w:val="24"/>
            <w:szCs w:val="24"/>
          </w:rPr>
          <m:t>=</m:t>
        </m:r>
        <m:d>
          <m:dPr>
            <m:ctrlPr>
              <w:rPr>
                <w:rFonts w:ascii="Cambria Math" w:eastAsiaTheme="minorEastAsia" w:hAnsiTheme="minorEastAsia"/>
                <w:sz w:val="24"/>
                <w:szCs w:val="24"/>
              </w:rPr>
            </m:ctrlPr>
          </m:dPr>
          <m:e>
            <m:r>
              <m:rPr>
                <m:sty m:val="p"/>
              </m:rPr>
              <w:rPr>
                <w:rFonts w:ascii="Cambria Math" w:eastAsiaTheme="minorEastAsia" w:hAnsiTheme="minorEastAsia"/>
                <w:sz w:val="24"/>
                <w:szCs w:val="24"/>
              </w:rPr>
              <m:t>1+</m:t>
            </m:r>
            <m:r>
              <m:rPr>
                <m:sty m:val="p"/>
              </m:rPr>
              <w:rPr>
                <w:rFonts w:ascii="Cambria Math" w:eastAsiaTheme="minorEastAsia" w:hAnsiTheme="minorEastAsia"/>
                <w:sz w:val="24"/>
                <w:szCs w:val="24"/>
              </w:rPr>
              <m:t>θ</m:t>
            </m:r>
          </m:e>
        </m:d>
        <m:acc>
          <m:accPr>
            <m:ctrlPr>
              <w:rPr>
                <w:rFonts w:ascii="Cambria Math" w:eastAsiaTheme="minorEastAsia" w:hAnsiTheme="minorEastAsia"/>
                <w:sz w:val="24"/>
                <w:szCs w:val="24"/>
              </w:rPr>
            </m:ctrlPr>
          </m:accPr>
          <m:e>
            <m:r>
              <w:rPr>
                <w:rFonts w:ascii="Cambria Math" w:eastAsiaTheme="minorEastAsia" w:hAnsi="Cambria Math"/>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Naive elastic net</m:t>
            </m:r>
          </m:e>
        </m:d>
        <m:r>
          <m:rPr>
            <m:sty m:val="p"/>
          </m:rPr>
          <w:rPr>
            <w:rFonts w:ascii="Cambria Math" w:eastAsiaTheme="minorEastAsia" w:hAnsiTheme="minorEastAsia"/>
            <w:sz w:val="24"/>
            <w:szCs w:val="24"/>
          </w:rPr>
          <m:t xml:space="preserve">    </m:t>
        </m:r>
      </m:oMath>
      <w:r>
        <w:rPr>
          <w:rFonts w:asciiTheme="minorEastAsia" w:eastAsiaTheme="minorEastAsia" w:hAnsiTheme="minorEastAsia" w:hint="eastAsia"/>
          <w:sz w:val="24"/>
          <w:szCs w:val="24"/>
        </w:rPr>
        <w:t xml:space="preserve">        （4）</w:t>
      </w:r>
    </w:p>
    <w:p w:rsidR="00307175" w:rsidRPr="007E5E88" w:rsidRDefault="00307175" w:rsidP="00307175">
      <w:pPr>
        <w:spacing w:line="360" w:lineRule="auto"/>
        <w:ind w:firstLineChars="200" w:firstLine="480"/>
        <w:rPr>
          <w:rFonts w:asciiTheme="minorEastAsia" w:eastAsiaTheme="minorEastAsia" w:hAnsiTheme="minorEastAsia"/>
          <w:sz w:val="24"/>
          <w:szCs w:val="24"/>
          <w:highlight w:val="yellow"/>
        </w:rPr>
      </w:pPr>
      <w:r w:rsidRPr="007E5E88">
        <w:rPr>
          <w:rFonts w:asciiTheme="minorEastAsia" w:eastAsiaTheme="minorEastAsia" w:hAnsiTheme="minorEastAsia" w:hint="eastAsia"/>
          <w:sz w:val="24"/>
          <w:szCs w:val="24"/>
        </w:rPr>
        <w:t>Elastic-Net参数估计过程如下：首先给出</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的参数空间，对每一个</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，结合LARS-EN算法</w:t>
      </w:r>
      <w:r w:rsidRPr="007E5E88">
        <w:rPr>
          <w:rStyle w:val="a6"/>
          <w:rFonts w:asciiTheme="minorEastAsia" w:hAnsiTheme="minorEastAsia"/>
          <w:sz w:val="24"/>
          <w:szCs w:val="24"/>
        </w:rPr>
        <w:footnoteReference w:id="2"/>
      </w:r>
      <w:r w:rsidRPr="007E5E88">
        <w:rPr>
          <w:rFonts w:asciiTheme="minorEastAsia" w:eastAsiaTheme="minorEastAsia" w:hAnsiTheme="minorEastAsia" w:hint="eastAsia"/>
          <w:sz w:val="24"/>
          <w:szCs w:val="24"/>
        </w:rPr>
        <w:t>产生elastic net回归的所有解决路径，然后根据K重交叉验证法，决定相应的另一个参数</w:t>
      </w:r>
      <m:oMath>
        <m:r>
          <m:rPr>
            <m:sty m:val="p"/>
          </m:rPr>
          <w:rPr>
            <w:rFonts w:ascii="Cambria Math" w:eastAsiaTheme="minorEastAsia" w:hAnsiTheme="minorEastAsia"/>
            <w:sz w:val="24"/>
            <w:szCs w:val="24"/>
          </w:rPr>
          <m:t>γ</m:t>
        </m:r>
      </m:oMath>
      <w:r w:rsidRPr="007E5E88">
        <w:rPr>
          <w:rFonts w:asciiTheme="minorEastAsia" w:eastAsiaTheme="minorEastAsia" w:hAnsiTheme="minorEastAsia" w:hint="eastAsia"/>
          <w:sz w:val="24"/>
          <w:szCs w:val="24"/>
        </w:rPr>
        <w:t>。最终，再根据均方误差最小的</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及相应的</w:t>
      </w:r>
      <m:oMath>
        <m:r>
          <m:rPr>
            <m:sty m:val="p"/>
          </m:rPr>
          <w:rPr>
            <w:rFonts w:ascii="Cambria Math" w:eastAsiaTheme="minorEastAsia" w:hAnsiTheme="minorEastAsia"/>
            <w:sz w:val="24"/>
            <w:szCs w:val="24"/>
          </w:rPr>
          <m:t>γ</m:t>
        </m:r>
      </m:oMath>
      <w:r w:rsidRPr="007E5E88">
        <w:rPr>
          <w:rFonts w:asciiTheme="minorEastAsia" w:eastAsiaTheme="minorEastAsia" w:hAnsiTheme="minorEastAsia" w:hint="eastAsia"/>
          <w:sz w:val="24"/>
          <w:szCs w:val="24"/>
        </w:rPr>
        <w:t>的值确定模型的</w:t>
      </w:r>
      <m:oMath>
        <m:acc>
          <m:accPr>
            <m:ctrlPr>
              <w:rPr>
                <w:rFonts w:ascii="Cambria Math" w:eastAsiaTheme="minorEastAsia" w:hAnsiTheme="minorEastAsia"/>
                <w:sz w:val="24"/>
                <w:szCs w:val="24"/>
              </w:rPr>
            </m:ctrlPr>
          </m:accPr>
          <m:e>
            <m:r>
              <w:rPr>
                <w:rFonts w:ascii="Cambria Math" w:eastAsiaTheme="minorEastAsia" w:hAnsiTheme="minorEastAsia"/>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Elastic net</m:t>
            </m:r>
          </m:e>
        </m:d>
      </m:oMath>
      <w:r w:rsidRPr="007E5E88">
        <w:rPr>
          <w:rFonts w:asciiTheme="minorEastAsia" w:eastAsiaTheme="minorEastAsia" w:hAnsiTheme="minorEastAsia" w:hint="eastAsia"/>
          <w:sz w:val="24"/>
          <w:szCs w:val="24"/>
        </w:rPr>
        <w:t>。</w:t>
      </w:r>
    </w:p>
    <w:p w:rsidR="00307175" w:rsidRPr="009C1F69" w:rsidRDefault="00307175" w:rsidP="00AC2B5B">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三</w:t>
      </w:r>
      <w:r>
        <w:rPr>
          <w:rFonts w:asciiTheme="minorEastAsia" w:eastAsiaTheme="minorEastAsia" w:hAnsiTheme="minorEastAsia" w:hint="eastAsia"/>
          <w:b/>
          <w:sz w:val="28"/>
          <w:szCs w:val="28"/>
        </w:rPr>
        <w:t>、计量模型设定及检验</w:t>
      </w:r>
    </w:p>
    <w:p w:rsidR="00307175" w:rsidRDefault="00307175" w:rsidP="00AC2B5B">
      <w:pPr>
        <w:spacing w:after="0" w:line="360" w:lineRule="auto"/>
        <w:ind w:firstLineChars="200" w:firstLine="482"/>
        <w:rPr>
          <w:rFonts w:asciiTheme="minorEastAsia" w:eastAsiaTheme="minorEastAsia" w:hAnsiTheme="minorEastAsia"/>
          <w:b/>
          <w:sz w:val="24"/>
          <w:szCs w:val="24"/>
        </w:rPr>
      </w:pPr>
      <w:r w:rsidRPr="00C42581">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关键词选取</w:t>
      </w:r>
    </w:p>
    <w:p w:rsidR="00307175" w:rsidRPr="00784EEB" w:rsidRDefault="00307175" w:rsidP="00AC2B5B">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国家统计局将居民日常消费所涉及的基本商品和服务分为八大类，分别为食品、烟酒及用品、衣着、家庭设备用品及维修服务、医疗保健和个人用品、交通和通信、娱乐教育文化用品及服务以及居住。每一大类下又分有若干个中类，每一中类下又有若干个小类，共计262个小类。由于某些商品的名称比较生僻，或与人们的日常表达习惯不同，如果直接以这262类商品或服务的名称作为键入的关键词，在百度指数官网查询，这种做法不合理。考虑到该问题，本文对每一个关键词，均结合着人们日常生活对该种商品或服务的表达、搜索习惯，进行主观</w:t>
      </w:r>
      <w:r w:rsidRPr="00784EEB">
        <w:rPr>
          <w:rFonts w:asciiTheme="minorEastAsia" w:eastAsiaTheme="minorEastAsia" w:hAnsiTheme="minorEastAsia" w:hint="eastAsia"/>
          <w:sz w:val="24"/>
          <w:szCs w:val="24"/>
        </w:rPr>
        <w:lastRenderedPageBreak/>
        <w:t>的思考甄别，多次尝试，选定最合适的关键词，剔除掉百度指数过低的关键词，最终我们选定了93个关键词，如下表1所示：</w:t>
      </w:r>
    </w:p>
    <w:p w:rsidR="00307175" w:rsidRPr="001B1A51" w:rsidRDefault="00307175" w:rsidP="001B1A51">
      <w:pPr>
        <w:spacing w:after="0" w:line="360" w:lineRule="auto"/>
        <w:ind w:left="420"/>
        <w:jc w:val="center"/>
        <w:rPr>
          <w:rFonts w:asciiTheme="minorEastAsia" w:eastAsiaTheme="minorEastAsia" w:hAnsiTheme="minorEastAsia"/>
          <w:sz w:val="24"/>
          <w:szCs w:val="24"/>
        </w:rPr>
      </w:pPr>
      <w:r w:rsidRPr="001B1A51">
        <w:rPr>
          <w:rFonts w:asciiTheme="minorEastAsia" w:eastAsiaTheme="minorEastAsia" w:hAnsiTheme="minorEastAsia" w:hint="eastAsia"/>
          <w:sz w:val="24"/>
          <w:szCs w:val="24"/>
        </w:rPr>
        <w:t>表1  选出的关键词</w:t>
      </w:r>
    </w:p>
    <w:tbl>
      <w:tblPr>
        <w:tblW w:w="8200" w:type="dxa"/>
        <w:jc w:val="center"/>
        <w:tblInd w:w="93" w:type="dxa"/>
        <w:tblLook w:val="04A0"/>
      </w:tblPr>
      <w:tblGrid>
        <w:gridCol w:w="1080"/>
        <w:gridCol w:w="1203"/>
        <w:gridCol w:w="1276"/>
        <w:gridCol w:w="1134"/>
        <w:gridCol w:w="1134"/>
        <w:gridCol w:w="1134"/>
        <w:gridCol w:w="1239"/>
      </w:tblGrid>
      <w:tr w:rsidR="00307175" w:rsidRPr="00A43350" w:rsidTr="00D40BB4">
        <w:trPr>
          <w:trHeight w:val="270"/>
          <w:jc w:val="center"/>
        </w:trPr>
        <w:tc>
          <w:tcPr>
            <w:tcW w:w="1080" w:type="dxa"/>
            <w:vMerge w:val="restart"/>
            <w:tcBorders>
              <w:top w:val="single" w:sz="12" w:space="0" w:color="auto"/>
              <w:left w:val="nil"/>
              <w:bottom w:val="nil"/>
              <w:right w:val="nil"/>
            </w:tcBorders>
            <w:shd w:val="clear" w:color="auto" w:fill="auto"/>
            <w:noWrap/>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食品类</w:t>
            </w:r>
          </w:p>
        </w:tc>
        <w:tc>
          <w:tcPr>
            <w:tcW w:w="1203"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大米价格</w:t>
            </w:r>
          </w:p>
        </w:tc>
        <w:tc>
          <w:tcPr>
            <w:tcW w:w="1276"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面粉价格</w:t>
            </w:r>
          </w:p>
        </w:tc>
        <w:tc>
          <w:tcPr>
            <w:tcW w:w="1134"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黄豆价格</w:t>
            </w:r>
          </w:p>
        </w:tc>
        <w:tc>
          <w:tcPr>
            <w:tcW w:w="1134"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白糖价格</w:t>
            </w:r>
          </w:p>
        </w:tc>
        <w:tc>
          <w:tcPr>
            <w:tcW w:w="1134"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猪肉价格</w:t>
            </w:r>
          </w:p>
        </w:tc>
        <w:tc>
          <w:tcPr>
            <w:tcW w:w="1239" w:type="dxa"/>
            <w:tcBorders>
              <w:top w:val="single" w:sz="12"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牛肉价格</w:t>
            </w:r>
          </w:p>
        </w:tc>
      </w:tr>
      <w:tr w:rsidR="00307175" w:rsidRPr="00A43350" w:rsidTr="00D40BB4">
        <w:trPr>
          <w:trHeight w:val="270"/>
          <w:jc w:val="center"/>
        </w:trPr>
        <w:tc>
          <w:tcPr>
            <w:tcW w:w="1080" w:type="dxa"/>
            <w:vMerge/>
            <w:tcBorders>
              <w:top w:val="single" w:sz="4" w:space="0" w:color="auto"/>
              <w:left w:val="nil"/>
              <w:bottom w:val="nil"/>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羊肉价格</w:t>
            </w:r>
          </w:p>
        </w:tc>
        <w:tc>
          <w:tcPr>
            <w:tcW w:w="1276"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鸡肉价格</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茶叶价格</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蔬菜价格</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红薯价格</w:t>
            </w:r>
          </w:p>
        </w:tc>
        <w:tc>
          <w:tcPr>
            <w:tcW w:w="1239"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食盐价格</w:t>
            </w:r>
          </w:p>
        </w:tc>
      </w:tr>
      <w:tr w:rsidR="00307175" w:rsidRPr="00A43350" w:rsidTr="00D40BB4">
        <w:trPr>
          <w:trHeight w:val="540"/>
          <w:jc w:val="center"/>
        </w:trPr>
        <w:tc>
          <w:tcPr>
            <w:tcW w:w="1080" w:type="dxa"/>
            <w:vMerge/>
            <w:tcBorders>
              <w:top w:val="single" w:sz="4" w:space="0" w:color="auto"/>
              <w:left w:val="nil"/>
              <w:bottom w:val="nil"/>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食用油哪种好</w:t>
            </w:r>
          </w:p>
        </w:tc>
        <w:tc>
          <w:tcPr>
            <w:tcW w:w="1276"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面包店加盟</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牛奶品牌排行榜</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淡水鱼价格</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奶粉排行榜10强</w:t>
            </w:r>
          </w:p>
        </w:tc>
        <w:tc>
          <w:tcPr>
            <w:tcW w:w="1239"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巧克力品牌</w:t>
            </w:r>
          </w:p>
        </w:tc>
      </w:tr>
      <w:tr w:rsidR="00307175" w:rsidRPr="00A43350" w:rsidTr="00D40BB4">
        <w:trPr>
          <w:trHeight w:val="270"/>
          <w:jc w:val="center"/>
        </w:trPr>
        <w:tc>
          <w:tcPr>
            <w:tcW w:w="1080" w:type="dxa"/>
            <w:vMerge/>
            <w:tcBorders>
              <w:top w:val="single" w:sz="4" w:space="0" w:color="auto"/>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坚果</w:t>
            </w:r>
          </w:p>
        </w:tc>
        <w:tc>
          <w:tcPr>
            <w:tcW w:w="1276"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零食</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酸奶</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饮料</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水果</w:t>
            </w: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540"/>
          <w:jc w:val="center"/>
        </w:trPr>
        <w:tc>
          <w:tcPr>
            <w:tcW w:w="1080" w:type="dxa"/>
            <w:tcBorders>
              <w:top w:val="single" w:sz="4" w:space="0" w:color="auto"/>
              <w:left w:val="nil"/>
              <w:bottom w:val="single" w:sz="4" w:space="0" w:color="auto"/>
              <w:right w:val="nil"/>
            </w:tcBorders>
            <w:shd w:val="clear" w:color="auto" w:fill="auto"/>
            <w:noWrap/>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烟酒及用品</w:t>
            </w:r>
          </w:p>
        </w:tc>
        <w:tc>
          <w:tcPr>
            <w:tcW w:w="1203" w:type="dxa"/>
            <w:tcBorders>
              <w:top w:val="single" w:sz="4" w:space="0" w:color="auto"/>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香烟价格表</w:t>
            </w:r>
          </w:p>
        </w:tc>
        <w:tc>
          <w:tcPr>
            <w:tcW w:w="1276" w:type="dxa"/>
            <w:tcBorders>
              <w:top w:val="single" w:sz="4" w:space="0" w:color="auto"/>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葡萄酒品牌</w:t>
            </w:r>
          </w:p>
        </w:tc>
        <w:tc>
          <w:tcPr>
            <w:tcW w:w="1134" w:type="dxa"/>
            <w:tcBorders>
              <w:top w:val="single" w:sz="4" w:space="0" w:color="auto"/>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啤酒品牌</w:t>
            </w:r>
          </w:p>
        </w:tc>
        <w:tc>
          <w:tcPr>
            <w:tcW w:w="1134" w:type="dxa"/>
            <w:tcBorders>
              <w:top w:val="single" w:sz="4" w:space="0" w:color="auto"/>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白酒</w:t>
            </w:r>
          </w:p>
        </w:tc>
        <w:tc>
          <w:tcPr>
            <w:tcW w:w="1134" w:type="dxa"/>
            <w:tcBorders>
              <w:top w:val="single" w:sz="4" w:space="0" w:color="auto"/>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39" w:type="dxa"/>
            <w:tcBorders>
              <w:top w:val="single" w:sz="4" w:space="0" w:color="auto"/>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285"/>
          <w:jc w:val="center"/>
        </w:trPr>
        <w:tc>
          <w:tcPr>
            <w:tcW w:w="1080" w:type="dxa"/>
            <w:vMerge w:val="restart"/>
            <w:tcBorders>
              <w:top w:val="single" w:sz="4" w:space="0" w:color="auto"/>
              <w:left w:val="nil"/>
              <w:bottom w:val="nil"/>
              <w:right w:val="nil"/>
            </w:tcBorders>
            <w:shd w:val="clear" w:color="auto" w:fill="auto"/>
            <w:noWrap/>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衣着</w:t>
            </w:r>
          </w:p>
        </w:tc>
        <w:tc>
          <w:tcPr>
            <w:tcW w:w="1203"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衬衫</w:t>
            </w:r>
          </w:p>
        </w:tc>
        <w:tc>
          <w:tcPr>
            <w:tcW w:w="1276"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T恤</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裤子</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套装</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连衣裙</w:t>
            </w:r>
          </w:p>
        </w:tc>
        <w:tc>
          <w:tcPr>
            <w:tcW w:w="1239"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外套</w:t>
            </w:r>
          </w:p>
        </w:tc>
      </w:tr>
      <w:tr w:rsidR="00307175" w:rsidRPr="00A43350" w:rsidTr="00D40BB4">
        <w:trPr>
          <w:trHeight w:val="270"/>
          <w:jc w:val="center"/>
        </w:trPr>
        <w:tc>
          <w:tcPr>
            <w:tcW w:w="1080" w:type="dxa"/>
            <w:vMerge/>
            <w:tcBorders>
              <w:top w:val="nil"/>
              <w:left w:val="nil"/>
              <w:bottom w:val="nil"/>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休闲裤</w:t>
            </w:r>
          </w:p>
        </w:tc>
        <w:tc>
          <w:tcPr>
            <w:tcW w:w="1276"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内衣</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童装</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男鞋</w:t>
            </w:r>
          </w:p>
        </w:tc>
        <w:tc>
          <w:tcPr>
            <w:tcW w:w="1134"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女鞋</w:t>
            </w:r>
          </w:p>
        </w:tc>
        <w:tc>
          <w:tcPr>
            <w:tcW w:w="1239" w:type="dxa"/>
            <w:tcBorders>
              <w:top w:val="nil"/>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女包</w:t>
            </w:r>
          </w:p>
        </w:tc>
      </w:tr>
      <w:tr w:rsidR="00307175" w:rsidRPr="00A43350" w:rsidTr="00D40BB4">
        <w:trPr>
          <w:trHeight w:val="270"/>
          <w:jc w:val="center"/>
        </w:trPr>
        <w:tc>
          <w:tcPr>
            <w:tcW w:w="1080" w:type="dxa"/>
            <w:vMerge/>
            <w:tcBorders>
              <w:top w:val="nil"/>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男包</w:t>
            </w:r>
          </w:p>
        </w:tc>
        <w:tc>
          <w:tcPr>
            <w:tcW w:w="1276"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810"/>
          <w:jc w:val="center"/>
        </w:trPr>
        <w:tc>
          <w:tcPr>
            <w:tcW w:w="1080" w:type="dxa"/>
            <w:vMerge w:val="restart"/>
            <w:tcBorders>
              <w:top w:val="single" w:sz="4" w:space="0" w:color="auto"/>
              <w:left w:val="nil"/>
              <w:bottom w:val="nil"/>
              <w:right w:val="nil"/>
            </w:tcBorders>
            <w:shd w:val="clear" w:color="auto" w:fill="auto"/>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家庭设备用品及维修服务</w:t>
            </w:r>
          </w:p>
        </w:tc>
        <w:tc>
          <w:tcPr>
            <w:tcW w:w="1203"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电风扇什么牌子好</w:t>
            </w:r>
          </w:p>
        </w:tc>
        <w:tc>
          <w:tcPr>
            <w:tcW w:w="1276"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冰箱哪个牌子好</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空调排行榜</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微波炉哪个牌子好</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家具品牌</w:t>
            </w:r>
          </w:p>
        </w:tc>
        <w:tc>
          <w:tcPr>
            <w:tcW w:w="1239"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室内装饰</w:t>
            </w:r>
          </w:p>
        </w:tc>
      </w:tr>
      <w:tr w:rsidR="00307175" w:rsidRPr="00A43350" w:rsidTr="00D40BB4">
        <w:trPr>
          <w:trHeight w:val="270"/>
          <w:jc w:val="center"/>
        </w:trPr>
        <w:tc>
          <w:tcPr>
            <w:tcW w:w="1080" w:type="dxa"/>
            <w:vMerge/>
            <w:tcBorders>
              <w:top w:val="nil"/>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毛毯批发</w:t>
            </w:r>
          </w:p>
        </w:tc>
        <w:tc>
          <w:tcPr>
            <w:tcW w:w="1276"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被子品牌</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床上用品</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餐具</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厨具</w:t>
            </w: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330"/>
          <w:jc w:val="center"/>
        </w:trPr>
        <w:tc>
          <w:tcPr>
            <w:tcW w:w="1080" w:type="dxa"/>
            <w:vMerge w:val="restart"/>
            <w:tcBorders>
              <w:top w:val="single" w:sz="4" w:space="0" w:color="auto"/>
              <w:left w:val="nil"/>
              <w:bottom w:val="nil"/>
              <w:right w:val="nil"/>
            </w:tcBorders>
            <w:shd w:val="clear" w:color="auto" w:fill="auto"/>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医疗保健个人用品</w:t>
            </w:r>
          </w:p>
        </w:tc>
        <w:tc>
          <w:tcPr>
            <w:tcW w:w="1203"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医疗器械</w:t>
            </w:r>
          </w:p>
        </w:tc>
        <w:tc>
          <w:tcPr>
            <w:tcW w:w="1276"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中药材</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中成药</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保健品</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医疗费用</w:t>
            </w:r>
          </w:p>
        </w:tc>
        <w:tc>
          <w:tcPr>
            <w:tcW w:w="1239"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首饰</w:t>
            </w:r>
          </w:p>
        </w:tc>
      </w:tr>
      <w:tr w:rsidR="00307175" w:rsidRPr="00A43350" w:rsidTr="00D40BB4">
        <w:trPr>
          <w:trHeight w:val="540"/>
          <w:jc w:val="center"/>
        </w:trPr>
        <w:tc>
          <w:tcPr>
            <w:tcW w:w="1080" w:type="dxa"/>
            <w:vMerge/>
            <w:tcBorders>
              <w:top w:val="nil"/>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化妆品排行榜</w:t>
            </w:r>
          </w:p>
        </w:tc>
        <w:tc>
          <w:tcPr>
            <w:tcW w:w="1276"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护肤品排行榜</w:t>
            </w:r>
          </w:p>
        </w:tc>
        <w:tc>
          <w:tcPr>
            <w:tcW w:w="1134"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手表品牌排行榜</w:t>
            </w:r>
          </w:p>
        </w:tc>
        <w:tc>
          <w:tcPr>
            <w:tcW w:w="1134"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美容院</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270"/>
          <w:jc w:val="center"/>
        </w:trPr>
        <w:tc>
          <w:tcPr>
            <w:tcW w:w="1080" w:type="dxa"/>
            <w:vMerge w:val="restart"/>
            <w:tcBorders>
              <w:top w:val="single" w:sz="4" w:space="0" w:color="auto"/>
              <w:left w:val="nil"/>
              <w:bottom w:val="nil"/>
              <w:right w:val="nil"/>
            </w:tcBorders>
            <w:shd w:val="clear" w:color="auto" w:fill="auto"/>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交通通信</w:t>
            </w:r>
          </w:p>
        </w:tc>
        <w:tc>
          <w:tcPr>
            <w:tcW w:w="1203"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手机</w:t>
            </w:r>
          </w:p>
        </w:tc>
        <w:tc>
          <w:tcPr>
            <w:tcW w:w="1276"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汽车</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二手车</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汽车之家</w:t>
            </w:r>
          </w:p>
        </w:tc>
        <w:tc>
          <w:tcPr>
            <w:tcW w:w="1134"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二手车交易市场</w:t>
            </w:r>
          </w:p>
        </w:tc>
        <w:tc>
          <w:tcPr>
            <w:tcW w:w="1239" w:type="dxa"/>
            <w:tcBorders>
              <w:top w:val="single" w:sz="4" w:space="0" w:color="auto"/>
              <w:left w:val="nil"/>
              <w:bottom w:val="nil"/>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手机排行榜</w:t>
            </w:r>
          </w:p>
        </w:tc>
      </w:tr>
      <w:tr w:rsidR="00307175" w:rsidRPr="00A43350" w:rsidTr="00D40BB4">
        <w:trPr>
          <w:trHeight w:val="270"/>
          <w:jc w:val="center"/>
        </w:trPr>
        <w:tc>
          <w:tcPr>
            <w:tcW w:w="1080" w:type="dxa"/>
            <w:vMerge/>
            <w:tcBorders>
              <w:top w:val="nil"/>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汽油价格</w:t>
            </w:r>
          </w:p>
        </w:tc>
        <w:tc>
          <w:tcPr>
            <w:tcW w:w="1276"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柴油批发价</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车险哪家好</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话费充值</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快递查询</w:t>
            </w: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810"/>
          <w:jc w:val="center"/>
        </w:trPr>
        <w:tc>
          <w:tcPr>
            <w:tcW w:w="1080" w:type="dxa"/>
            <w:vMerge w:val="restart"/>
            <w:tcBorders>
              <w:top w:val="single" w:sz="4" w:space="0" w:color="auto"/>
              <w:left w:val="nil"/>
              <w:bottom w:val="nil"/>
              <w:right w:val="nil"/>
            </w:tcBorders>
            <w:shd w:val="clear" w:color="auto" w:fill="auto"/>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娱乐教育文化用品及服务</w:t>
            </w:r>
          </w:p>
        </w:tc>
        <w:tc>
          <w:tcPr>
            <w:tcW w:w="1203"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液晶电视机价格</w:t>
            </w:r>
          </w:p>
        </w:tc>
        <w:tc>
          <w:tcPr>
            <w:tcW w:w="1276"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摄像机价格</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数码相机哪个牌子好</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笔记本电脑排名</w:t>
            </w:r>
          </w:p>
        </w:tc>
        <w:tc>
          <w:tcPr>
            <w:tcW w:w="1134"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户外运动品牌</w:t>
            </w:r>
          </w:p>
        </w:tc>
        <w:tc>
          <w:tcPr>
            <w:tcW w:w="1239" w:type="dxa"/>
            <w:tcBorders>
              <w:top w:val="single" w:sz="4" w:space="0" w:color="auto"/>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网游排行榜</w:t>
            </w:r>
          </w:p>
        </w:tc>
      </w:tr>
      <w:tr w:rsidR="00307175" w:rsidRPr="00A43350" w:rsidTr="00D40BB4">
        <w:trPr>
          <w:trHeight w:val="540"/>
          <w:jc w:val="center"/>
        </w:trPr>
        <w:tc>
          <w:tcPr>
            <w:tcW w:w="1080" w:type="dxa"/>
            <w:vMerge/>
            <w:tcBorders>
              <w:top w:val="nil"/>
              <w:left w:val="nil"/>
              <w:bottom w:val="nil"/>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电视剧排行榜</w:t>
            </w:r>
          </w:p>
        </w:tc>
        <w:tc>
          <w:tcPr>
            <w:tcW w:w="1276"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儿童玩具</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宾馆预订</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景点门票</w:t>
            </w:r>
          </w:p>
        </w:tc>
        <w:tc>
          <w:tcPr>
            <w:tcW w:w="1134"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家用音响</w:t>
            </w:r>
          </w:p>
        </w:tc>
        <w:tc>
          <w:tcPr>
            <w:tcW w:w="1239" w:type="dxa"/>
            <w:tcBorders>
              <w:top w:val="nil"/>
              <w:left w:val="nil"/>
              <w:bottom w:val="nil"/>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乐器培训</w:t>
            </w:r>
          </w:p>
        </w:tc>
      </w:tr>
      <w:tr w:rsidR="00307175" w:rsidRPr="00A43350" w:rsidTr="00D40BB4">
        <w:trPr>
          <w:trHeight w:val="195"/>
          <w:jc w:val="center"/>
        </w:trPr>
        <w:tc>
          <w:tcPr>
            <w:tcW w:w="1080" w:type="dxa"/>
            <w:vMerge/>
            <w:tcBorders>
              <w:top w:val="nil"/>
              <w:left w:val="nil"/>
              <w:bottom w:val="single" w:sz="4" w:space="0" w:color="auto"/>
              <w:right w:val="nil"/>
            </w:tcBorders>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03"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健身房</w:t>
            </w:r>
          </w:p>
        </w:tc>
        <w:tc>
          <w:tcPr>
            <w:tcW w:w="1276"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旅游</w:t>
            </w:r>
          </w:p>
        </w:tc>
        <w:tc>
          <w:tcPr>
            <w:tcW w:w="1134" w:type="dxa"/>
            <w:tcBorders>
              <w:top w:val="nil"/>
              <w:left w:val="nil"/>
              <w:bottom w:val="single" w:sz="4"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文具</w:t>
            </w: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c>
          <w:tcPr>
            <w:tcW w:w="1239" w:type="dxa"/>
            <w:tcBorders>
              <w:top w:val="nil"/>
              <w:left w:val="nil"/>
              <w:bottom w:val="single" w:sz="4"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105"/>
          <w:jc w:val="center"/>
        </w:trPr>
        <w:tc>
          <w:tcPr>
            <w:tcW w:w="1080" w:type="dxa"/>
            <w:tcBorders>
              <w:top w:val="single" w:sz="4" w:space="0" w:color="auto"/>
              <w:left w:val="nil"/>
              <w:bottom w:val="nil"/>
              <w:right w:val="nil"/>
            </w:tcBorders>
            <w:vAlign w:val="center"/>
          </w:tcPr>
          <w:p w:rsidR="00307175" w:rsidRPr="00A43350" w:rsidRDefault="00307175" w:rsidP="00D40BB4">
            <w:pPr>
              <w:jc w:val="center"/>
              <w:rPr>
                <w:rFonts w:asciiTheme="minorEastAsia" w:eastAsiaTheme="minorEastAsia" w:hAnsiTheme="minorEastAsia" w:cs="宋体"/>
                <w:color w:val="000000"/>
                <w:sz w:val="18"/>
                <w:szCs w:val="18"/>
              </w:rPr>
            </w:pPr>
          </w:p>
        </w:tc>
        <w:tc>
          <w:tcPr>
            <w:tcW w:w="1203" w:type="dxa"/>
            <w:tcBorders>
              <w:top w:val="single" w:sz="4" w:space="0" w:color="auto"/>
              <w:left w:val="nil"/>
              <w:bottom w:val="nil"/>
              <w:right w:val="nil"/>
            </w:tcBorders>
            <w:shd w:val="clear" w:color="auto" w:fill="auto"/>
            <w:vAlign w:val="center"/>
          </w:tcPr>
          <w:p w:rsidR="00307175" w:rsidRPr="00A43350" w:rsidRDefault="00307175" w:rsidP="00D40BB4">
            <w:pPr>
              <w:rPr>
                <w:rFonts w:asciiTheme="minorEastAsia" w:eastAsiaTheme="minorEastAsia" w:hAnsiTheme="minorEastAsia" w:cs="宋体"/>
                <w:color w:val="000000"/>
                <w:sz w:val="18"/>
                <w:szCs w:val="18"/>
              </w:rPr>
            </w:pPr>
          </w:p>
        </w:tc>
        <w:tc>
          <w:tcPr>
            <w:tcW w:w="1276" w:type="dxa"/>
            <w:tcBorders>
              <w:top w:val="single" w:sz="4" w:space="0" w:color="auto"/>
              <w:left w:val="nil"/>
              <w:bottom w:val="nil"/>
              <w:right w:val="nil"/>
            </w:tcBorders>
            <w:shd w:val="clear" w:color="auto" w:fill="auto"/>
            <w:vAlign w:val="center"/>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single" w:sz="4" w:space="0" w:color="auto"/>
              <w:left w:val="nil"/>
              <w:bottom w:val="nil"/>
              <w:right w:val="nil"/>
            </w:tcBorders>
            <w:shd w:val="clear" w:color="auto" w:fill="auto"/>
            <w:vAlign w:val="center"/>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single" w:sz="4" w:space="0" w:color="auto"/>
              <w:left w:val="nil"/>
              <w:bottom w:val="nil"/>
              <w:right w:val="nil"/>
            </w:tcBorders>
            <w:shd w:val="clear" w:color="auto" w:fill="auto"/>
            <w:noWrap/>
            <w:vAlign w:val="center"/>
          </w:tcPr>
          <w:p w:rsidR="00307175" w:rsidRPr="00A43350" w:rsidRDefault="00307175" w:rsidP="00D40BB4">
            <w:pPr>
              <w:rPr>
                <w:rFonts w:asciiTheme="minorEastAsia" w:eastAsiaTheme="minorEastAsia" w:hAnsiTheme="minorEastAsia" w:cs="宋体"/>
                <w:color w:val="000000"/>
                <w:sz w:val="18"/>
                <w:szCs w:val="18"/>
              </w:rPr>
            </w:pPr>
          </w:p>
        </w:tc>
        <w:tc>
          <w:tcPr>
            <w:tcW w:w="1134" w:type="dxa"/>
            <w:tcBorders>
              <w:top w:val="single" w:sz="4" w:space="0" w:color="auto"/>
              <w:left w:val="nil"/>
              <w:bottom w:val="nil"/>
              <w:right w:val="nil"/>
            </w:tcBorders>
            <w:shd w:val="clear" w:color="auto" w:fill="auto"/>
            <w:noWrap/>
            <w:vAlign w:val="center"/>
          </w:tcPr>
          <w:p w:rsidR="00307175" w:rsidRPr="00A43350" w:rsidRDefault="00307175" w:rsidP="00D40BB4">
            <w:pPr>
              <w:rPr>
                <w:rFonts w:asciiTheme="minorEastAsia" w:eastAsiaTheme="minorEastAsia" w:hAnsiTheme="minorEastAsia" w:cs="宋体"/>
                <w:color w:val="000000"/>
                <w:sz w:val="18"/>
                <w:szCs w:val="18"/>
              </w:rPr>
            </w:pPr>
          </w:p>
        </w:tc>
        <w:tc>
          <w:tcPr>
            <w:tcW w:w="1239" w:type="dxa"/>
            <w:tcBorders>
              <w:top w:val="single" w:sz="4" w:space="0" w:color="auto"/>
              <w:left w:val="nil"/>
              <w:bottom w:val="nil"/>
              <w:right w:val="nil"/>
            </w:tcBorders>
            <w:shd w:val="clear" w:color="auto" w:fill="auto"/>
            <w:noWrap/>
            <w:vAlign w:val="center"/>
          </w:tcPr>
          <w:p w:rsidR="00307175" w:rsidRPr="00A43350" w:rsidRDefault="00307175" w:rsidP="00D40BB4">
            <w:pPr>
              <w:rPr>
                <w:rFonts w:asciiTheme="minorEastAsia" w:eastAsiaTheme="minorEastAsia" w:hAnsiTheme="minorEastAsia" w:cs="宋体"/>
                <w:color w:val="000000"/>
                <w:sz w:val="18"/>
                <w:szCs w:val="18"/>
              </w:rPr>
            </w:pPr>
          </w:p>
        </w:tc>
      </w:tr>
      <w:tr w:rsidR="00307175" w:rsidRPr="00A43350" w:rsidTr="00D40BB4">
        <w:trPr>
          <w:trHeight w:val="540"/>
          <w:jc w:val="center"/>
        </w:trPr>
        <w:tc>
          <w:tcPr>
            <w:tcW w:w="1080" w:type="dxa"/>
            <w:tcBorders>
              <w:top w:val="nil"/>
              <w:left w:val="nil"/>
              <w:bottom w:val="single" w:sz="12" w:space="0" w:color="auto"/>
              <w:right w:val="nil"/>
            </w:tcBorders>
            <w:shd w:val="clear" w:color="auto" w:fill="auto"/>
            <w:noWrap/>
            <w:vAlign w:val="center"/>
            <w:hideMark/>
          </w:tcPr>
          <w:p w:rsidR="00307175" w:rsidRPr="00A43350" w:rsidRDefault="00307175" w:rsidP="00D40BB4">
            <w:pPr>
              <w:jc w:val="cente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居住</w:t>
            </w:r>
          </w:p>
        </w:tc>
        <w:tc>
          <w:tcPr>
            <w:tcW w:w="1203" w:type="dxa"/>
            <w:tcBorders>
              <w:top w:val="nil"/>
              <w:left w:val="nil"/>
              <w:bottom w:val="single" w:sz="12"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液化石油气价格</w:t>
            </w:r>
          </w:p>
        </w:tc>
        <w:tc>
          <w:tcPr>
            <w:tcW w:w="1276" w:type="dxa"/>
            <w:tcBorders>
              <w:top w:val="nil"/>
              <w:left w:val="nil"/>
              <w:bottom w:val="single" w:sz="12" w:space="0" w:color="auto"/>
              <w:right w:val="nil"/>
            </w:tcBorders>
            <w:shd w:val="clear" w:color="auto" w:fill="auto"/>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天然气价格</w:t>
            </w:r>
          </w:p>
        </w:tc>
        <w:tc>
          <w:tcPr>
            <w:tcW w:w="1134" w:type="dxa"/>
            <w:tcBorders>
              <w:top w:val="nil"/>
              <w:left w:val="nil"/>
              <w:bottom w:val="single" w:sz="12"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装修材料</w:t>
            </w:r>
          </w:p>
        </w:tc>
        <w:tc>
          <w:tcPr>
            <w:tcW w:w="1134" w:type="dxa"/>
            <w:tcBorders>
              <w:top w:val="nil"/>
              <w:left w:val="nil"/>
              <w:bottom w:val="single" w:sz="12"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房租</w:t>
            </w:r>
          </w:p>
        </w:tc>
        <w:tc>
          <w:tcPr>
            <w:tcW w:w="1134" w:type="dxa"/>
            <w:tcBorders>
              <w:top w:val="nil"/>
              <w:left w:val="nil"/>
              <w:bottom w:val="single" w:sz="12"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水电费</w:t>
            </w:r>
          </w:p>
        </w:tc>
        <w:tc>
          <w:tcPr>
            <w:tcW w:w="1239" w:type="dxa"/>
            <w:tcBorders>
              <w:top w:val="nil"/>
              <w:left w:val="nil"/>
              <w:bottom w:val="single" w:sz="12" w:space="0" w:color="auto"/>
              <w:right w:val="nil"/>
            </w:tcBorders>
            <w:shd w:val="clear" w:color="auto" w:fill="auto"/>
            <w:noWrap/>
            <w:vAlign w:val="center"/>
            <w:hideMark/>
          </w:tcPr>
          <w:p w:rsidR="00307175" w:rsidRPr="00A43350" w:rsidRDefault="00307175" w:rsidP="00D40BB4">
            <w:pPr>
              <w:rPr>
                <w:rFonts w:asciiTheme="minorEastAsia" w:eastAsiaTheme="minorEastAsia" w:hAnsiTheme="minorEastAsia" w:cs="宋体"/>
                <w:color w:val="000000"/>
                <w:sz w:val="18"/>
                <w:szCs w:val="18"/>
              </w:rPr>
            </w:pPr>
            <w:r w:rsidRPr="00A43350">
              <w:rPr>
                <w:rFonts w:asciiTheme="minorEastAsia" w:eastAsiaTheme="minorEastAsia" w:hAnsiTheme="minorEastAsia" w:cs="宋体" w:hint="eastAsia"/>
                <w:color w:val="000000"/>
                <w:sz w:val="18"/>
                <w:szCs w:val="18"/>
              </w:rPr>
              <w:t xml:space="preserve">　</w:t>
            </w:r>
          </w:p>
        </w:tc>
      </w:tr>
    </w:tbl>
    <w:p w:rsidR="00307175" w:rsidRPr="00784EEB" w:rsidRDefault="00307175" w:rsidP="001B1A51">
      <w:pPr>
        <w:spacing w:after="0" w:line="360" w:lineRule="auto"/>
        <w:ind w:firstLineChars="202" w:firstLine="485"/>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我们对该93个关键词的日百度指数进行处理，其处理原因及方法如下：（1）因官方统计的物价指数是月度指标，为此，我们将每个关键词的日数据加总并取平均作为其月度数据；（2）由于网络搜索数据具有短期波动大的特征，我们利用三项移动平滑法消除短期波动，突显长期趋势；（3）由于同比数据能够剔除变动</w:t>
      </w:r>
      <w:r w:rsidRPr="00784EEB">
        <w:rPr>
          <w:rFonts w:asciiTheme="minorEastAsia" w:eastAsiaTheme="minorEastAsia" w:hAnsiTheme="minorEastAsia" w:hint="eastAsia"/>
          <w:sz w:val="24"/>
          <w:szCs w:val="24"/>
        </w:rPr>
        <w:lastRenderedPageBreak/>
        <w:t>的季节效应，我们选取官方公布的同比CPI数据作为研究的被解释变量，其样本区间为2012年1月到2016年8月。为了与同比CPI数据具有可比性，我们将网络搜索指数的月平均数据转化为月度同比数据。所以，月度同比网络搜索指数的样本区间与同比CPI一致。</w:t>
      </w:r>
    </w:p>
    <w:p w:rsidR="00307175" w:rsidRPr="00C42581" w:rsidRDefault="00307175" w:rsidP="001B1A51">
      <w:pPr>
        <w:tabs>
          <w:tab w:val="left" w:pos="6945"/>
        </w:tabs>
        <w:spacing w:after="0" w:line="360" w:lineRule="auto"/>
        <w:ind w:firstLineChars="150" w:firstLine="361"/>
        <w:rPr>
          <w:rFonts w:asciiTheme="minorEastAsia" w:eastAsiaTheme="minorEastAsia" w:hAnsiTheme="minorEastAsia"/>
          <w:b/>
          <w:sz w:val="24"/>
          <w:szCs w:val="24"/>
        </w:rPr>
      </w:pPr>
      <w:r w:rsidRPr="00C42581">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模型设定</w:t>
      </w:r>
    </w:p>
    <w:p w:rsidR="00307175" w:rsidRPr="00784EEB" w:rsidRDefault="00307175" w:rsidP="001B1A51">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根据上述Elastic Net模型的原理，我们选取关键词的百度指数当期及滞后期作为解释变量，同比CPI月度数据为被解释变量。本文建立如下CPI的实时预测模型：</w:t>
      </w:r>
    </w:p>
    <w:p w:rsidR="00307175" w:rsidRPr="00784EEB" w:rsidRDefault="006D767D" w:rsidP="001B1A51">
      <w:pPr>
        <w:spacing w:after="0" w:line="360" w:lineRule="auto"/>
        <w:ind w:firstLineChars="200" w:firstLine="480"/>
        <w:jc w:val="center"/>
        <w:rPr>
          <w:rFonts w:asciiTheme="minorEastAsia" w:eastAsiaTheme="minorEastAsia" w:hAnsiTheme="minorEastAsia"/>
          <w:sz w:val="24"/>
          <w:szCs w:val="24"/>
        </w:rPr>
      </w:pPr>
      <m:oMath>
        <m:sSub>
          <m:sSubPr>
            <m:ctrlPr>
              <w:rPr>
                <w:rFonts w:ascii="Cambria Math" w:eastAsiaTheme="minorEastAsia" w:hAnsiTheme="minorEastAsia"/>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Theme="minorEastAsia"/>
            <w:sz w:val="24"/>
            <w:szCs w:val="24"/>
          </w:rPr>
          <m:t>=</m:t>
        </m:r>
        <m:sSub>
          <m:sSubPr>
            <m:ctrlPr>
              <w:rPr>
                <w:rFonts w:ascii="Cambria Math" w:eastAsiaTheme="minorEastAsia" w:hAnsiTheme="minorEastAsia"/>
                <w:sz w:val="24"/>
                <w:szCs w:val="24"/>
              </w:rPr>
            </m:ctrlPr>
          </m:sSubPr>
          <m:e>
            <m:r>
              <w:rPr>
                <w:rFonts w:ascii="Cambria Math" w:eastAsiaTheme="minorEastAsia" w:hAnsi="Cambria Math"/>
                <w:sz w:val="24"/>
                <w:szCs w:val="24"/>
              </w:rPr>
              <m:t>β</m:t>
            </m:r>
          </m:e>
          <m:sub>
            <m:r>
              <w:rPr>
                <w:rFonts w:ascii="Cambria Math" w:eastAsiaTheme="minorEastAsia" w:hAnsiTheme="minorEastAsia"/>
                <w:sz w:val="24"/>
                <w:szCs w:val="24"/>
              </w:rPr>
              <m:t>0</m:t>
            </m:r>
          </m:sub>
        </m:sSub>
        <m:r>
          <m:rPr>
            <m:sty m:val="p"/>
          </m:rPr>
          <w:rPr>
            <w:rFonts w:ascii="Cambria Math" w:eastAsiaTheme="minorEastAsia" w:hAnsiTheme="minorEastAsia"/>
            <w:sz w:val="24"/>
            <w:szCs w:val="24"/>
          </w:rPr>
          <m:t>+</m:t>
        </m:r>
        <m:nary>
          <m:naryPr>
            <m:chr m:val="∑"/>
            <m:limLoc m:val="undOvr"/>
            <m:ctrlPr>
              <w:rPr>
                <w:rFonts w:ascii="Cambria Math" w:eastAsiaTheme="minorEastAsia" w:hAnsiTheme="minorEastAsia"/>
                <w:sz w:val="24"/>
                <w:szCs w:val="24"/>
              </w:rPr>
            </m:ctrlPr>
          </m:naryPr>
          <m:sub>
            <m:r>
              <w:rPr>
                <w:rFonts w:ascii="Cambria Math" w:eastAsiaTheme="minorEastAsia" w:hAnsi="Cambria Math"/>
                <w:sz w:val="24"/>
                <w:szCs w:val="24"/>
              </w:rPr>
              <m:t>i</m:t>
            </m:r>
            <m:r>
              <w:rPr>
                <w:rFonts w:ascii="Cambria Math" w:eastAsiaTheme="minorEastAsia" w:hAnsiTheme="minorEastAsia"/>
                <w:sz w:val="24"/>
                <w:szCs w:val="24"/>
              </w:rPr>
              <m:t>=0</m:t>
            </m:r>
          </m:sub>
          <m:sup>
            <m:r>
              <w:rPr>
                <w:rFonts w:ascii="Cambria Math" w:eastAsiaTheme="minorEastAsia" w:hAnsi="Cambria Math"/>
                <w:sz w:val="24"/>
                <w:szCs w:val="24"/>
              </w:rPr>
              <m:t>p</m:t>
            </m:r>
          </m:sup>
          <m:e>
            <m:nary>
              <m:naryPr>
                <m:chr m:val="∑"/>
                <m:limLoc m:val="undOvr"/>
                <m:ctrlPr>
                  <w:rPr>
                    <w:rFonts w:ascii="Cambria Math" w:eastAsiaTheme="minorEastAsia" w:hAnsiTheme="minorEastAsia"/>
                    <w:i/>
                    <w:sz w:val="24"/>
                    <w:szCs w:val="24"/>
                  </w:rPr>
                </m:ctrlPr>
              </m:naryPr>
              <m:sub>
                <m:r>
                  <w:rPr>
                    <w:rFonts w:ascii="Cambria Math" w:eastAsiaTheme="minorEastAsia" w:hAnsi="Cambria Math"/>
                    <w:sz w:val="24"/>
                    <w:szCs w:val="24"/>
                  </w:rPr>
                  <m:t>j</m:t>
                </m:r>
                <m:r>
                  <w:rPr>
                    <w:rFonts w:ascii="Cambria Math" w:eastAsiaTheme="minorEastAsia" w:hAnsiTheme="minorEastAsia"/>
                    <w:sz w:val="24"/>
                    <w:szCs w:val="24"/>
                  </w:rPr>
                  <m:t>=1</m:t>
                </m:r>
              </m:sub>
              <m:sup>
                <m:r>
                  <w:rPr>
                    <w:rFonts w:ascii="Cambria Math" w:eastAsiaTheme="minorEastAsia" w:hAnsiTheme="minorEastAsia"/>
                    <w:sz w:val="24"/>
                    <w:szCs w:val="24"/>
                  </w:rPr>
                  <m:t>93</m:t>
                </m:r>
              </m:sup>
              <m:e>
                <m:sSub>
                  <m:sSubPr>
                    <m:ctrlPr>
                      <w:rPr>
                        <w:rFonts w:ascii="Cambria Math" w:eastAsiaTheme="minorEastAsia" w:hAnsiTheme="minorEastAsia"/>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ij</m:t>
                    </m:r>
                  </m:sub>
                </m:sSub>
              </m:e>
            </m:nary>
          </m:e>
        </m:nary>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j</m:t>
            </m:r>
            <m:r>
              <w:rPr>
                <w:rFonts w:ascii="Cambria Math" w:eastAsiaTheme="minorEastAsia" w:hAnsiTheme="minorEastAsia"/>
                <w:sz w:val="24"/>
                <w:szCs w:val="24"/>
              </w:rPr>
              <m:t>,</m:t>
            </m:r>
            <m:r>
              <w:rPr>
                <w:rFonts w:ascii="Cambria Math" w:eastAsiaTheme="minorEastAsia" w:hAnsi="Cambria Math"/>
                <w:sz w:val="24"/>
                <w:szCs w:val="24"/>
              </w:rPr>
              <m:t>t</m:t>
            </m:r>
            <m:r>
              <w:rPr>
                <w:rFonts w:asciiTheme="minorEastAsia" w:eastAsiaTheme="minorEastAsia" w:hAnsi="Cambria Math"/>
                <w:sz w:val="24"/>
                <w:szCs w:val="24"/>
              </w:rPr>
              <m:t>-</m:t>
            </m:r>
            <m:r>
              <w:rPr>
                <w:rFonts w:ascii="Cambria Math" w:eastAsiaTheme="minorEastAsia" w:hAnsi="Cambria Math"/>
                <w:sz w:val="24"/>
                <w:szCs w:val="24"/>
              </w:rPr>
              <m:t>i</m:t>
            </m:r>
          </m:sub>
        </m:sSub>
        <m:r>
          <w:rPr>
            <w:rFonts w:ascii="Cambria Math" w:eastAsiaTheme="minorEastAsia" w:hAnsiTheme="minorEastAsia"/>
            <w:sz w:val="24"/>
            <w:szCs w:val="24"/>
          </w:rPr>
          <m:t>+</m:t>
        </m:r>
        <m:sSub>
          <m:sSubPr>
            <m:ctrlPr>
              <w:rPr>
                <w:rFonts w:ascii="Cambria Math" w:eastAsiaTheme="minorEastAsia" w:hAnsiTheme="minorEastAsia"/>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t</m:t>
            </m:r>
          </m:sub>
        </m:sSub>
      </m:oMath>
      <w:r w:rsidR="00307175" w:rsidRPr="00784EEB">
        <w:rPr>
          <w:rFonts w:asciiTheme="minorEastAsia" w:eastAsiaTheme="minorEastAsia" w:hAnsiTheme="minorEastAsia" w:hint="eastAsia"/>
          <w:sz w:val="24"/>
          <w:szCs w:val="24"/>
        </w:rPr>
        <w:t xml:space="preserve">     </w:t>
      </w:r>
      <w:r w:rsidR="00307175">
        <w:rPr>
          <w:rFonts w:asciiTheme="minorEastAsia" w:eastAsiaTheme="minorEastAsia" w:hAnsiTheme="minorEastAsia" w:hint="eastAsia"/>
          <w:sz w:val="24"/>
          <w:szCs w:val="24"/>
        </w:rPr>
        <w:t>（9）</w:t>
      </w:r>
      <w:r w:rsidR="00307175" w:rsidRPr="00784EEB">
        <w:rPr>
          <w:rFonts w:asciiTheme="minorEastAsia" w:eastAsiaTheme="minorEastAsia" w:hAnsiTheme="minorEastAsia" w:hint="eastAsia"/>
          <w:sz w:val="24"/>
          <w:szCs w:val="24"/>
        </w:rPr>
        <w:t xml:space="preserve">                                  </w:t>
      </w:r>
    </w:p>
    <w:p w:rsidR="00307175" w:rsidRPr="00784EEB" w:rsidRDefault="00307175" w:rsidP="001B1A51">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公式中的</w:t>
      </w:r>
      <m:oMath>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j</m:t>
            </m:r>
            <m:r>
              <w:rPr>
                <w:rFonts w:ascii="Cambria Math" w:eastAsiaTheme="minorEastAsia" w:hAnsiTheme="minorEastAsia"/>
                <w:sz w:val="24"/>
                <w:szCs w:val="24"/>
              </w:rPr>
              <m:t>,</m:t>
            </m:r>
            <m:r>
              <w:rPr>
                <w:rFonts w:ascii="Cambria Math" w:eastAsiaTheme="minorEastAsia" w:hAnsi="Cambria Math"/>
                <w:sz w:val="24"/>
                <w:szCs w:val="24"/>
              </w:rPr>
              <m:t>t</m:t>
            </m:r>
            <m:r>
              <w:rPr>
                <w:rFonts w:asciiTheme="minorEastAsia" w:eastAsiaTheme="minorEastAsia" w:hAnsi="Cambria Math"/>
                <w:sz w:val="24"/>
                <w:szCs w:val="24"/>
              </w:rPr>
              <m:t>-</m:t>
            </m:r>
            <m:r>
              <w:rPr>
                <w:rFonts w:ascii="Cambria Math" w:eastAsiaTheme="minorEastAsia" w:hAnsi="Cambria Math"/>
                <w:sz w:val="24"/>
                <w:szCs w:val="24"/>
              </w:rPr>
              <m:t>i</m:t>
            </m:r>
          </m:sub>
        </m:sSub>
      </m:oMath>
      <w:r w:rsidRPr="00784EEB">
        <w:rPr>
          <w:rFonts w:asciiTheme="minorEastAsia" w:eastAsiaTheme="minorEastAsia" w:hAnsiTheme="minorEastAsia" w:hint="eastAsia"/>
          <w:sz w:val="24"/>
          <w:szCs w:val="24"/>
        </w:rPr>
        <w:t>表示第</w:t>
      </w:r>
      <m:oMath>
        <m:r>
          <m:rPr>
            <m:sty m:val="p"/>
          </m:rPr>
          <w:rPr>
            <w:rFonts w:ascii="Cambria Math" w:eastAsiaTheme="minorEastAsia" w:hAnsiTheme="minorEastAsia"/>
            <w:sz w:val="24"/>
            <w:szCs w:val="24"/>
          </w:rPr>
          <m:t>j</m:t>
        </m:r>
      </m:oMath>
      <w:r w:rsidRPr="00784EEB">
        <w:rPr>
          <w:rFonts w:asciiTheme="minorEastAsia" w:eastAsiaTheme="minorEastAsia" w:hAnsiTheme="minorEastAsia" w:hint="eastAsia"/>
          <w:sz w:val="24"/>
          <w:szCs w:val="24"/>
        </w:rPr>
        <w:t>个关键词的第</w:t>
      </w:r>
      <m:oMath>
        <m:r>
          <m:rPr>
            <m:sty m:val="p"/>
          </m:rPr>
          <w:rPr>
            <w:rFonts w:ascii="Cambria Math" w:eastAsiaTheme="minorEastAsia" w:hAnsiTheme="minorEastAsia"/>
            <w:sz w:val="24"/>
            <w:szCs w:val="24"/>
          </w:rPr>
          <m:t>i</m:t>
        </m:r>
      </m:oMath>
      <w:r w:rsidRPr="00784EEB">
        <w:rPr>
          <w:rFonts w:asciiTheme="minorEastAsia" w:eastAsiaTheme="minorEastAsia" w:hAnsiTheme="minorEastAsia" w:hint="eastAsia"/>
          <w:sz w:val="24"/>
          <w:szCs w:val="24"/>
        </w:rPr>
        <w:t>阶滞后项的百度指数。由于样本容量有限，设定p为2。故原始进入模型的解释变量共有279（93</w:t>
      </w:r>
      <m:oMath>
        <m:r>
          <m:rPr>
            <m:sty m:val="p"/>
          </m:rPr>
          <w:rPr>
            <w:rFonts w:ascii="Cambria Math" w:eastAsiaTheme="minorEastAsia" w:hAnsiTheme="minorEastAsia"/>
            <w:sz w:val="24"/>
            <w:szCs w:val="24"/>
          </w:rPr>
          <m:t>×</m:t>
        </m:r>
      </m:oMath>
      <w:r w:rsidRPr="00784EEB">
        <w:rPr>
          <w:rFonts w:asciiTheme="minorEastAsia" w:eastAsiaTheme="minorEastAsia" w:hAnsiTheme="minorEastAsia" w:hint="eastAsia"/>
          <w:sz w:val="24"/>
          <w:szCs w:val="24"/>
        </w:rPr>
        <w:t>3）个。</w:t>
      </w:r>
    </w:p>
    <w:p w:rsidR="00307175" w:rsidRPr="00D06D7B" w:rsidRDefault="00307175" w:rsidP="001B1A51">
      <w:pPr>
        <w:spacing w:after="0" w:line="360" w:lineRule="auto"/>
        <w:ind w:firstLineChars="200" w:firstLine="482"/>
        <w:rPr>
          <w:rFonts w:asciiTheme="minorEastAsia" w:eastAsiaTheme="minorEastAsia" w:hAnsiTheme="minorEastAsia"/>
          <w:b/>
          <w:sz w:val="24"/>
          <w:szCs w:val="24"/>
        </w:rPr>
      </w:pPr>
      <w:r w:rsidRPr="00D06D7B">
        <w:rPr>
          <w:rFonts w:asciiTheme="minorEastAsia" w:eastAsiaTheme="minorEastAsia" w:hAnsiTheme="minorEastAsia" w:hint="eastAsia"/>
          <w:b/>
          <w:sz w:val="24"/>
          <w:szCs w:val="24"/>
        </w:rPr>
        <w:t>3.</w:t>
      </w:r>
      <w:r>
        <w:rPr>
          <w:rFonts w:asciiTheme="minorEastAsia" w:eastAsiaTheme="minorEastAsia" w:hAnsiTheme="minorEastAsia" w:hint="eastAsia"/>
          <w:b/>
          <w:sz w:val="24"/>
          <w:szCs w:val="24"/>
        </w:rPr>
        <w:t>实证结果</w:t>
      </w:r>
    </w:p>
    <w:p w:rsidR="00307175" w:rsidRPr="00784EEB" w:rsidRDefault="00307175" w:rsidP="001B1A51">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我们按照</w:t>
      </w:r>
      <w:r w:rsidRPr="00784EEB">
        <w:rPr>
          <w:rFonts w:asciiTheme="minorEastAsia" w:eastAsiaTheme="minorEastAsia" w:hAnsiTheme="minorEastAsia"/>
          <w:sz w:val="24"/>
          <w:szCs w:val="24"/>
        </w:rPr>
        <w:t>H</w:t>
      </w:r>
      <w:r w:rsidRPr="00784EEB">
        <w:rPr>
          <w:rFonts w:asciiTheme="minorEastAsia" w:eastAsiaTheme="minorEastAsia" w:hAnsiTheme="minorEastAsia" w:hint="eastAsia"/>
          <w:sz w:val="24"/>
          <w:szCs w:val="24"/>
        </w:rPr>
        <w:t xml:space="preserve">ui </w:t>
      </w:r>
      <w:r w:rsidRPr="00784EEB">
        <w:rPr>
          <w:rFonts w:asciiTheme="minorEastAsia" w:eastAsiaTheme="minorEastAsia" w:hAnsiTheme="minorEastAsia"/>
          <w:sz w:val="24"/>
          <w:szCs w:val="24"/>
        </w:rPr>
        <w:t xml:space="preserve">Zou </w:t>
      </w:r>
      <w:r w:rsidRPr="00784EEB">
        <w:rPr>
          <w:rFonts w:asciiTheme="minorEastAsia" w:eastAsiaTheme="minorEastAsia" w:hAnsiTheme="minorEastAsia" w:hint="eastAsia"/>
          <w:sz w:val="24"/>
          <w:szCs w:val="24"/>
        </w:rPr>
        <w:t xml:space="preserve">and </w:t>
      </w:r>
      <w:r w:rsidRPr="00784EEB">
        <w:rPr>
          <w:rFonts w:asciiTheme="minorEastAsia" w:eastAsiaTheme="minorEastAsia" w:hAnsiTheme="minorEastAsia"/>
          <w:sz w:val="24"/>
          <w:szCs w:val="24"/>
        </w:rPr>
        <w:t>Hastie T</w:t>
      </w:r>
      <w:r w:rsidRPr="00784EEB">
        <w:rPr>
          <w:rFonts w:asciiTheme="minorEastAsia" w:eastAsiaTheme="minorEastAsia" w:hAnsiTheme="minorEastAsia" w:hint="eastAsia"/>
          <w:sz w:val="24"/>
          <w:szCs w:val="24"/>
        </w:rPr>
        <w:t>revor（2005）的做法，</w:t>
      </w:r>
      <m:oMath>
        <m:r>
          <m:rPr>
            <m:sty m:val="p"/>
          </m:rPr>
          <w:rPr>
            <w:rFonts w:ascii="Cambria Math" w:eastAsiaTheme="minorEastAsia" w:hAnsiTheme="minorEastAsia"/>
            <w:sz w:val="24"/>
            <w:szCs w:val="24"/>
          </w:rPr>
          <m:t>θ</m:t>
        </m:r>
      </m:oMath>
      <w:r w:rsidRPr="00784EEB">
        <w:rPr>
          <w:rFonts w:asciiTheme="minorEastAsia" w:eastAsiaTheme="minorEastAsia" w:hAnsiTheme="minorEastAsia" w:hint="eastAsia"/>
          <w:sz w:val="24"/>
          <w:szCs w:val="24"/>
        </w:rPr>
        <w:t>的参数空间设定为</w:t>
      </w:r>
      <m:oMath>
        <m:d>
          <m:dPr>
            <m:begChr m:val="["/>
            <m:endChr m:val="]"/>
            <m:ctrlPr>
              <w:rPr>
                <w:rFonts w:ascii="Cambria Math" w:eastAsiaTheme="minorEastAsia" w:hAnsiTheme="minorEastAsia"/>
                <w:sz w:val="24"/>
                <w:szCs w:val="24"/>
              </w:rPr>
            </m:ctrlPr>
          </m:dPr>
          <m:e>
            <m:sSup>
              <m:sSupPr>
                <m:ctrlPr>
                  <w:rPr>
                    <w:rFonts w:ascii="Cambria Math" w:eastAsiaTheme="minorEastAsia" w:hAnsiTheme="minorEastAsia"/>
                    <w:i/>
                    <w:sz w:val="24"/>
                    <w:szCs w:val="24"/>
                  </w:rPr>
                </m:ctrlPr>
              </m:sSupPr>
              <m:e>
                <m:r>
                  <w:rPr>
                    <w:rFonts w:ascii="Cambria Math" w:eastAsiaTheme="minorEastAsia" w:hAnsiTheme="minorEastAsia"/>
                    <w:sz w:val="24"/>
                    <w:szCs w:val="24"/>
                  </w:rPr>
                  <m:t>10</m:t>
                </m:r>
              </m:e>
              <m:sup>
                <m:r>
                  <w:rPr>
                    <w:rFonts w:asciiTheme="minorEastAsia" w:eastAsiaTheme="minorEastAsia" w:hAnsi="Cambria Math"/>
                    <w:sz w:val="24"/>
                    <w:szCs w:val="24"/>
                  </w:rPr>
                  <m:t>-</m:t>
                </m:r>
                <m:r>
                  <m:rPr>
                    <m:sty m:val="p"/>
                  </m:rPr>
                  <w:rPr>
                    <w:rFonts w:ascii="Cambria Math" w:eastAsiaTheme="minorEastAsia" w:hAnsiTheme="minorEastAsia"/>
                    <w:sz w:val="24"/>
                    <w:szCs w:val="24"/>
                  </w:rPr>
                  <m:t>6</m:t>
                </m:r>
              </m:sup>
            </m:sSup>
            <m:r>
              <m:rPr>
                <m:sty m:val="p"/>
              </m:rPr>
              <w:rPr>
                <w:rFonts w:asciiTheme="minorEastAsia" w:eastAsiaTheme="minorEastAsia" w:hAnsiTheme="minorEastAsia"/>
                <w:sz w:val="24"/>
                <w:szCs w:val="24"/>
              </w:rPr>
              <m:t>，</m:t>
            </m:r>
            <m:sSup>
              <m:sSupPr>
                <m:ctrlPr>
                  <w:rPr>
                    <w:rFonts w:ascii="Cambria Math" w:eastAsiaTheme="minorEastAsia" w:hAnsiTheme="minorEastAsia"/>
                    <w:i/>
                    <w:sz w:val="24"/>
                    <w:szCs w:val="24"/>
                  </w:rPr>
                </m:ctrlPr>
              </m:sSupPr>
              <m:e>
                <m:r>
                  <w:rPr>
                    <w:rFonts w:ascii="Cambria Math" w:eastAsiaTheme="minorEastAsia" w:hAnsiTheme="minorEastAsia"/>
                    <w:sz w:val="24"/>
                    <w:szCs w:val="24"/>
                  </w:rPr>
                  <m:t>10</m:t>
                </m:r>
              </m:e>
              <m:sup>
                <m:r>
                  <w:rPr>
                    <w:rFonts w:asciiTheme="minorEastAsia" w:eastAsiaTheme="minorEastAsia" w:hAnsi="Cambria Math"/>
                    <w:sz w:val="24"/>
                    <w:szCs w:val="24"/>
                  </w:rPr>
                  <m:t>-</m:t>
                </m:r>
                <m:r>
                  <m:rPr>
                    <m:sty m:val="p"/>
                  </m:rPr>
                  <w:rPr>
                    <w:rFonts w:ascii="Cambria Math" w:eastAsiaTheme="minorEastAsia" w:hAnsiTheme="minorEastAsia"/>
                    <w:sz w:val="24"/>
                    <w:szCs w:val="24"/>
                  </w:rPr>
                  <m:t>2</m:t>
                </m:r>
              </m:sup>
            </m:sSup>
          </m:e>
        </m:d>
        <m:r>
          <m:rPr>
            <m:sty m:val="p"/>
          </m:rPr>
          <w:rPr>
            <w:rStyle w:val="a6"/>
            <w:rFonts w:ascii="Cambria Math" w:hAnsiTheme="minorEastAsia"/>
            <w:sz w:val="24"/>
            <w:szCs w:val="24"/>
          </w:rPr>
          <w:footnoteReference w:id="3"/>
        </m:r>
      </m:oMath>
      <w:r w:rsidRPr="00784EEB">
        <w:rPr>
          <w:rFonts w:asciiTheme="minorEastAsia" w:eastAsiaTheme="minorEastAsia" w:hAnsiTheme="minorEastAsia" w:hint="eastAsia"/>
          <w:sz w:val="24"/>
          <w:szCs w:val="24"/>
        </w:rPr>
        <w:t>内按等比数列取的100个值。结合R软件，采用K重交叉验证方法时，通常做法是令K=10。对每个参数组合构造Elastic-Net估计量,计算出最小的均方误差（MSE），选出最小均方误差下相应的</w:t>
      </w:r>
      <m:oMath>
        <m:r>
          <m:rPr>
            <m:sty m:val="p"/>
          </m:rPr>
          <w:rPr>
            <w:rFonts w:ascii="Cambria Math" w:eastAsiaTheme="minorEastAsia" w:hAnsiTheme="minorEastAsia"/>
            <w:sz w:val="24"/>
            <w:szCs w:val="24"/>
          </w:rPr>
          <m:t>θ</m:t>
        </m:r>
        <m:r>
          <m:rPr>
            <m:sty m:val="p"/>
          </m:rPr>
          <w:rPr>
            <w:rFonts w:asciiTheme="minorEastAsia" w:eastAsiaTheme="minorEastAsia" w:hAnsiTheme="minorEastAsia"/>
            <w:sz w:val="24"/>
            <w:szCs w:val="24"/>
          </w:rPr>
          <m:t>和</m:t>
        </m:r>
        <m:r>
          <m:rPr>
            <m:sty m:val="p"/>
          </m:rPr>
          <w:rPr>
            <w:rFonts w:ascii="Cambria Math" w:eastAsiaTheme="minorEastAsia" w:hAnsiTheme="minorEastAsia"/>
            <w:sz w:val="24"/>
            <w:szCs w:val="24"/>
          </w:rPr>
          <m:t>γ</m:t>
        </m:r>
      </m:oMath>
      <w:r w:rsidRPr="00784EEB">
        <w:rPr>
          <w:rFonts w:asciiTheme="minorEastAsia" w:eastAsiaTheme="minorEastAsia" w:hAnsiTheme="minorEastAsia" w:hint="eastAsia"/>
          <w:sz w:val="24"/>
          <w:szCs w:val="24"/>
        </w:rPr>
        <w:t>的值。</w:t>
      </w:r>
    </w:p>
    <w:p w:rsidR="00307175" w:rsidRPr="00784EEB" w:rsidRDefault="00307175" w:rsidP="001B1A51">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为了研究网络搜索指数对不同地区区域的预测能力，本文分别就全国同比CPI、城镇同比CPI(SCPI)和农村同比CPI(RCPI)与93个关键词当前期及滞后一期，二期的百度指数进行实证检验。经过实证研究，结果表明，当</w:t>
      </w:r>
      <m:oMath>
        <m:r>
          <m:rPr>
            <m:sty m:val="p"/>
          </m:rPr>
          <w:rPr>
            <w:rFonts w:ascii="Cambria Math" w:eastAsiaTheme="minorEastAsia" w:hAnsiTheme="minorEastAsia"/>
            <w:sz w:val="24"/>
            <w:szCs w:val="24"/>
          </w:rPr>
          <m:t>θ</m:t>
        </m:r>
      </m:oMath>
      <w:r w:rsidRPr="00784EEB">
        <w:rPr>
          <w:rFonts w:asciiTheme="minorEastAsia" w:eastAsiaTheme="minorEastAsia" w:hAnsiTheme="minorEastAsia" w:hint="eastAsia"/>
          <w:sz w:val="24"/>
          <w:szCs w:val="24"/>
        </w:rPr>
        <w:t>为</w:t>
      </w:r>
      <w:r w:rsidRPr="00784EEB">
        <w:rPr>
          <w:rFonts w:asciiTheme="minorEastAsia" w:eastAsiaTheme="minorEastAsia" w:hAnsiTheme="minorEastAsia"/>
          <w:sz w:val="24"/>
          <w:szCs w:val="24"/>
        </w:rPr>
        <w:t>0.00008317638</w:t>
      </w:r>
      <w:r w:rsidRPr="00784EEB">
        <w:rPr>
          <w:rFonts w:asciiTheme="minorEastAsia" w:eastAsiaTheme="minorEastAsia" w:hAnsiTheme="minorEastAsia" w:hint="eastAsia"/>
          <w:sz w:val="24"/>
          <w:szCs w:val="24"/>
        </w:rPr>
        <w:t>、</w:t>
      </w:r>
      <w:r w:rsidRPr="00784EEB">
        <w:rPr>
          <w:rFonts w:asciiTheme="minorEastAsia" w:eastAsiaTheme="minorEastAsia" w:hAnsiTheme="minorEastAsia"/>
          <w:sz w:val="24"/>
          <w:szCs w:val="24"/>
        </w:rPr>
        <w:t>0.00000144544</w:t>
      </w:r>
      <w:r w:rsidRPr="00784EEB">
        <w:rPr>
          <w:rFonts w:asciiTheme="minorEastAsia" w:eastAsiaTheme="minorEastAsia" w:hAnsiTheme="minorEastAsia" w:hint="eastAsia"/>
          <w:sz w:val="24"/>
          <w:szCs w:val="24"/>
        </w:rPr>
        <w:t>、0.000174时，CPI、SCPI、RCPI的均方预测误差最小。所以，在这些特定的</w:t>
      </w:r>
      <m:oMath>
        <m:r>
          <m:rPr>
            <m:sty m:val="p"/>
          </m:rPr>
          <w:rPr>
            <w:rFonts w:ascii="Cambria Math" w:eastAsiaTheme="minorEastAsia" w:hAnsiTheme="minorEastAsia"/>
            <w:sz w:val="24"/>
            <w:szCs w:val="24"/>
          </w:rPr>
          <m:t>θ</m:t>
        </m:r>
      </m:oMath>
      <w:r w:rsidRPr="00784EEB">
        <w:rPr>
          <w:rFonts w:asciiTheme="minorEastAsia" w:eastAsiaTheme="minorEastAsia" w:hAnsiTheme="minorEastAsia" w:hint="eastAsia"/>
          <w:sz w:val="24"/>
          <w:szCs w:val="24"/>
        </w:rPr>
        <w:t>值下拟合出来的模型即为所需要的最优模型。在预测全国CPI的模型中，大部分的变量均被选中（剔除的变量见表2），这说明这些变量的当期或滞后期对CPI的变动具有显著影响。</w:t>
      </w:r>
    </w:p>
    <w:p w:rsidR="00FF4068" w:rsidRDefault="00FF4068" w:rsidP="00FF4068">
      <w:pPr>
        <w:spacing w:after="0" w:line="360" w:lineRule="auto"/>
        <w:jc w:val="center"/>
        <w:rPr>
          <w:rFonts w:asciiTheme="minorEastAsia" w:eastAsiaTheme="minorEastAsia" w:hAnsiTheme="minorEastAsia"/>
          <w:sz w:val="24"/>
          <w:szCs w:val="24"/>
        </w:rPr>
      </w:pPr>
    </w:p>
    <w:p w:rsidR="00307175" w:rsidRPr="00FF4068" w:rsidRDefault="00307175" w:rsidP="00FF4068">
      <w:pPr>
        <w:spacing w:after="0" w:line="360" w:lineRule="auto"/>
        <w:jc w:val="center"/>
        <w:rPr>
          <w:rFonts w:asciiTheme="minorEastAsia" w:eastAsiaTheme="minorEastAsia" w:hAnsiTheme="minorEastAsia"/>
          <w:sz w:val="24"/>
          <w:szCs w:val="24"/>
        </w:rPr>
      </w:pPr>
      <w:r w:rsidRPr="00FF4068">
        <w:rPr>
          <w:rFonts w:asciiTheme="minorEastAsia" w:eastAsiaTheme="minorEastAsia" w:hAnsiTheme="minorEastAsia" w:hint="eastAsia"/>
          <w:sz w:val="24"/>
          <w:szCs w:val="24"/>
        </w:rPr>
        <w:t>表2 全国CPI实时预测模型剔除掉的变量</w:t>
      </w:r>
      <w:r w:rsidRPr="00FF4068">
        <w:rPr>
          <w:rStyle w:val="a6"/>
          <w:rFonts w:asciiTheme="minorEastAsia" w:eastAsiaTheme="minorEastAsia" w:hAnsiTheme="minorEastAsia"/>
          <w:sz w:val="24"/>
          <w:szCs w:val="24"/>
        </w:rPr>
        <w:footnoteReference w:id="4"/>
      </w:r>
    </w:p>
    <w:tbl>
      <w:tblPr>
        <w:tblStyle w:val="a7"/>
        <w:tblW w:w="0" w:type="auto"/>
        <w:tblLook w:val="04A0"/>
      </w:tblPr>
      <w:tblGrid>
        <w:gridCol w:w="1668"/>
        <w:gridCol w:w="6854"/>
      </w:tblGrid>
      <w:tr w:rsidR="00307175" w:rsidRPr="0076235E" w:rsidTr="00D40BB4">
        <w:tc>
          <w:tcPr>
            <w:tcW w:w="1668" w:type="dxa"/>
            <w:tcBorders>
              <w:left w:val="nil"/>
            </w:tcBorders>
          </w:tcPr>
          <w:p w:rsidR="00307175" w:rsidRPr="0076235E" w:rsidRDefault="00307175" w:rsidP="00D40BB4">
            <w:pPr>
              <w:spacing w:line="360" w:lineRule="auto"/>
              <w:rPr>
                <w:sz w:val="18"/>
                <w:szCs w:val="18"/>
              </w:rPr>
            </w:pPr>
            <w:r w:rsidRPr="0076235E">
              <w:rPr>
                <w:rFonts w:hint="eastAsia"/>
                <w:sz w:val="18"/>
                <w:szCs w:val="18"/>
              </w:rPr>
              <w:t>当期变量</w:t>
            </w:r>
          </w:p>
        </w:tc>
        <w:tc>
          <w:tcPr>
            <w:tcW w:w="6854" w:type="dxa"/>
            <w:tcBorders>
              <w:right w:val="nil"/>
            </w:tcBorders>
          </w:tcPr>
          <w:p w:rsidR="00307175" w:rsidRPr="0076235E" w:rsidRDefault="00307175" w:rsidP="00D40BB4">
            <w:pPr>
              <w:spacing w:line="360" w:lineRule="auto"/>
              <w:rPr>
                <w:sz w:val="18"/>
                <w:szCs w:val="18"/>
              </w:rPr>
            </w:pPr>
            <w:r w:rsidRPr="0076235E">
              <w:rPr>
                <w:rFonts w:hint="eastAsia"/>
                <w:sz w:val="18"/>
                <w:szCs w:val="18"/>
              </w:rPr>
              <w:t>黄豆价格，家具品牌，裤子，连衣裙，面包店加盟，奶粉排行榜</w:t>
            </w:r>
            <w:r w:rsidRPr="0076235E">
              <w:rPr>
                <w:rFonts w:hint="eastAsia"/>
                <w:sz w:val="18"/>
                <w:szCs w:val="18"/>
              </w:rPr>
              <w:t>10</w:t>
            </w:r>
            <w:r w:rsidRPr="0076235E">
              <w:rPr>
                <w:rFonts w:hint="eastAsia"/>
                <w:sz w:val="18"/>
                <w:szCs w:val="18"/>
              </w:rPr>
              <w:t>强，牛奶品牌排行榜，牛肉价格，啤酒品牌，葡萄酒品牌，食用油哪种好，蔬菜价格，套装，香烟价格表，饮料，被子品牌，车险哪家好，电视剧排行榜，儿童玩具，二手车，健身房，景点门票，汽车之家，手表品牌排行榜，手机排行榜，首饰，文具</w:t>
            </w:r>
          </w:p>
        </w:tc>
      </w:tr>
      <w:tr w:rsidR="00307175" w:rsidRPr="0076235E" w:rsidTr="00D40BB4">
        <w:tc>
          <w:tcPr>
            <w:tcW w:w="1668" w:type="dxa"/>
            <w:tcBorders>
              <w:left w:val="nil"/>
            </w:tcBorders>
          </w:tcPr>
          <w:p w:rsidR="00307175" w:rsidRPr="0076235E" w:rsidRDefault="00307175" w:rsidP="00D40BB4">
            <w:pPr>
              <w:spacing w:line="360" w:lineRule="auto"/>
              <w:rPr>
                <w:sz w:val="18"/>
                <w:szCs w:val="18"/>
              </w:rPr>
            </w:pPr>
            <w:r w:rsidRPr="0076235E">
              <w:rPr>
                <w:rFonts w:hint="eastAsia"/>
                <w:sz w:val="18"/>
                <w:szCs w:val="18"/>
              </w:rPr>
              <w:lastRenderedPageBreak/>
              <w:t>滞后一期变量</w:t>
            </w:r>
          </w:p>
        </w:tc>
        <w:tc>
          <w:tcPr>
            <w:tcW w:w="6854" w:type="dxa"/>
            <w:tcBorders>
              <w:right w:val="nil"/>
            </w:tcBorders>
          </w:tcPr>
          <w:p w:rsidR="00307175" w:rsidRPr="0076235E" w:rsidRDefault="00307175" w:rsidP="00D40BB4">
            <w:pPr>
              <w:spacing w:line="360" w:lineRule="auto"/>
              <w:rPr>
                <w:sz w:val="18"/>
                <w:szCs w:val="18"/>
              </w:rPr>
            </w:pPr>
            <w:r w:rsidRPr="0076235E">
              <w:rPr>
                <w:rFonts w:hint="eastAsia"/>
                <w:sz w:val="18"/>
                <w:szCs w:val="18"/>
              </w:rPr>
              <w:t>茶叶价格，淡水鱼价格，电风扇什么牌子好，红薯价格，鸡蛋价格，家具品牌，男鞋，女鞋，巧克力品牌，微波炉哪个牌子好，休闲裤，羊肉价格，保健品，床上用品，电视剧排行榜，护肤品排行榜，快递查询，美容院，汽车之家，汽油价格，手表品牌排行榜，手机排行榜，水电费，文具，中成药，中药材</w:t>
            </w:r>
          </w:p>
        </w:tc>
      </w:tr>
      <w:tr w:rsidR="00307175" w:rsidRPr="0076235E" w:rsidTr="00D40BB4">
        <w:tc>
          <w:tcPr>
            <w:tcW w:w="1668" w:type="dxa"/>
            <w:tcBorders>
              <w:left w:val="nil"/>
            </w:tcBorders>
          </w:tcPr>
          <w:p w:rsidR="00307175" w:rsidRPr="0076235E" w:rsidRDefault="00307175" w:rsidP="00D40BB4">
            <w:pPr>
              <w:spacing w:line="360" w:lineRule="auto"/>
              <w:rPr>
                <w:sz w:val="18"/>
                <w:szCs w:val="18"/>
              </w:rPr>
            </w:pPr>
            <w:r w:rsidRPr="0076235E">
              <w:rPr>
                <w:rFonts w:hint="eastAsia"/>
                <w:sz w:val="18"/>
                <w:szCs w:val="18"/>
              </w:rPr>
              <w:t>滞后二期变量</w:t>
            </w:r>
          </w:p>
        </w:tc>
        <w:tc>
          <w:tcPr>
            <w:tcW w:w="6854" w:type="dxa"/>
            <w:tcBorders>
              <w:right w:val="nil"/>
            </w:tcBorders>
          </w:tcPr>
          <w:p w:rsidR="00307175" w:rsidRPr="0076235E" w:rsidRDefault="00307175" w:rsidP="00D40BB4">
            <w:pPr>
              <w:spacing w:line="360" w:lineRule="auto"/>
              <w:rPr>
                <w:sz w:val="18"/>
                <w:szCs w:val="18"/>
              </w:rPr>
            </w:pPr>
            <w:r w:rsidRPr="0076235E">
              <w:rPr>
                <w:rFonts w:hint="eastAsia"/>
                <w:sz w:val="18"/>
                <w:szCs w:val="18"/>
              </w:rPr>
              <w:t>白酒，裤子，连衣裙，面包店加盟，葡萄酒品牌，水果，酸奶，童装，香烟价格表，保健品，笔记本电脑排名，电视剧排行榜，房租，家用音响，健身房，旅游，毛毯批发，室内装饰，手机排行榜，网游排行榜，文具，液化石油气价格，液晶电视机价格</w:t>
            </w:r>
          </w:p>
        </w:tc>
      </w:tr>
    </w:tbl>
    <w:p w:rsidR="00307175" w:rsidRPr="00784EEB" w:rsidRDefault="00307175" w:rsidP="00FF4068">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进一步地，分别建立SCPI和RCPI的实时预测模型，筛选出来的变量个数要远远少于全国CPI模型。具体筛选出来的变量详见表3。</w:t>
      </w:r>
    </w:p>
    <w:p w:rsidR="00307175" w:rsidRPr="00FF4068" w:rsidRDefault="00307175" w:rsidP="00FF4068">
      <w:pPr>
        <w:spacing w:after="0" w:line="360" w:lineRule="auto"/>
        <w:ind w:firstLineChars="200" w:firstLine="480"/>
        <w:jc w:val="center"/>
        <w:rPr>
          <w:rFonts w:asciiTheme="minorEastAsia" w:eastAsiaTheme="minorEastAsia" w:hAnsiTheme="minorEastAsia"/>
          <w:sz w:val="24"/>
          <w:szCs w:val="24"/>
        </w:rPr>
      </w:pPr>
      <w:r w:rsidRPr="00FF4068">
        <w:rPr>
          <w:rFonts w:asciiTheme="minorEastAsia" w:eastAsiaTheme="minorEastAsia" w:hAnsiTheme="minorEastAsia" w:hint="eastAsia"/>
          <w:sz w:val="24"/>
          <w:szCs w:val="24"/>
        </w:rPr>
        <w:t>表3城镇CPI和农村CPI模型筛选出来的变量</w:t>
      </w:r>
    </w:p>
    <w:tbl>
      <w:tblPr>
        <w:tblStyle w:val="a7"/>
        <w:tblW w:w="0" w:type="auto"/>
        <w:tblLook w:val="04A0"/>
      </w:tblPr>
      <w:tblGrid>
        <w:gridCol w:w="2840"/>
        <w:gridCol w:w="2841"/>
        <w:gridCol w:w="2841"/>
      </w:tblGrid>
      <w:tr w:rsidR="00307175" w:rsidRPr="0076235E" w:rsidTr="00D40BB4">
        <w:tc>
          <w:tcPr>
            <w:tcW w:w="2840" w:type="dxa"/>
            <w:tcBorders>
              <w:left w:val="nil"/>
            </w:tcBorders>
          </w:tcPr>
          <w:p w:rsidR="00307175" w:rsidRPr="0076235E" w:rsidRDefault="00307175" w:rsidP="00D40BB4">
            <w:pPr>
              <w:spacing w:line="360" w:lineRule="auto"/>
              <w:rPr>
                <w:sz w:val="18"/>
                <w:szCs w:val="18"/>
              </w:rPr>
            </w:pPr>
          </w:p>
        </w:tc>
        <w:tc>
          <w:tcPr>
            <w:tcW w:w="2841" w:type="dxa"/>
          </w:tcPr>
          <w:p w:rsidR="00307175" w:rsidRPr="0076235E" w:rsidRDefault="00307175" w:rsidP="00D40BB4">
            <w:pPr>
              <w:spacing w:line="360" w:lineRule="auto"/>
              <w:rPr>
                <w:sz w:val="18"/>
                <w:szCs w:val="18"/>
              </w:rPr>
            </w:pPr>
            <w:r w:rsidRPr="0076235E">
              <w:rPr>
                <w:rFonts w:hint="eastAsia"/>
                <w:sz w:val="18"/>
                <w:szCs w:val="18"/>
              </w:rPr>
              <w:t>城镇</w:t>
            </w:r>
            <w:r w:rsidRPr="0076235E">
              <w:rPr>
                <w:rFonts w:hint="eastAsia"/>
                <w:sz w:val="18"/>
                <w:szCs w:val="18"/>
              </w:rPr>
              <w:t>CPI</w:t>
            </w:r>
          </w:p>
        </w:tc>
        <w:tc>
          <w:tcPr>
            <w:tcW w:w="2841" w:type="dxa"/>
            <w:tcBorders>
              <w:right w:val="nil"/>
            </w:tcBorders>
          </w:tcPr>
          <w:p w:rsidR="00307175" w:rsidRPr="0076235E" w:rsidRDefault="00307175" w:rsidP="00D40BB4">
            <w:pPr>
              <w:spacing w:line="360" w:lineRule="auto"/>
              <w:rPr>
                <w:sz w:val="18"/>
                <w:szCs w:val="18"/>
              </w:rPr>
            </w:pPr>
            <w:r w:rsidRPr="0076235E">
              <w:rPr>
                <w:rFonts w:hint="eastAsia"/>
                <w:sz w:val="18"/>
                <w:szCs w:val="18"/>
              </w:rPr>
              <w:t>农村</w:t>
            </w:r>
            <w:r w:rsidRPr="0076235E">
              <w:rPr>
                <w:rFonts w:hint="eastAsia"/>
                <w:sz w:val="18"/>
                <w:szCs w:val="18"/>
              </w:rPr>
              <w:t>CPI</w:t>
            </w:r>
          </w:p>
        </w:tc>
      </w:tr>
      <w:tr w:rsidR="00307175" w:rsidRPr="0076235E" w:rsidTr="00D40BB4">
        <w:tc>
          <w:tcPr>
            <w:tcW w:w="2840" w:type="dxa"/>
            <w:tcBorders>
              <w:left w:val="nil"/>
            </w:tcBorders>
          </w:tcPr>
          <w:p w:rsidR="00307175" w:rsidRPr="0076235E" w:rsidRDefault="00307175" w:rsidP="00D40BB4">
            <w:pPr>
              <w:spacing w:line="360" w:lineRule="auto"/>
              <w:jc w:val="center"/>
              <w:rPr>
                <w:sz w:val="18"/>
                <w:szCs w:val="18"/>
              </w:rPr>
            </w:pPr>
            <w:r w:rsidRPr="0076235E">
              <w:rPr>
                <w:rFonts w:hint="eastAsia"/>
                <w:sz w:val="18"/>
                <w:szCs w:val="18"/>
              </w:rPr>
              <w:t>当期变量</w:t>
            </w:r>
          </w:p>
        </w:tc>
        <w:tc>
          <w:tcPr>
            <w:tcW w:w="2841" w:type="dxa"/>
          </w:tcPr>
          <w:p w:rsidR="00307175" w:rsidRPr="0076235E" w:rsidRDefault="00307175" w:rsidP="00D40BB4">
            <w:pPr>
              <w:spacing w:line="360" w:lineRule="auto"/>
              <w:rPr>
                <w:sz w:val="18"/>
                <w:szCs w:val="18"/>
              </w:rPr>
            </w:pPr>
            <w:r w:rsidRPr="0076235E">
              <w:rPr>
                <w:rFonts w:hint="eastAsia"/>
                <w:sz w:val="18"/>
                <w:szCs w:val="18"/>
              </w:rPr>
              <w:t>T</w:t>
            </w:r>
            <w:r w:rsidRPr="0076235E">
              <w:rPr>
                <w:rFonts w:hint="eastAsia"/>
                <w:sz w:val="18"/>
                <w:szCs w:val="18"/>
              </w:rPr>
              <w:t>恤、白糖价格、冰箱哪个牌子好、茶叶价格、鸡肉价格、食盐价格、猪肉价格、快递查询、汽油价格、手机、数码相机哪个牌子好、医疗器械、装修材料</w:t>
            </w:r>
          </w:p>
        </w:tc>
        <w:tc>
          <w:tcPr>
            <w:tcW w:w="2841" w:type="dxa"/>
            <w:tcBorders>
              <w:right w:val="nil"/>
            </w:tcBorders>
          </w:tcPr>
          <w:p w:rsidR="00307175" w:rsidRPr="0076235E" w:rsidRDefault="00307175" w:rsidP="00D40BB4">
            <w:pPr>
              <w:spacing w:line="360" w:lineRule="auto"/>
              <w:rPr>
                <w:sz w:val="18"/>
                <w:szCs w:val="18"/>
              </w:rPr>
            </w:pPr>
            <w:r w:rsidRPr="0076235E">
              <w:rPr>
                <w:rFonts w:hint="eastAsia"/>
                <w:sz w:val="18"/>
                <w:szCs w:val="18"/>
              </w:rPr>
              <w:t>T</w:t>
            </w:r>
            <w:r w:rsidRPr="0076235E">
              <w:rPr>
                <w:rFonts w:hint="eastAsia"/>
                <w:sz w:val="18"/>
                <w:szCs w:val="18"/>
              </w:rPr>
              <w:t>恤、白糖价格、冰箱哪个牌子好、茶叶价格、鸡肉价格、食盐价格、猪肉价格、快递查询、汽油价格、手机、数码相机哪个牌子好、医疗器械、装修材料</w:t>
            </w:r>
          </w:p>
        </w:tc>
      </w:tr>
      <w:tr w:rsidR="00307175" w:rsidRPr="0076235E" w:rsidTr="00D40BB4">
        <w:tc>
          <w:tcPr>
            <w:tcW w:w="2840" w:type="dxa"/>
            <w:tcBorders>
              <w:left w:val="nil"/>
            </w:tcBorders>
          </w:tcPr>
          <w:p w:rsidR="00307175" w:rsidRPr="0076235E" w:rsidRDefault="00307175" w:rsidP="00D40BB4">
            <w:pPr>
              <w:spacing w:line="360" w:lineRule="auto"/>
              <w:jc w:val="center"/>
              <w:rPr>
                <w:sz w:val="18"/>
                <w:szCs w:val="18"/>
              </w:rPr>
            </w:pPr>
            <w:r w:rsidRPr="0076235E">
              <w:rPr>
                <w:rFonts w:hint="eastAsia"/>
                <w:sz w:val="18"/>
                <w:szCs w:val="18"/>
              </w:rPr>
              <w:t>滞后一期变量</w:t>
            </w:r>
          </w:p>
        </w:tc>
        <w:tc>
          <w:tcPr>
            <w:tcW w:w="2841" w:type="dxa"/>
          </w:tcPr>
          <w:p w:rsidR="00307175" w:rsidRPr="0076235E" w:rsidRDefault="00307175" w:rsidP="00D40BB4">
            <w:pPr>
              <w:spacing w:line="360" w:lineRule="auto"/>
              <w:rPr>
                <w:sz w:val="18"/>
                <w:szCs w:val="18"/>
              </w:rPr>
            </w:pPr>
            <w:r w:rsidRPr="0076235E">
              <w:rPr>
                <w:rFonts w:hint="eastAsia"/>
                <w:sz w:val="18"/>
                <w:szCs w:val="18"/>
              </w:rPr>
              <w:t>冰箱哪个牌子好、茶叶价格、电风扇什么牌子好、红薯价格、家具品牌、坚果、女鞋、酸奶、休闲裤、猪肉价格、床上用品、景点门票、手机、首饰、水电费</w:t>
            </w:r>
          </w:p>
        </w:tc>
        <w:tc>
          <w:tcPr>
            <w:tcW w:w="2841" w:type="dxa"/>
            <w:tcBorders>
              <w:right w:val="nil"/>
            </w:tcBorders>
          </w:tcPr>
          <w:p w:rsidR="00307175" w:rsidRPr="0076235E" w:rsidRDefault="00307175" w:rsidP="00D40BB4">
            <w:pPr>
              <w:spacing w:line="360" w:lineRule="auto"/>
              <w:rPr>
                <w:sz w:val="18"/>
                <w:szCs w:val="18"/>
              </w:rPr>
            </w:pPr>
            <w:r w:rsidRPr="0076235E">
              <w:rPr>
                <w:rFonts w:hint="eastAsia"/>
                <w:sz w:val="18"/>
                <w:szCs w:val="18"/>
              </w:rPr>
              <w:t>冰箱哪个牌子好、茶叶价格、电风扇什么牌子好、红薯价格、家具品牌、坚果、女鞋、酸奶、休闲裤、猪肉价格、床上用品、景点门票、手机、首饰、水电费</w:t>
            </w:r>
          </w:p>
        </w:tc>
      </w:tr>
      <w:tr w:rsidR="00307175" w:rsidRPr="0076235E" w:rsidTr="00D40BB4">
        <w:tc>
          <w:tcPr>
            <w:tcW w:w="2840" w:type="dxa"/>
            <w:tcBorders>
              <w:left w:val="nil"/>
            </w:tcBorders>
          </w:tcPr>
          <w:p w:rsidR="00307175" w:rsidRPr="0076235E" w:rsidRDefault="00307175" w:rsidP="00D40BB4">
            <w:pPr>
              <w:spacing w:line="360" w:lineRule="auto"/>
              <w:jc w:val="center"/>
              <w:rPr>
                <w:sz w:val="18"/>
                <w:szCs w:val="18"/>
              </w:rPr>
            </w:pPr>
            <w:r w:rsidRPr="0076235E">
              <w:rPr>
                <w:rFonts w:hint="eastAsia"/>
                <w:sz w:val="18"/>
                <w:szCs w:val="18"/>
              </w:rPr>
              <w:t>滞后二期变量</w:t>
            </w:r>
          </w:p>
        </w:tc>
        <w:tc>
          <w:tcPr>
            <w:tcW w:w="2841" w:type="dxa"/>
          </w:tcPr>
          <w:p w:rsidR="00307175" w:rsidRPr="0076235E" w:rsidRDefault="00307175" w:rsidP="00D40BB4">
            <w:pPr>
              <w:spacing w:line="360" w:lineRule="auto"/>
              <w:rPr>
                <w:sz w:val="18"/>
                <w:szCs w:val="18"/>
              </w:rPr>
            </w:pPr>
            <w:r w:rsidRPr="0076235E">
              <w:rPr>
                <w:rFonts w:hint="eastAsia"/>
                <w:sz w:val="18"/>
                <w:szCs w:val="18"/>
              </w:rPr>
              <w:t>大米价格、红薯价格、黄豆价格、鸡蛋价格、空调排行榜、牛奶品牌排行榜、啤酒品牌、笔记本电脑排名、床上用品、中药材</w:t>
            </w:r>
          </w:p>
        </w:tc>
        <w:tc>
          <w:tcPr>
            <w:tcW w:w="2841" w:type="dxa"/>
            <w:tcBorders>
              <w:right w:val="nil"/>
            </w:tcBorders>
          </w:tcPr>
          <w:p w:rsidR="00307175" w:rsidRPr="0076235E" w:rsidRDefault="00307175" w:rsidP="00D40BB4">
            <w:pPr>
              <w:spacing w:line="360" w:lineRule="auto"/>
              <w:rPr>
                <w:sz w:val="18"/>
                <w:szCs w:val="18"/>
              </w:rPr>
            </w:pPr>
            <w:r w:rsidRPr="0076235E">
              <w:rPr>
                <w:rFonts w:hint="eastAsia"/>
                <w:sz w:val="18"/>
                <w:szCs w:val="18"/>
              </w:rPr>
              <w:t>大米价格、红薯价格、黄豆价格、鸡蛋价格、空调排行榜、牛奶品牌排行榜、啤酒品牌、笔记本电脑排名、床上用品、中药材</w:t>
            </w:r>
          </w:p>
        </w:tc>
      </w:tr>
    </w:tbl>
    <w:p w:rsidR="00307175" w:rsidRPr="00784EEB" w:rsidRDefault="00307175" w:rsidP="00064135">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从表3可以看出，这两个模型选择出来的变量全部相同。这表明城镇CPI和农村CPI能够被同样的一些消费品的网络搜索行为所影响，包括当期的影响和滞后期的影响，即网民对某一种物品的搜索量的变化会同时对城镇CPI和农村CPI产生显著的影响，说明农村居民和城镇居民所关注的主要消费品近似。然而，同一个变量的估计系数在两个模型中存在细微的差异，农村居民回归系数的绝对值要高于城镇居民回归系数的绝对值，这说明在城镇地区和乡村地区，网络搜索对CPI的影响程度表现不同</w:t>
      </w:r>
      <w:r w:rsidRPr="00784EEB">
        <w:rPr>
          <w:rStyle w:val="a6"/>
          <w:rFonts w:asciiTheme="minorEastAsia" w:hAnsiTheme="minorEastAsia"/>
          <w:sz w:val="24"/>
          <w:szCs w:val="24"/>
        </w:rPr>
        <w:footnoteReference w:id="5"/>
      </w:r>
      <w:r w:rsidRPr="00784EEB">
        <w:rPr>
          <w:rFonts w:asciiTheme="minorEastAsia" w:eastAsiaTheme="minorEastAsia" w:hAnsiTheme="minorEastAsia" w:hint="eastAsia"/>
          <w:sz w:val="24"/>
          <w:szCs w:val="24"/>
        </w:rPr>
        <w:t>。</w:t>
      </w:r>
    </w:p>
    <w:p w:rsidR="00307175" w:rsidRPr="00784EEB" w:rsidRDefault="00307175" w:rsidP="00064135">
      <w:pPr>
        <w:spacing w:after="0" w:line="360" w:lineRule="auto"/>
        <w:ind w:firstLineChars="200" w:firstLine="48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lastRenderedPageBreak/>
        <w:t>根据上述我们设定的实时预测模型，结合Elastic Net估计方法，分别得出全国CPI、城镇CPI和农村CPI的拟合值，分别用CPIF、SCPIF、RCPIF表示。三个模型的预测情况如下图1、图2和图3所示。从中可以看出，真实的CPI与拟合的CPI走势基本相吻合，模型估计效果较好，进一步表明本文所构建的实时预测模型的预测效果较好。</w:t>
      </w:r>
    </w:p>
    <w:p w:rsidR="00307175" w:rsidRDefault="00307175" w:rsidP="00064135">
      <w:pPr>
        <w:spacing w:after="0" w:line="360" w:lineRule="auto"/>
        <w:ind w:firstLineChars="200" w:firstLine="440"/>
      </w:pPr>
      <w:r>
        <w:rPr>
          <w:noProof/>
        </w:rPr>
        <w:drawing>
          <wp:inline distT="0" distB="0" distL="0" distR="0">
            <wp:extent cx="4572000" cy="1543050"/>
            <wp:effectExtent l="19050" t="0" r="1905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175" w:rsidRPr="00784EEB" w:rsidRDefault="00307175" w:rsidP="00064135">
      <w:pPr>
        <w:spacing w:after="0" w:line="360" w:lineRule="auto"/>
        <w:ind w:firstLineChars="200" w:firstLine="440"/>
        <w:jc w:val="center"/>
        <w:rPr>
          <w:rFonts w:asciiTheme="minorEastAsia" w:eastAsiaTheme="minorEastAsia" w:hAnsiTheme="minorEastAsia"/>
        </w:rPr>
      </w:pPr>
      <w:r w:rsidRPr="00784EEB">
        <w:rPr>
          <w:rFonts w:asciiTheme="minorEastAsia" w:eastAsiaTheme="minorEastAsia" w:hAnsiTheme="minorEastAsia" w:hint="eastAsia"/>
        </w:rPr>
        <w:t>图1全国CPI的真实值与拟合值</w:t>
      </w:r>
    </w:p>
    <w:p w:rsidR="00307175" w:rsidRDefault="00307175" w:rsidP="00064135">
      <w:pPr>
        <w:spacing w:after="0" w:line="360" w:lineRule="auto"/>
        <w:ind w:firstLineChars="200" w:firstLine="440"/>
      </w:pPr>
      <w:r>
        <w:rPr>
          <w:noProof/>
        </w:rPr>
        <w:drawing>
          <wp:inline distT="0" distB="0" distL="0" distR="0">
            <wp:extent cx="4572000" cy="1390650"/>
            <wp:effectExtent l="19050" t="0" r="1905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7175" w:rsidRPr="00784EEB" w:rsidRDefault="00307175" w:rsidP="00064135">
      <w:pPr>
        <w:spacing w:after="0" w:line="360" w:lineRule="auto"/>
        <w:jc w:val="center"/>
        <w:rPr>
          <w:rFonts w:asciiTheme="minorEastAsia" w:eastAsiaTheme="minorEastAsia" w:hAnsiTheme="minorEastAsia"/>
        </w:rPr>
      </w:pPr>
      <w:r w:rsidRPr="00784EEB">
        <w:rPr>
          <w:rFonts w:asciiTheme="minorEastAsia" w:eastAsiaTheme="minorEastAsia" w:hAnsiTheme="minorEastAsia" w:hint="eastAsia"/>
        </w:rPr>
        <w:t>图2城镇CPI的真实值与拟合值</w:t>
      </w:r>
    </w:p>
    <w:p w:rsidR="00307175" w:rsidRDefault="00307175" w:rsidP="00064135">
      <w:pPr>
        <w:spacing w:after="0" w:line="360" w:lineRule="auto"/>
        <w:ind w:firstLineChars="200" w:firstLine="440"/>
      </w:pPr>
      <w:r>
        <w:rPr>
          <w:noProof/>
        </w:rPr>
        <w:drawing>
          <wp:inline distT="0" distB="0" distL="0" distR="0">
            <wp:extent cx="4572000" cy="1562100"/>
            <wp:effectExtent l="19050" t="0" r="1905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175" w:rsidRPr="00784EEB" w:rsidRDefault="00307175" w:rsidP="00307175">
      <w:pPr>
        <w:spacing w:line="360" w:lineRule="auto"/>
        <w:ind w:firstLineChars="200" w:firstLine="440"/>
        <w:jc w:val="center"/>
        <w:rPr>
          <w:rFonts w:asciiTheme="minorEastAsia" w:eastAsiaTheme="minorEastAsia" w:hAnsiTheme="minorEastAsia"/>
        </w:rPr>
      </w:pPr>
      <w:r w:rsidRPr="00784EEB">
        <w:rPr>
          <w:rFonts w:asciiTheme="minorEastAsia" w:eastAsiaTheme="minorEastAsia" w:hAnsiTheme="minorEastAsia" w:hint="eastAsia"/>
        </w:rPr>
        <w:t>图3农村CPI的真实值与拟合值</w:t>
      </w:r>
    </w:p>
    <w:p w:rsidR="00307175" w:rsidRPr="00126C32" w:rsidRDefault="00307175" w:rsidP="003070B0">
      <w:pPr>
        <w:spacing w:beforeLines="50" w:afterLines="50" w:line="360" w:lineRule="auto"/>
        <w:rPr>
          <w:rFonts w:asciiTheme="minorEastAsia" w:eastAsiaTheme="minorEastAsia" w:hAnsiTheme="minorEastAsia"/>
          <w:b/>
          <w:sz w:val="28"/>
          <w:szCs w:val="28"/>
        </w:rPr>
      </w:pPr>
      <w:r w:rsidRPr="00126C32">
        <w:rPr>
          <w:rFonts w:asciiTheme="minorEastAsia" w:eastAsiaTheme="minorEastAsia" w:hAnsiTheme="minorEastAsia" w:hint="eastAsia"/>
          <w:b/>
          <w:sz w:val="28"/>
          <w:szCs w:val="28"/>
        </w:rPr>
        <w:t>四、小结</w:t>
      </w:r>
    </w:p>
    <w:p w:rsidR="00307175" w:rsidRPr="00784EEB" w:rsidRDefault="00307175" w:rsidP="00307175">
      <w:pPr>
        <w:spacing w:line="360" w:lineRule="auto"/>
        <w:ind w:firstLine="420"/>
        <w:rPr>
          <w:rFonts w:asciiTheme="minorEastAsia" w:eastAsiaTheme="minorEastAsia" w:hAnsiTheme="minorEastAsia"/>
          <w:sz w:val="24"/>
          <w:szCs w:val="24"/>
        </w:rPr>
      </w:pPr>
      <w:r w:rsidRPr="00784EEB">
        <w:rPr>
          <w:rFonts w:asciiTheme="minorEastAsia" w:eastAsiaTheme="minorEastAsia" w:hAnsiTheme="minorEastAsia" w:hint="eastAsia"/>
          <w:sz w:val="24"/>
          <w:szCs w:val="24"/>
        </w:rPr>
        <w:t>由于CPI的传统计算方法为统计部门指派专人到指定的地点记录当月的各类商品价格，然后，通过加权平均算出最终的CPI，最后在每月上中旬对外公布，这种传统统计CPI计算方法具有时间上的滞后性。本文基于网络搜索数据，结合Elastic Net估计方法，构建的CPI实时预测模型，并进行了实证检验，研究结</w:t>
      </w:r>
      <w:r w:rsidRPr="00784EEB">
        <w:rPr>
          <w:rFonts w:asciiTheme="minorEastAsia" w:eastAsiaTheme="minorEastAsia" w:hAnsiTheme="minorEastAsia" w:hint="eastAsia"/>
          <w:sz w:val="24"/>
          <w:szCs w:val="24"/>
        </w:rPr>
        <w:lastRenderedPageBreak/>
        <w:t>果显示模型估计效果较好，预测出的CPI与真实的CPI相吻合，从而避免了传统计算CPI方法上的时间滞后性。</w:t>
      </w: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064135" w:rsidRDefault="0006413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307175" w:rsidRPr="00126C32" w:rsidRDefault="00307175" w:rsidP="00064135">
      <w:pPr>
        <w:widowControl w:val="0"/>
        <w:adjustRightInd/>
        <w:snapToGrid/>
        <w:spacing w:after="0" w:line="360" w:lineRule="auto"/>
        <w:jc w:val="both"/>
        <w:rPr>
          <w:rFonts w:asciiTheme="minorEastAsia" w:eastAsiaTheme="minorEastAsia" w:hAnsiTheme="minorEastAsia"/>
          <w:b/>
          <w:kern w:val="2"/>
          <w:sz w:val="24"/>
          <w:szCs w:val="24"/>
        </w:rPr>
      </w:pPr>
      <w:r w:rsidRPr="00126C32">
        <w:rPr>
          <w:rFonts w:asciiTheme="minorEastAsia" w:eastAsiaTheme="minorEastAsia" w:hAnsiTheme="minorEastAsia" w:hint="eastAsia"/>
          <w:b/>
          <w:kern w:val="2"/>
          <w:sz w:val="24"/>
          <w:szCs w:val="24"/>
        </w:rPr>
        <w:t>参考文献：</w:t>
      </w:r>
    </w:p>
    <w:p w:rsidR="00307175" w:rsidRPr="00D25DAD" w:rsidRDefault="00307175" w:rsidP="00307175">
      <w:pPr>
        <w:pStyle w:val="3"/>
        <w:shd w:val="clear" w:color="auto" w:fill="FFFFFF"/>
        <w:spacing w:before="0" w:beforeAutospacing="0" w:after="0" w:afterAutospacing="0"/>
        <w:rPr>
          <w:rFonts w:asciiTheme="minorEastAsia" w:eastAsiaTheme="minorEastAsia" w:hAnsiTheme="minorEastAsia" w:cstheme="minorBidi"/>
          <w:b w:val="0"/>
          <w:bCs w:val="0"/>
          <w:kern w:val="2"/>
          <w:sz w:val="24"/>
          <w:szCs w:val="24"/>
        </w:rPr>
      </w:pPr>
      <w:r w:rsidRPr="00D25DAD">
        <w:rPr>
          <w:rFonts w:asciiTheme="minorEastAsia" w:eastAsiaTheme="minorEastAsia" w:hAnsiTheme="minorEastAsia" w:hint="eastAsia"/>
          <w:b w:val="0"/>
          <w:color w:val="000000"/>
          <w:sz w:val="24"/>
          <w:szCs w:val="24"/>
        </w:rPr>
        <w:t xml:space="preserve">[1] </w:t>
      </w:r>
      <w:hyperlink r:id="rId11" w:tgtFrame="_blank" w:history="1">
        <w:r w:rsidRPr="00D25DAD">
          <w:rPr>
            <w:rFonts w:asciiTheme="minorEastAsia" w:eastAsiaTheme="minorEastAsia" w:hAnsiTheme="minorEastAsia"/>
            <w:sz w:val="24"/>
            <w:szCs w:val="24"/>
          </w:rPr>
          <w:t xml:space="preserve"> </w:t>
        </w:r>
        <w:r w:rsidRPr="00D25DAD">
          <w:rPr>
            <w:rFonts w:asciiTheme="minorEastAsia" w:eastAsiaTheme="minorEastAsia" w:hAnsiTheme="minorEastAsia" w:cstheme="minorBidi"/>
            <w:b w:val="0"/>
            <w:bCs w:val="0"/>
            <w:kern w:val="2"/>
            <w:sz w:val="24"/>
            <w:szCs w:val="24"/>
          </w:rPr>
          <w:t>H</w:t>
        </w:r>
        <w:r w:rsidRPr="00D25DAD">
          <w:rPr>
            <w:rFonts w:asciiTheme="minorEastAsia" w:eastAsiaTheme="minorEastAsia" w:hAnsiTheme="minorEastAsia" w:cstheme="minorBidi" w:hint="eastAsia"/>
            <w:b w:val="0"/>
            <w:bCs w:val="0"/>
            <w:kern w:val="2"/>
            <w:sz w:val="24"/>
            <w:szCs w:val="24"/>
          </w:rPr>
          <w:t xml:space="preserve">ui </w:t>
        </w:r>
        <w:r w:rsidRPr="00D25DAD">
          <w:rPr>
            <w:rFonts w:asciiTheme="minorEastAsia" w:eastAsiaTheme="minorEastAsia" w:hAnsiTheme="minorEastAsia" w:cstheme="minorBidi"/>
            <w:b w:val="0"/>
            <w:bCs w:val="0"/>
            <w:kern w:val="2"/>
            <w:sz w:val="24"/>
            <w:szCs w:val="24"/>
          </w:rPr>
          <w:t xml:space="preserve">Zou </w:t>
        </w:r>
        <w:r w:rsidRPr="00D25DAD">
          <w:rPr>
            <w:rFonts w:asciiTheme="minorEastAsia" w:eastAsiaTheme="minorEastAsia" w:hAnsiTheme="minorEastAsia" w:cstheme="minorBidi" w:hint="eastAsia"/>
            <w:b w:val="0"/>
            <w:bCs w:val="0"/>
            <w:kern w:val="2"/>
            <w:sz w:val="24"/>
            <w:szCs w:val="24"/>
          </w:rPr>
          <w:t xml:space="preserve">and </w:t>
        </w:r>
        <w:r w:rsidRPr="00D25DAD">
          <w:rPr>
            <w:rFonts w:asciiTheme="minorEastAsia" w:eastAsiaTheme="minorEastAsia" w:hAnsiTheme="minorEastAsia" w:cstheme="minorBidi"/>
            <w:b w:val="0"/>
            <w:bCs w:val="0"/>
            <w:kern w:val="2"/>
            <w:sz w:val="24"/>
            <w:szCs w:val="24"/>
          </w:rPr>
          <w:t>Hastie T</w:t>
        </w:r>
        <w:r w:rsidRPr="00D25DAD">
          <w:rPr>
            <w:rFonts w:asciiTheme="minorEastAsia" w:eastAsiaTheme="minorEastAsia" w:hAnsiTheme="minorEastAsia" w:cstheme="minorBidi" w:hint="eastAsia"/>
            <w:b w:val="0"/>
            <w:bCs w:val="0"/>
            <w:kern w:val="2"/>
            <w:sz w:val="24"/>
            <w:szCs w:val="24"/>
          </w:rPr>
          <w:t>revor（2005）</w:t>
        </w:r>
        <w:r w:rsidRPr="00D25DAD">
          <w:rPr>
            <w:rFonts w:asciiTheme="minorEastAsia" w:eastAsiaTheme="minorEastAsia" w:hAnsiTheme="minorEastAsia" w:cstheme="minorBidi"/>
            <w:b w:val="0"/>
            <w:bCs w:val="0"/>
            <w:kern w:val="2"/>
            <w:sz w:val="24"/>
            <w:szCs w:val="24"/>
          </w:rPr>
          <w:t xml:space="preserve">. Regularization and </w:t>
        </w:r>
        <w:r w:rsidRPr="00D25DAD">
          <w:rPr>
            <w:rFonts w:asciiTheme="minorEastAsia" w:eastAsiaTheme="minorEastAsia" w:hAnsiTheme="minorEastAsia" w:cstheme="minorBidi" w:hint="eastAsia"/>
            <w:b w:val="0"/>
            <w:bCs w:val="0"/>
            <w:kern w:val="2"/>
            <w:sz w:val="24"/>
            <w:szCs w:val="24"/>
          </w:rPr>
          <w:t>V</w:t>
        </w:r>
        <w:r w:rsidRPr="00D25DAD">
          <w:rPr>
            <w:rFonts w:asciiTheme="minorEastAsia" w:eastAsiaTheme="minorEastAsia" w:hAnsiTheme="minorEastAsia" w:cstheme="minorBidi"/>
            <w:b w:val="0"/>
            <w:bCs w:val="0"/>
            <w:kern w:val="2"/>
            <w:sz w:val="24"/>
            <w:szCs w:val="24"/>
          </w:rPr>
          <w:t xml:space="preserve">ariable </w:t>
        </w:r>
        <w:r w:rsidRPr="00D25DAD">
          <w:rPr>
            <w:rFonts w:asciiTheme="minorEastAsia" w:eastAsiaTheme="minorEastAsia" w:hAnsiTheme="minorEastAsia" w:cstheme="minorBidi" w:hint="eastAsia"/>
            <w:b w:val="0"/>
            <w:bCs w:val="0"/>
            <w:kern w:val="2"/>
            <w:sz w:val="24"/>
            <w:szCs w:val="24"/>
          </w:rPr>
          <w:t>S</w:t>
        </w:r>
        <w:r w:rsidRPr="00D25DAD">
          <w:rPr>
            <w:rFonts w:asciiTheme="minorEastAsia" w:eastAsiaTheme="minorEastAsia" w:hAnsiTheme="minorEastAsia" w:cstheme="minorBidi"/>
            <w:b w:val="0"/>
            <w:bCs w:val="0"/>
            <w:kern w:val="2"/>
            <w:sz w:val="24"/>
            <w:szCs w:val="24"/>
          </w:rPr>
          <w:t>election via the </w:t>
        </w:r>
        <w:r w:rsidRPr="00D25DAD">
          <w:rPr>
            <w:rFonts w:asciiTheme="minorEastAsia" w:eastAsiaTheme="minorEastAsia" w:hAnsiTheme="minorEastAsia" w:cstheme="minorBidi" w:hint="eastAsia"/>
            <w:b w:val="0"/>
            <w:bCs w:val="0"/>
            <w:kern w:val="2"/>
            <w:sz w:val="24"/>
            <w:szCs w:val="24"/>
          </w:rPr>
          <w:t>E</w:t>
        </w:r>
        <w:r w:rsidRPr="00D25DAD">
          <w:rPr>
            <w:rFonts w:asciiTheme="minorEastAsia" w:eastAsiaTheme="minorEastAsia" w:hAnsiTheme="minorEastAsia" w:cstheme="minorBidi"/>
            <w:b w:val="0"/>
            <w:bCs w:val="0"/>
            <w:kern w:val="2"/>
            <w:sz w:val="24"/>
            <w:szCs w:val="24"/>
          </w:rPr>
          <w:t>lastic </w:t>
        </w:r>
        <w:r w:rsidRPr="00D25DAD">
          <w:rPr>
            <w:rFonts w:asciiTheme="minorEastAsia" w:eastAsiaTheme="minorEastAsia" w:hAnsiTheme="minorEastAsia" w:cstheme="minorBidi" w:hint="eastAsia"/>
            <w:b w:val="0"/>
            <w:bCs w:val="0"/>
            <w:kern w:val="2"/>
            <w:sz w:val="24"/>
            <w:szCs w:val="24"/>
          </w:rPr>
          <w:t>N</w:t>
        </w:r>
        <w:r w:rsidRPr="00D25DAD">
          <w:rPr>
            <w:rFonts w:asciiTheme="minorEastAsia" w:eastAsiaTheme="minorEastAsia" w:hAnsiTheme="minorEastAsia" w:cstheme="minorBidi"/>
            <w:b w:val="0"/>
            <w:bCs w:val="0"/>
            <w:kern w:val="2"/>
            <w:sz w:val="24"/>
            <w:szCs w:val="24"/>
          </w:rPr>
          <w:t>et. J</w:t>
        </w:r>
        <w:r w:rsidRPr="00D25DAD">
          <w:rPr>
            <w:rFonts w:asciiTheme="minorEastAsia" w:eastAsiaTheme="minorEastAsia" w:hAnsiTheme="minorEastAsia" w:cstheme="minorBidi" w:hint="eastAsia"/>
            <w:b w:val="0"/>
            <w:bCs w:val="0"/>
            <w:kern w:val="2"/>
            <w:sz w:val="24"/>
            <w:szCs w:val="24"/>
          </w:rPr>
          <w:t>ournal of</w:t>
        </w:r>
        <w:r w:rsidRPr="00D25DAD">
          <w:rPr>
            <w:rFonts w:asciiTheme="minorEastAsia" w:eastAsiaTheme="minorEastAsia" w:hAnsiTheme="minorEastAsia" w:cstheme="minorBidi"/>
            <w:b w:val="0"/>
            <w:bCs w:val="0"/>
            <w:kern w:val="2"/>
            <w:sz w:val="24"/>
            <w:szCs w:val="24"/>
          </w:rPr>
          <w:t xml:space="preserve"> R</w:t>
        </w:r>
        <w:r w:rsidRPr="00D25DAD">
          <w:rPr>
            <w:rFonts w:asciiTheme="minorEastAsia" w:eastAsiaTheme="minorEastAsia" w:hAnsiTheme="minorEastAsia" w:cstheme="minorBidi" w:hint="eastAsia"/>
            <w:b w:val="0"/>
            <w:bCs w:val="0"/>
            <w:kern w:val="2"/>
            <w:sz w:val="24"/>
            <w:szCs w:val="24"/>
          </w:rPr>
          <w:t>oyal Statistic</w:t>
        </w:r>
        <w:r w:rsidRPr="00D25DAD">
          <w:rPr>
            <w:rFonts w:asciiTheme="minorEastAsia" w:eastAsiaTheme="minorEastAsia" w:hAnsiTheme="minorEastAsia" w:cstheme="minorBidi"/>
            <w:b w:val="0"/>
            <w:bCs w:val="0"/>
            <w:kern w:val="2"/>
            <w:sz w:val="24"/>
            <w:szCs w:val="24"/>
          </w:rPr>
          <w:t>Soc</w:t>
        </w:r>
        <w:r w:rsidRPr="00D25DAD">
          <w:rPr>
            <w:rFonts w:asciiTheme="minorEastAsia" w:eastAsiaTheme="minorEastAsia" w:hAnsiTheme="minorEastAsia" w:cstheme="minorBidi" w:hint="eastAsia"/>
            <w:b w:val="0"/>
            <w:bCs w:val="0"/>
            <w:kern w:val="2"/>
            <w:sz w:val="24"/>
            <w:szCs w:val="24"/>
          </w:rPr>
          <w:t>iety</w:t>
        </w:r>
        <w:r w:rsidRPr="00D25DAD">
          <w:rPr>
            <w:rFonts w:asciiTheme="minorEastAsia" w:eastAsiaTheme="minorEastAsia" w:hAnsiTheme="minorEastAsia" w:cstheme="minorBidi"/>
            <w:b w:val="0"/>
            <w:bCs w:val="0"/>
            <w:kern w:val="2"/>
            <w:sz w:val="24"/>
            <w:szCs w:val="24"/>
          </w:rPr>
          <w:t xml:space="preserve"> B.</w:t>
        </w:r>
        <w:r w:rsidRPr="00D25DAD">
          <w:rPr>
            <w:rFonts w:asciiTheme="minorEastAsia" w:eastAsiaTheme="minorEastAsia" w:hAnsiTheme="minorEastAsia" w:cstheme="minorBidi" w:hint="eastAsia"/>
            <w:b w:val="0"/>
            <w:bCs w:val="0"/>
            <w:kern w:val="2"/>
            <w:sz w:val="24"/>
            <w:szCs w:val="24"/>
          </w:rPr>
          <w:t>，</w:t>
        </w:r>
        <w:r w:rsidRPr="00D25DAD">
          <w:rPr>
            <w:rFonts w:asciiTheme="minorEastAsia" w:eastAsiaTheme="minorEastAsia" w:hAnsiTheme="minorEastAsia" w:cstheme="minorBidi"/>
            <w:b w:val="0"/>
            <w:bCs w:val="0"/>
            <w:kern w:val="2"/>
            <w:sz w:val="24"/>
            <w:szCs w:val="24"/>
          </w:rPr>
          <w:t>2005;67(2):301-20</w:t>
        </w:r>
      </w:hyperlink>
      <w:r w:rsidRPr="00D25DAD">
        <w:rPr>
          <w:rFonts w:asciiTheme="minorEastAsia" w:eastAsiaTheme="minorEastAsia" w:hAnsiTheme="minorEastAsia" w:cstheme="minorBidi" w:hint="eastAsia"/>
          <w:b w:val="0"/>
          <w:bCs w:val="0"/>
          <w:kern w:val="2"/>
          <w:sz w:val="24"/>
          <w:szCs w:val="24"/>
        </w:rPr>
        <w:t>.</w:t>
      </w:r>
    </w:p>
    <w:p w:rsidR="00307175" w:rsidRPr="00D25DAD" w:rsidRDefault="00307175" w:rsidP="00307175">
      <w:pPr>
        <w:ind w:left="360" w:hangingChars="150" w:hanging="360"/>
        <w:rPr>
          <w:rFonts w:asciiTheme="minorEastAsia" w:eastAsiaTheme="minorEastAsia" w:hAnsiTheme="minorEastAsia"/>
          <w:color w:val="000000"/>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175">
      <w:pPr>
        <w:spacing w:line="220" w:lineRule="atLeast"/>
        <w:rPr>
          <w:rFonts w:asciiTheme="minorEastAsia" w:eastAsiaTheme="minorEastAsia" w:hAnsiTheme="minorEastAsia"/>
        </w:rPr>
      </w:pPr>
    </w:p>
    <w:p w:rsidR="00307175" w:rsidRDefault="00307175" w:rsidP="00307175">
      <w:pPr>
        <w:spacing w:line="220" w:lineRule="atLeast"/>
        <w:rPr>
          <w:rFonts w:asciiTheme="minorEastAsia" w:eastAsiaTheme="minorEastAsia" w:hAnsiTheme="minorEastAsia"/>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jc w:val="center"/>
        <w:rPr>
          <w:rFonts w:asciiTheme="majorEastAsia" w:eastAsiaTheme="majorEastAsia" w:hAnsiTheme="majorEastAsia"/>
          <w:b/>
          <w:sz w:val="32"/>
          <w:szCs w:val="32"/>
        </w:rPr>
      </w:pPr>
    </w:p>
    <w:p w:rsidR="00307175" w:rsidRDefault="00307175" w:rsidP="00307175">
      <w:pPr>
        <w:spacing w:line="220" w:lineRule="atLeast"/>
        <w:rPr>
          <w:rFonts w:asciiTheme="majorEastAsia" w:eastAsiaTheme="majorEastAsia" w:hAnsiTheme="majorEastAsia"/>
          <w:b/>
          <w:sz w:val="32"/>
          <w:szCs w:val="32"/>
        </w:rPr>
      </w:pPr>
    </w:p>
    <w:p w:rsidR="00307175" w:rsidRDefault="00307175" w:rsidP="00982865">
      <w:pPr>
        <w:spacing w:after="0" w:line="360" w:lineRule="auto"/>
        <w:jc w:val="center"/>
        <w:rPr>
          <w:rFonts w:asciiTheme="majorEastAsia" w:eastAsiaTheme="majorEastAsia" w:hAnsiTheme="majorEastAsia"/>
          <w:b/>
          <w:sz w:val="32"/>
          <w:szCs w:val="32"/>
        </w:rPr>
      </w:pPr>
      <w:r w:rsidRPr="006B391B">
        <w:rPr>
          <w:rFonts w:asciiTheme="majorEastAsia" w:eastAsiaTheme="majorEastAsia" w:hAnsiTheme="majorEastAsia" w:hint="eastAsia"/>
          <w:b/>
          <w:sz w:val="32"/>
          <w:szCs w:val="32"/>
        </w:rPr>
        <w:t>案例使用说明</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Pr="001907F9">
        <w:rPr>
          <w:rFonts w:asciiTheme="majorEastAsia" w:eastAsiaTheme="majorEastAsia" w:hAnsiTheme="majorEastAsia" w:hint="eastAsia"/>
          <w:b/>
          <w:sz w:val="24"/>
          <w:szCs w:val="24"/>
        </w:rPr>
        <w:t>教学目的与用途</w:t>
      </w:r>
    </w:p>
    <w:p w:rsidR="00307175" w:rsidRPr="00070D63"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在互联网大数据时代蓬勃发展的背景下，指导学生学习如何运用网络搜索数据，通过学习</w:t>
      </w:r>
      <w:r w:rsidRPr="00AD0907">
        <w:rPr>
          <w:rFonts w:asciiTheme="majorEastAsia" w:eastAsiaTheme="majorEastAsia" w:hAnsiTheme="majorEastAsia" w:hint="eastAsia"/>
          <w:sz w:val="24"/>
          <w:szCs w:val="24"/>
        </w:rPr>
        <w:t>Elastic-net估计方法</w:t>
      </w:r>
      <w:r>
        <w:rPr>
          <w:rFonts w:asciiTheme="majorEastAsia" w:eastAsiaTheme="majorEastAsia" w:hAnsiTheme="majorEastAsia" w:hint="eastAsia"/>
          <w:sz w:val="24"/>
          <w:szCs w:val="24"/>
        </w:rPr>
        <w:t>进一步加深对大数据分析方法的了解与应用，</w:t>
      </w:r>
      <w:r>
        <w:rPr>
          <w:rFonts w:asciiTheme="majorEastAsia" w:eastAsiaTheme="majorEastAsia" w:hAnsiTheme="majorEastAsia" w:hint="eastAsia"/>
          <w:sz w:val="24"/>
          <w:szCs w:val="24"/>
        </w:rPr>
        <w:lastRenderedPageBreak/>
        <w:t>并在此基础上学会建立有效的预测模型。本案例适用于计量经济学、大数据分析方法等统计课程，不同基础的学生均可选择部分或全部内容来学习。</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sidRPr="001907F9">
        <w:rPr>
          <w:rFonts w:asciiTheme="majorEastAsia" w:eastAsiaTheme="majorEastAsia" w:hAnsiTheme="majorEastAsia" w:hint="eastAsia"/>
          <w:b/>
          <w:sz w:val="24"/>
          <w:szCs w:val="24"/>
        </w:rPr>
        <w:t>启发思考题</w:t>
      </w:r>
    </w:p>
    <w:p w:rsidR="00307175"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（1）传统的CPI计算方法具有滞后性，在当前的大数据时代下，可否有效地利用海量实时数据来实现对CPI的预测？</w:t>
      </w:r>
    </w:p>
    <w:p w:rsidR="00307175"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（2）面对庞杂的高维度数据，如何提取并整合其中的有效成分？</w:t>
      </w:r>
    </w:p>
    <w:p w:rsidR="00307175" w:rsidRPr="00D25DAD"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（3）构建预测模型后，如何检测这种实时预测模型的预测效果？</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Pr="001907F9">
        <w:rPr>
          <w:rFonts w:asciiTheme="majorEastAsia" w:eastAsiaTheme="majorEastAsia" w:hAnsiTheme="majorEastAsia" w:hint="eastAsia"/>
          <w:b/>
          <w:sz w:val="24"/>
          <w:szCs w:val="24"/>
        </w:rPr>
        <w:t>分析思路</w:t>
      </w:r>
    </w:p>
    <w:p w:rsidR="00307175" w:rsidRPr="00070D63"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由于传统的CPI计算方法具有时间上的滞后性，而现今大数据时代下，海量实时数据可以即时获取，因此我们可尝试利用网络搜索数据来对CPI进行实时预测。大数据维度高，样本长度短，可对变量进行降维或者选择。本案例选取Elastic Net估计方法，在百度指数中选取最合适的关键词，在此基础上构建实时预测模型并进行实证检验。</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4.</w:t>
      </w:r>
      <w:r w:rsidRPr="001907F9">
        <w:rPr>
          <w:rFonts w:asciiTheme="majorEastAsia" w:eastAsiaTheme="majorEastAsia" w:hAnsiTheme="majorEastAsia" w:hint="eastAsia"/>
          <w:b/>
          <w:sz w:val="24"/>
          <w:szCs w:val="24"/>
        </w:rPr>
        <w:t>理论依据与分析</w:t>
      </w:r>
    </w:p>
    <w:p w:rsidR="00307175" w:rsidRPr="007E5E88" w:rsidRDefault="00307175" w:rsidP="00982865">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本案例应用了</w:t>
      </w:r>
      <w:r w:rsidRPr="007E5E88">
        <w:rPr>
          <w:rFonts w:asciiTheme="minorEastAsia" w:eastAsiaTheme="minorEastAsia" w:hAnsiTheme="minorEastAsia" w:hint="eastAsia"/>
          <w:sz w:val="24"/>
          <w:szCs w:val="24"/>
        </w:rPr>
        <w:t>Elastic-net估计方法原理。在大数据背景下，数据往往呈现高维度、样本长度短的特点，即大p小n。如果直接对其进行建模，会大大降低估计的精度。此外，解释变量当期和其滞后期往往存在高度相关关系，模型产生的多重共线性会进一步降低预测的准确性。因此，为了实现对该类型的数据进行有效地拟合，通常做法是对变量进行降维或者进行有效的变量选择。</w:t>
      </w:r>
    </w:p>
    <w:p w:rsidR="00307175" w:rsidRPr="007E5E88" w:rsidRDefault="00307175" w:rsidP="00982865">
      <w:pPr>
        <w:spacing w:after="0" w:line="360" w:lineRule="auto"/>
        <w:ind w:firstLineChars="202" w:firstLine="485"/>
        <w:rPr>
          <w:rFonts w:asciiTheme="minorEastAsia" w:eastAsiaTheme="minorEastAsia" w:hAnsiTheme="minorEastAsia"/>
          <w:sz w:val="24"/>
          <w:szCs w:val="24"/>
        </w:rPr>
      </w:pPr>
      <w:r w:rsidRPr="007E5E88">
        <w:rPr>
          <w:rFonts w:asciiTheme="minorEastAsia" w:eastAsiaTheme="minorEastAsia" w:hAnsiTheme="minorEastAsia" w:hint="eastAsia"/>
          <w:sz w:val="24"/>
          <w:szCs w:val="24"/>
        </w:rPr>
        <w:t>最常用的降维方法就是因子分析。该种方法对高维信息进行降维，提取出若干个具有代表性的因子，但缺点是该因子的经济含义不明确。而Elastic-Net（</w:t>
      </w:r>
      <w:r w:rsidRPr="007E5E88">
        <w:rPr>
          <w:rFonts w:asciiTheme="minorEastAsia" w:eastAsiaTheme="minorEastAsia" w:hAnsiTheme="minorEastAsia"/>
          <w:sz w:val="24"/>
          <w:szCs w:val="24"/>
        </w:rPr>
        <w:t>Zou H</w:t>
      </w:r>
      <w:r w:rsidRPr="007E5E88">
        <w:rPr>
          <w:rFonts w:asciiTheme="minorEastAsia" w:eastAsiaTheme="minorEastAsia" w:hAnsiTheme="minorEastAsia" w:hint="eastAsia"/>
          <w:sz w:val="24"/>
          <w:szCs w:val="24"/>
        </w:rPr>
        <w:t xml:space="preserve"> and </w:t>
      </w:r>
      <w:r w:rsidRPr="007E5E88">
        <w:rPr>
          <w:rFonts w:asciiTheme="minorEastAsia" w:eastAsiaTheme="minorEastAsia" w:hAnsiTheme="minorEastAsia"/>
          <w:sz w:val="24"/>
          <w:szCs w:val="24"/>
        </w:rPr>
        <w:t>Hastie</w:t>
      </w:r>
      <w:r w:rsidRPr="007E5E88">
        <w:rPr>
          <w:rFonts w:asciiTheme="minorEastAsia" w:eastAsiaTheme="minorEastAsia" w:hAnsiTheme="minorEastAsia" w:hint="eastAsia"/>
          <w:sz w:val="24"/>
          <w:szCs w:val="24"/>
        </w:rPr>
        <w:t>,2005）是一种有效的变量选择方法，该方法不仅避免了逐步回归进行变量选择时产生的模型稳定性低的特点，而且避免了Lasso方法只能得到过于稀疏模型的缺陷。下面对Elastic-Net估计方法的原理进行详细地介绍。</w:t>
      </w:r>
    </w:p>
    <w:p w:rsidR="00307175" w:rsidRPr="001E1884" w:rsidRDefault="00307175" w:rsidP="00982865">
      <w:pPr>
        <w:spacing w:after="0" w:line="360" w:lineRule="auto"/>
        <w:ind w:firstLineChars="200" w:firstLine="480"/>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关于线性回归模型：</w:t>
      </w:r>
      <m:oMath>
        <m:r>
          <m:rPr>
            <m:sty m:val="p"/>
          </m:rPr>
          <w:rPr>
            <w:rFonts w:ascii="Cambria Math" w:eastAsiaTheme="minorEastAsia" w:hAnsiTheme="minorEastAsia"/>
            <w:kern w:val="2"/>
            <w:sz w:val="24"/>
            <w:szCs w:val="24"/>
          </w:rPr>
          <m:t>Y=X</m:t>
        </m:r>
        <m:r>
          <m:rPr>
            <m:sty m:val="p"/>
          </m:rPr>
          <w:rPr>
            <w:rFonts w:ascii="Cambria Math" w:eastAsiaTheme="minorEastAsia" w:hAnsiTheme="minorEastAsia"/>
            <w:kern w:val="2"/>
            <w:sz w:val="24"/>
            <w:szCs w:val="24"/>
          </w:rPr>
          <m:t>β</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ε</m:t>
        </m:r>
      </m:oMath>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w:t>
      </w:r>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w:t>
      </w:r>
    </w:p>
    <w:p w:rsidR="00307175" w:rsidRPr="001E1884" w:rsidRDefault="00307175" w:rsidP="00982865">
      <w:pPr>
        <w:spacing w:after="0" w:line="360" w:lineRule="auto"/>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其中，</w:t>
      </w:r>
      <m:oMath>
        <m:r>
          <m:rPr>
            <m:sty m:val="p"/>
          </m:rPr>
          <w:rPr>
            <w:rFonts w:ascii="Cambria Math" w:eastAsiaTheme="minorEastAsia" w:hAnsiTheme="minorEastAsia"/>
            <w:kern w:val="2"/>
            <w:sz w:val="24"/>
            <w:szCs w:val="24"/>
          </w:rPr>
          <m:t>Y=</m:t>
        </m:r>
        <m:sSup>
          <m:sSupPr>
            <m:ctrlPr>
              <w:rPr>
                <w:rFonts w:ascii="Cambria Math" w:eastAsiaTheme="minorEastAsia" w:hAnsiTheme="minorEastAsia"/>
                <w:kern w:val="2"/>
                <w:sz w:val="24"/>
                <w:szCs w:val="24"/>
              </w:rPr>
            </m:ctrlPr>
          </m:sSupPr>
          <m:e>
            <m:d>
              <m:dPr>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Theme="minorEastAsia"/>
                        <w:kern w:val="2"/>
                        <w:sz w:val="24"/>
                        <w:szCs w:val="24"/>
                      </w:rPr>
                      <m:t>1</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Theme="minorEastAsia"/>
                        <w:kern w:val="2"/>
                        <w:sz w:val="24"/>
                        <w:szCs w:val="24"/>
                      </w:rPr>
                      <m:t>2</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Cambria Math"/>
                        <w:kern w:val="2"/>
                        <w:sz w:val="24"/>
                        <w:szCs w:val="24"/>
                      </w:rPr>
                      <m:t>n</m:t>
                    </m:r>
                  </m:sub>
                </m:sSub>
              </m:e>
            </m:d>
          </m:e>
          <m:sup>
            <m:r>
              <m:rPr>
                <m:sty m:val="p"/>
              </m:rPr>
              <w:rPr>
                <w:rFonts w:ascii="Cambria Math" w:eastAsiaTheme="minorEastAsia" w:hAnsi="Cambria Math"/>
                <w:kern w:val="2"/>
                <w:sz w:val="24"/>
                <w:szCs w:val="24"/>
              </w:rPr>
              <m:t>T</m:t>
            </m:r>
          </m:sup>
        </m:sSup>
      </m:oMath>
      <w:r w:rsidRPr="001E1884">
        <w:rPr>
          <w:rFonts w:asciiTheme="minorEastAsia" w:eastAsiaTheme="minorEastAsia" w:hAnsiTheme="minorEastAsia" w:hint="eastAsia"/>
          <w:kern w:val="2"/>
          <w:sz w:val="24"/>
          <w:szCs w:val="24"/>
        </w:rPr>
        <w:t>，</w:t>
      </w:r>
      <m:oMath>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sSup>
          <m:sSupPr>
            <m:ctrlPr>
              <w:rPr>
                <w:rFonts w:ascii="Cambria Math" w:eastAsiaTheme="minorEastAsia" w:hAnsiTheme="minorEastAsia"/>
                <w:kern w:val="2"/>
                <w:sz w:val="24"/>
                <w:szCs w:val="24"/>
              </w:rPr>
            </m:ctrlPr>
          </m:sSupPr>
          <m:e>
            <m:d>
              <m:dPr>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1</m:t>
                    </m:r>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2</m:t>
                    </m:r>
                    <m:r>
                      <m:rPr>
                        <m:sty m:val="p"/>
                      </m:rPr>
                      <w:rPr>
                        <w:rFonts w:ascii="Cambria Math" w:eastAsiaTheme="minorEastAsia" w:hAnsi="Cambria Math"/>
                        <w:kern w:val="2"/>
                        <w:sz w:val="24"/>
                        <w:szCs w:val="24"/>
                      </w:rPr>
                      <m:t>j</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nj</m:t>
                    </m:r>
                  </m:sub>
                </m:sSub>
              </m:e>
            </m:d>
          </m:e>
          <m:sup>
            <m:r>
              <m:rPr>
                <m:sty m:val="p"/>
              </m:rPr>
              <w:rPr>
                <w:rFonts w:ascii="Cambria Math" w:eastAsiaTheme="minorEastAsia" w:hAnsi="Cambria Math"/>
                <w:kern w:val="2"/>
                <w:sz w:val="24"/>
                <w:szCs w:val="24"/>
              </w:rPr>
              <m:t>T</m:t>
            </m:r>
          </m:sup>
        </m:sSup>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j=1</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2</m:t>
        </m:r>
        <m:r>
          <m:rPr>
            <m:sty m:val="p"/>
          </m:rPr>
          <w:rPr>
            <w:rFonts w:asciiTheme="minorEastAsia" w:eastAsiaTheme="minorEastAsia" w:hAnsiTheme="minorEastAsia"/>
            <w:kern w:val="2"/>
            <w:sz w:val="24"/>
            <w:szCs w:val="24"/>
          </w:rPr>
          <m:t>，</m:t>
        </m:r>
        <m:r>
          <m:rPr>
            <m:sty m:val="p"/>
          </m:rPr>
          <w:rPr>
            <w:rFonts w:asciiTheme="minorEastAsia" w:eastAsiaTheme="minorEastAsia" w:hAnsi="Cambria Math"/>
            <w:kern w:val="2"/>
            <w:sz w:val="24"/>
            <w:szCs w:val="24"/>
          </w:rPr>
          <m:t>⋯</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p</m:t>
        </m:r>
        <m:r>
          <m:rPr>
            <m:sty m:val="p"/>
          </m:rPr>
          <w:rPr>
            <w:rFonts w:asciiTheme="minorEastAsia" w:eastAsiaTheme="minorEastAsia" w:hAnsiTheme="minorEastAsia"/>
            <w:kern w:val="2"/>
            <w:sz w:val="24"/>
            <w:szCs w:val="24"/>
          </w:rPr>
          <m:t>，</m:t>
        </m:r>
      </m:oMath>
    </w:p>
    <w:p w:rsidR="00307175" w:rsidRPr="001E1884" w:rsidRDefault="00307175" w:rsidP="00982865">
      <w:pPr>
        <w:spacing w:after="0" w:line="360" w:lineRule="auto"/>
        <w:jc w:val="center"/>
        <w:rPr>
          <w:rFonts w:asciiTheme="minorEastAsia" w:eastAsiaTheme="minorEastAsia" w:hAnsiTheme="minorEastAsia"/>
          <w:kern w:val="2"/>
          <w:sz w:val="24"/>
          <w:szCs w:val="24"/>
        </w:rPr>
      </w:pPr>
      <m:oMath>
        <m:r>
          <m:rPr>
            <m:sty m:val="p"/>
          </m:rPr>
          <w:rPr>
            <w:rFonts w:ascii="Cambria Math" w:eastAsiaTheme="minorEastAsia" w:hAnsiTheme="minorEastAsia"/>
            <w:kern w:val="2"/>
            <w:sz w:val="24"/>
            <w:szCs w:val="24"/>
          </w:rPr>
          <m:t>X=(</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1</m:t>
            </m:r>
          </m:sub>
        </m:sSub>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Theme="minorEastAsia"/>
                <w:kern w:val="2"/>
                <w:sz w:val="24"/>
                <w:szCs w:val="24"/>
              </w:rPr>
              <m:t>2</m:t>
            </m:r>
          </m:sub>
        </m:sSub>
        <m:r>
          <m:rPr>
            <m:sty m:val="p"/>
          </m:rPr>
          <w:rPr>
            <w:rFonts w:ascii="Cambria Math" w:eastAsiaTheme="minorEastAsia" w:hAnsiTheme="minorEastAsia"/>
            <w:kern w:val="2"/>
            <w:sz w:val="24"/>
            <w:szCs w:val="24"/>
          </w:rPr>
          <m:t>,</m:t>
        </m:r>
        <m:r>
          <m:rPr>
            <m:sty m:val="p"/>
          </m:rPr>
          <w:rPr>
            <w:rFonts w:ascii="Cambria Math" w:eastAsiaTheme="minorEastAsia" w:hAnsi="Cambria Math"/>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p</m:t>
            </m:r>
          </m:sub>
        </m:sSub>
        <m:r>
          <m:rPr>
            <m:sty m:val="p"/>
          </m:rPr>
          <w:rPr>
            <w:rFonts w:ascii="Cambria Math"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β</m:t>
        </m:r>
        <m:r>
          <m:rPr>
            <m:sty m:val="p"/>
          </m:rPr>
          <w:rPr>
            <w:rFonts w:ascii="Cambria Math" w:eastAsiaTheme="minorEastAsia" w:hAnsiTheme="minorEastAsia"/>
            <w:kern w:val="2"/>
            <w:sz w:val="24"/>
            <w:szCs w:val="24"/>
          </w:rPr>
          <m:t>=</m:t>
        </m:r>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Theme="minorEastAsia"/>
                <w:kern w:val="2"/>
                <w:sz w:val="24"/>
                <w:szCs w:val="24"/>
              </w:rPr>
              <m:t>1</m:t>
            </m:r>
          </m:sub>
        </m:sSub>
        <m:r>
          <m:rPr>
            <m:sty m:val="p"/>
          </m:rPr>
          <w:rPr>
            <w:rFonts w:asciiTheme="minorEastAsia"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Theme="minorEastAsia"/>
                <w:kern w:val="2"/>
                <w:sz w:val="24"/>
                <w:szCs w:val="24"/>
              </w:rPr>
              <m:t>2</m:t>
            </m:r>
          </m:sub>
        </m:sSub>
        <m:r>
          <m:rPr>
            <m:sty m:val="p"/>
          </m:rPr>
          <w:rPr>
            <w:rFonts w:asciiTheme="minorEastAsia" w:eastAsiaTheme="minorEastAsia" w:hAnsiTheme="minorEastAsia"/>
            <w:kern w:val="2"/>
            <w:sz w:val="24"/>
            <w:szCs w:val="24"/>
          </w:rPr>
          <m:t>，</m:t>
        </m:r>
        <m:r>
          <m:rPr>
            <m:sty m:val="p"/>
          </m:rPr>
          <w:rPr>
            <w:rFonts w:asciiTheme="minorEastAsia" w:eastAsiaTheme="minorEastAsia" w:hAnsi="Cambria Math"/>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p</m:t>
            </m:r>
          </m:sub>
        </m:sSub>
        <m:r>
          <m:rPr>
            <m:sty m:val="p"/>
          </m:rPr>
          <w:rPr>
            <w:rFonts w:asciiTheme="minorEastAsia"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m:oMath>
        <m:r>
          <m:rPr>
            <m:sty m:val="p"/>
          </m:rPr>
          <w:rPr>
            <w:rFonts w:ascii="Cambria Math" w:eastAsiaTheme="minorEastAsia" w:hAnsiTheme="minorEastAsia"/>
            <w:kern w:val="2"/>
            <w:sz w:val="24"/>
            <w:szCs w:val="24"/>
          </w:rPr>
          <m:t>ε</m:t>
        </m:r>
        <m:r>
          <m:rPr>
            <m:sty m:val="p"/>
          </m:rPr>
          <w:rPr>
            <w:rFonts w:ascii="Cambria Math" w:eastAsiaTheme="minorEastAsia" w:hAnsiTheme="minorEastAsia"/>
            <w:kern w:val="2"/>
            <w:sz w:val="24"/>
            <w:szCs w:val="24"/>
          </w:rPr>
          <m:t>~N(0</m:t>
        </m:r>
        <m:r>
          <m:rPr>
            <m:sty m:val="p"/>
          </m:rPr>
          <w:rPr>
            <w:rFonts w:asciiTheme="minorEastAsia" w:eastAsiaTheme="minorEastAsia" w:hAnsiTheme="minorEastAsia"/>
            <w:kern w:val="2"/>
            <w:sz w:val="24"/>
            <w:szCs w:val="24"/>
          </w:rPr>
          <m:t>，</m:t>
        </m:r>
        <m:sSup>
          <m:sSupPr>
            <m:ctrlPr>
              <w:rPr>
                <w:rFonts w:ascii="Cambria Math" w:eastAsiaTheme="minorEastAsia" w:hAnsiTheme="minorEastAsia"/>
                <w:kern w:val="2"/>
                <w:sz w:val="24"/>
                <w:szCs w:val="24"/>
              </w:rPr>
            </m:ctrlPr>
          </m:sSupPr>
          <m:e>
            <m:r>
              <m:rPr>
                <m:sty m:val="p"/>
              </m:rPr>
              <w:rPr>
                <w:rFonts w:ascii="Cambria Math" w:eastAsiaTheme="minorEastAsia" w:hAnsi="Cambria Math"/>
                <w:kern w:val="2"/>
                <w:sz w:val="24"/>
                <w:szCs w:val="24"/>
              </w:rPr>
              <m:t>σ</m:t>
            </m:r>
          </m:e>
          <m:sup>
            <m:r>
              <m:rPr>
                <m:sty m:val="p"/>
              </m:rPr>
              <w:rPr>
                <w:rFonts w:ascii="Cambria Math" w:eastAsiaTheme="minorEastAsia" w:hAnsiTheme="minorEastAsia"/>
                <w:kern w:val="2"/>
                <w:sz w:val="24"/>
                <w:szCs w:val="24"/>
              </w:rPr>
              <m:t>2</m:t>
            </m:r>
          </m:sup>
        </m:sSup>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I</m:t>
            </m:r>
          </m:e>
          <m:sub>
            <m:r>
              <m:rPr>
                <m:sty m:val="p"/>
              </m:rPr>
              <w:rPr>
                <w:rFonts w:ascii="Cambria Math" w:eastAsiaTheme="minorEastAsia" w:hAnsi="Cambria Math"/>
                <w:kern w:val="2"/>
                <w:sz w:val="24"/>
                <w:szCs w:val="24"/>
              </w:rPr>
              <m:t>n</m:t>
            </m:r>
          </m:sub>
        </m:sSub>
        <m:r>
          <m:rPr>
            <m:sty m:val="p"/>
          </m:rPr>
          <w:rPr>
            <w:rFonts w:ascii="Cambria Math" w:eastAsiaTheme="minorEastAsia" w:hAnsiTheme="minorEastAsia"/>
            <w:kern w:val="2"/>
            <w:sz w:val="24"/>
            <w:szCs w:val="24"/>
          </w:rPr>
          <m:t>)</m:t>
        </m:r>
      </m:oMath>
      <w:r w:rsidRPr="001E1884">
        <w:rPr>
          <w:rFonts w:asciiTheme="minorEastAsia" w:eastAsiaTheme="minorEastAsia" w:hAnsiTheme="minorEastAsia" w:hint="eastAsia"/>
          <w:kern w:val="2"/>
          <w:sz w:val="24"/>
          <w:szCs w:val="24"/>
        </w:rPr>
        <w:t>。</w:t>
      </w:r>
    </w:p>
    <w:p w:rsidR="00307175" w:rsidRPr="001E1884" w:rsidRDefault="00307175" w:rsidP="00982865">
      <w:pPr>
        <w:spacing w:after="0" w:line="360" w:lineRule="auto"/>
        <w:rPr>
          <w:rFonts w:asciiTheme="minorEastAsia" w:eastAsiaTheme="minorEastAsia" w:hAnsiTheme="minorEastAsia"/>
          <w:kern w:val="2"/>
          <w:sz w:val="24"/>
          <w:szCs w:val="24"/>
        </w:rPr>
      </w:pPr>
      <w:r w:rsidRPr="001E1884">
        <w:rPr>
          <w:rFonts w:asciiTheme="minorEastAsia" w:eastAsiaTheme="minorEastAsia" w:hAnsiTheme="minorEastAsia" w:hint="eastAsia"/>
          <w:kern w:val="2"/>
          <w:sz w:val="24"/>
          <w:szCs w:val="24"/>
        </w:rPr>
        <w:t xml:space="preserve">定义： </w:t>
      </w:r>
    </w:p>
    <w:p w:rsidR="00307175" w:rsidRDefault="00307175" w:rsidP="00982865">
      <w:pPr>
        <w:spacing w:after="0" w:line="360" w:lineRule="auto"/>
        <w:ind w:firstLineChars="200" w:firstLine="480"/>
        <w:jc w:val="center"/>
        <w:rPr>
          <w:rFonts w:asciiTheme="minorEastAsia" w:eastAsiaTheme="minorEastAsia" w:hAnsiTheme="minorEastAsia"/>
          <w:kern w:val="2"/>
          <w:sz w:val="24"/>
          <w:szCs w:val="24"/>
        </w:rPr>
      </w:pPr>
      <m:oMath>
        <m:r>
          <m:rPr>
            <m:sty m:val="p"/>
          </m:rPr>
          <w:rPr>
            <w:rFonts w:ascii="Cambria Math" w:eastAsiaTheme="minorEastAsia" w:hAnsiTheme="minorEastAsia"/>
            <w:kern w:val="2"/>
            <w:sz w:val="24"/>
            <w:szCs w:val="24"/>
          </w:rPr>
          <m:t>L</m:t>
        </m:r>
        <m:d>
          <m:dPr>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θ</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r>
              <m:rPr>
                <m:sty m:val="p"/>
              </m:rPr>
              <w:rPr>
                <w:rFonts w:asciiTheme="minorEastAsia" w:eastAsiaTheme="minorEastAsia" w:hAnsiTheme="minorEastAsia"/>
                <w:kern w:val="2"/>
                <w:sz w:val="24"/>
                <w:szCs w:val="24"/>
              </w:rPr>
              <m:t>，</m:t>
            </m:r>
            <m:r>
              <m:rPr>
                <m:sty m:val="p"/>
              </m:rPr>
              <w:rPr>
                <w:rFonts w:ascii="Cambria Math" w:eastAsiaTheme="minorEastAsia" w:hAnsiTheme="minorEastAsia"/>
                <w:kern w:val="2"/>
                <w:sz w:val="24"/>
                <w:szCs w:val="24"/>
              </w:rPr>
              <m:t>β</m:t>
            </m:r>
          </m:e>
        </m:d>
        <m:r>
          <m:rPr>
            <m:sty m:val="p"/>
          </m:rPr>
          <w:rPr>
            <w:rFonts w:ascii="Cambria Math" w:eastAsiaTheme="minorEastAsia" w:hAnsiTheme="minorEastAsia"/>
            <w:kern w:val="2"/>
            <w:sz w:val="24"/>
            <w:szCs w:val="24"/>
          </w:rPr>
          <m:t>=</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i</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n</m:t>
            </m:r>
          </m:sup>
          <m:e>
            <m:sSup>
              <m:sSupPr>
                <m:ctrlPr>
                  <w:rPr>
                    <w:rFonts w:ascii="Cambria Math" w:eastAsiaTheme="minorEastAsia" w:hAnsiTheme="minorEastAsia"/>
                    <w:kern w:val="2"/>
                    <w:sz w:val="24"/>
                    <w:szCs w:val="24"/>
                  </w:rPr>
                </m:ctrlPr>
              </m:sSupPr>
              <m:e>
                <m:r>
                  <m:rPr>
                    <m:sty m:val="p"/>
                  </m:rPr>
                  <w:rPr>
                    <w:rFonts w:ascii="Cambria Math" w:eastAsiaTheme="minorEastAsia" w:hAnsiTheme="minorEastAsia"/>
                    <w:kern w:val="2"/>
                    <w:sz w:val="24"/>
                    <w:szCs w:val="24"/>
                  </w:rPr>
                  <m:t>(</m:t>
                </m:r>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Y</m:t>
                    </m:r>
                  </m:e>
                  <m:sub>
                    <m:r>
                      <m:rPr>
                        <m:sty m:val="p"/>
                      </m:rPr>
                      <w:rPr>
                        <w:rFonts w:ascii="Cambria Math" w:eastAsiaTheme="minorEastAsia" w:hAnsi="Cambria Math"/>
                        <w:kern w:val="2"/>
                        <w:sz w:val="24"/>
                        <w:szCs w:val="24"/>
                      </w:rPr>
                      <m:t>i</m:t>
                    </m:r>
                  </m:sub>
                </m:sSub>
                <m:r>
                  <m:rPr>
                    <m:sty m:val="p"/>
                  </m:rPr>
                  <w:rPr>
                    <w:rFonts w:asciiTheme="minorEastAsia" w:eastAsiaTheme="minorEastAsia" w:hAnsi="Cambria Math"/>
                    <w:kern w:val="2"/>
                    <w:sz w:val="24"/>
                    <w:szCs w:val="24"/>
                  </w:rPr>
                  <m:t>-</m:t>
                </m:r>
                <m:sSubSup>
                  <m:sSubSupPr>
                    <m:ctrlPr>
                      <w:rPr>
                        <w:rFonts w:ascii="Cambria Math" w:eastAsiaTheme="minorEastAsia" w:hAnsiTheme="minorEastAsia"/>
                        <w:kern w:val="2"/>
                        <w:sz w:val="24"/>
                        <w:szCs w:val="24"/>
                      </w:rPr>
                    </m:ctrlPr>
                  </m:sSubSupPr>
                  <m:e>
                    <m:r>
                      <m:rPr>
                        <m:sty m:val="p"/>
                      </m:rPr>
                      <w:rPr>
                        <w:rFonts w:ascii="Cambria Math" w:eastAsiaTheme="minorEastAsia" w:hAnsi="Cambria Math"/>
                        <w:kern w:val="2"/>
                        <w:sz w:val="24"/>
                        <w:szCs w:val="24"/>
                      </w:rPr>
                      <m:t>X</m:t>
                    </m:r>
                  </m:e>
                  <m:sub>
                    <m:r>
                      <m:rPr>
                        <m:sty m:val="p"/>
                      </m:rPr>
                      <w:rPr>
                        <w:rFonts w:ascii="Cambria Math" w:eastAsiaTheme="minorEastAsia" w:hAnsi="Cambria Math"/>
                        <w:kern w:val="2"/>
                        <w:sz w:val="24"/>
                        <w:szCs w:val="24"/>
                      </w:rPr>
                      <m:t>i</m:t>
                    </m:r>
                  </m:sub>
                  <m:sup>
                    <m:r>
                      <m:rPr>
                        <m:sty m:val="p"/>
                      </m:rPr>
                      <w:rPr>
                        <w:rFonts w:ascii="Cambria Math" w:eastAsiaTheme="minorEastAsia" w:hAnsi="Cambria Math"/>
                        <w:kern w:val="2"/>
                        <w:sz w:val="24"/>
                        <w:szCs w:val="24"/>
                      </w:rPr>
                      <m:t>T</m:t>
                    </m:r>
                  </m:sup>
                </m:sSubSup>
                <m:r>
                  <m:rPr>
                    <m:sty m:val="p"/>
                  </m:rPr>
                  <w:rPr>
                    <w:rFonts w:ascii="Cambria Math" w:eastAsiaTheme="minorEastAsia" w:hAnsi="Cambria Math"/>
                    <w:kern w:val="2"/>
                    <w:sz w:val="24"/>
                    <w:szCs w:val="24"/>
                  </w:rPr>
                  <m:t>β</m:t>
                </m:r>
                <m:r>
                  <m:rPr>
                    <m:sty m:val="p"/>
                  </m:rPr>
                  <w:rPr>
                    <w:rFonts w:ascii="Cambria Math" w:eastAsiaTheme="minorEastAsia" w:hAnsiTheme="minorEastAsia"/>
                    <w:kern w:val="2"/>
                    <w:sz w:val="24"/>
                    <w:szCs w:val="24"/>
                  </w:rPr>
                  <m:t>)</m:t>
                </m:r>
              </m:e>
              <m:sup>
                <m:r>
                  <m:rPr>
                    <m:sty m:val="p"/>
                  </m:rPr>
                  <w:rPr>
                    <w:rFonts w:ascii="Cambria Math" w:eastAsiaTheme="minorEastAsia" w:hAnsiTheme="minorEastAsia"/>
                    <w:kern w:val="2"/>
                    <w:sz w:val="24"/>
                    <w:szCs w:val="24"/>
                  </w:rPr>
                  <m:t>2</m:t>
                </m:r>
              </m:sup>
            </m:sSup>
          </m:e>
        </m:nary>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θ</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j</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p</m:t>
            </m:r>
          </m:sup>
          <m:e>
            <m:sSubSup>
              <m:sSubSupPr>
                <m:ctrlPr>
                  <w:rPr>
                    <w:rFonts w:ascii="Cambria Math" w:eastAsiaTheme="minorEastAsia" w:hAnsiTheme="minorEastAsia"/>
                    <w:kern w:val="2"/>
                    <w:sz w:val="24"/>
                    <w:szCs w:val="24"/>
                  </w:rPr>
                </m:ctrlPr>
              </m:sSubSup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j</m:t>
                </m:r>
              </m:sub>
              <m:sup>
                <m:r>
                  <m:rPr>
                    <m:sty m:val="p"/>
                  </m:rPr>
                  <w:rPr>
                    <w:rFonts w:ascii="Cambria Math" w:eastAsiaTheme="minorEastAsia" w:hAnsiTheme="minorEastAsia"/>
                    <w:kern w:val="2"/>
                    <w:sz w:val="24"/>
                    <w:szCs w:val="24"/>
                  </w:rPr>
                  <m:t>2</m:t>
                </m:r>
              </m:sup>
            </m:sSubSup>
          </m:e>
        </m:nary>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nary>
          <m:naryPr>
            <m:chr m:val="∑"/>
            <m:limLoc m:val="undOvr"/>
            <m:ctrlPr>
              <w:rPr>
                <w:rFonts w:ascii="Cambria Math" w:eastAsiaTheme="minorEastAsia" w:hAnsiTheme="minorEastAsia"/>
                <w:kern w:val="2"/>
                <w:sz w:val="24"/>
                <w:szCs w:val="24"/>
              </w:rPr>
            </m:ctrlPr>
          </m:naryPr>
          <m:sub>
            <m:r>
              <m:rPr>
                <m:sty m:val="p"/>
              </m:rPr>
              <w:rPr>
                <w:rFonts w:ascii="Cambria Math" w:eastAsiaTheme="minorEastAsia" w:hAnsi="Cambria Math"/>
                <w:kern w:val="2"/>
                <w:sz w:val="24"/>
                <w:szCs w:val="24"/>
              </w:rPr>
              <m:t>j</m:t>
            </m:r>
            <m:r>
              <m:rPr>
                <m:sty m:val="p"/>
              </m:rPr>
              <w:rPr>
                <w:rFonts w:ascii="Cambria Math" w:eastAsiaTheme="minorEastAsia" w:hAnsiTheme="minorEastAsia"/>
                <w:kern w:val="2"/>
                <w:sz w:val="24"/>
                <w:szCs w:val="24"/>
              </w:rPr>
              <m:t>=1</m:t>
            </m:r>
          </m:sub>
          <m:sup>
            <m:r>
              <m:rPr>
                <m:sty m:val="p"/>
              </m:rPr>
              <w:rPr>
                <w:rFonts w:ascii="Cambria Math" w:eastAsiaTheme="minorEastAsia" w:hAnsi="Cambria Math"/>
                <w:kern w:val="2"/>
                <w:sz w:val="24"/>
                <w:szCs w:val="24"/>
              </w:rPr>
              <m:t>p</m:t>
            </m:r>
          </m:sup>
          <m:e>
            <m:d>
              <m:dPr>
                <m:begChr m:val="|"/>
                <m:endChr m:val="|"/>
                <m:ctrlPr>
                  <w:rPr>
                    <w:rFonts w:ascii="Cambria Math" w:eastAsiaTheme="minorEastAsia" w:hAnsiTheme="minorEastAsia"/>
                    <w:kern w:val="2"/>
                    <w:sz w:val="24"/>
                    <w:szCs w:val="24"/>
                  </w:rPr>
                </m:ctrlPr>
              </m:dPr>
              <m:e>
                <m:sSub>
                  <m:sSubPr>
                    <m:ctrlPr>
                      <w:rPr>
                        <w:rFonts w:ascii="Cambria Math" w:eastAsiaTheme="minorEastAsia" w:hAnsiTheme="minorEastAsia"/>
                        <w:kern w:val="2"/>
                        <w:sz w:val="24"/>
                        <w:szCs w:val="24"/>
                      </w:rPr>
                    </m:ctrlPr>
                  </m:sSubPr>
                  <m:e>
                    <m:r>
                      <m:rPr>
                        <m:sty m:val="p"/>
                      </m:rPr>
                      <w:rPr>
                        <w:rFonts w:ascii="Cambria Math" w:eastAsiaTheme="minorEastAsia" w:hAnsi="Cambria Math"/>
                        <w:kern w:val="2"/>
                        <w:sz w:val="24"/>
                        <w:szCs w:val="24"/>
                      </w:rPr>
                      <m:t>β</m:t>
                    </m:r>
                  </m:e>
                  <m:sub>
                    <m:r>
                      <m:rPr>
                        <m:sty m:val="p"/>
                      </m:rPr>
                      <w:rPr>
                        <w:rFonts w:ascii="Cambria Math" w:eastAsiaTheme="minorEastAsia" w:hAnsi="Cambria Math"/>
                        <w:kern w:val="2"/>
                        <w:sz w:val="24"/>
                        <w:szCs w:val="24"/>
                      </w:rPr>
                      <m:t>j</m:t>
                    </m:r>
                  </m:sub>
                </m:sSub>
              </m:e>
            </m:d>
          </m:e>
        </m:nary>
      </m:oMath>
      <w:r>
        <w:rPr>
          <w:rFonts w:asciiTheme="minorEastAsia" w:eastAsiaTheme="minorEastAsia" w:hAnsiTheme="minorEastAsia" w:hint="eastAsia"/>
          <w:kern w:val="2"/>
          <w:sz w:val="24"/>
          <w:szCs w:val="24"/>
        </w:rPr>
        <w:t xml:space="preserve">  </w:t>
      </w:r>
    </w:p>
    <w:p w:rsidR="00307175" w:rsidRDefault="00307175" w:rsidP="00982865">
      <w:pPr>
        <w:spacing w:after="0" w:line="360" w:lineRule="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lastRenderedPageBreak/>
        <w:t>可得：</w:t>
      </w:r>
    </w:p>
    <w:p w:rsidR="00307175" w:rsidRPr="001E1884" w:rsidRDefault="00307175" w:rsidP="00982865">
      <w:pPr>
        <w:spacing w:after="0" w:line="360" w:lineRule="auto"/>
        <w:ind w:firstLineChars="200" w:firstLine="480"/>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 xml:space="preserve">    </w:t>
      </w:r>
      <m:oMath>
        <m:acc>
          <m:accPr>
            <m:ctrlPr>
              <w:rPr>
                <w:rFonts w:ascii="Cambria Math" w:eastAsiaTheme="minorEastAsia" w:hAnsiTheme="minorEastAsia"/>
                <w:kern w:val="2"/>
                <w:sz w:val="24"/>
                <w:szCs w:val="24"/>
              </w:rPr>
            </m:ctrlPr>
          </m:accPr>
          <m:e>
            <m:r>
              <m:rPr>
                <m:sty m:val="p"/>
              </m:rPr>
              <w:rPr>
                <w:rFonts w:ascii="Cambria Math" w:eastAsiaTheme="minorEastAsia" w:hAnsi="Cambria Math"/>
                <w:kern w:val="2"/>
                <w:sz w:val="24"/>
                <w:szCs w:val="24"/>
              </w:rPr>
              <m:t>β</m:t>
            </m:r>
          </m:e>
        </m:acc>
        <m:d>
          <m:dPr>
            <m:begChr m:val="（"/>
            <m:endChr m:val="）"/>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Naive elastic net</m:t>
            </m:r>
          </m:e>
        </m:d>
        <m:r>
          <m:rPr>
            <m:sty m:val="p"/>
          </m:rPr>
          <w:rPr>
            <w:rFonts w:ascii="Cambria Math" w:eastAsiaTheme="minorEastAsia" w:hAnsiTheme="minorEastAsia"/>
            <w:kern w:val="2"/>
            <w:sz w:val="24"/>
            <w:szCs w:val="24"/>
          </w:rPr>
          <m:t>=arg</m:t>
        </m:r>
      </m:oMath>
      <w:r w:rsidRPr="001E1884">
        <w:rPr>
          <w:rFonts w:asciiTheme="minorEastAsia" w:eastAsiaTheme="minorEastAsia" w:hAnsiTheme="minorEastAsia" w:hint="eastAsia"/>
          <w:kern w:val="2"/>
          <w:sz w:val="24"/>
          <w:szCs w:val="24"/>
        </w:rPr>
        <w:t xml:space="preserve"> </w:t>
      </w:r>
      <m:oMath>
        <m:func>
          <m:funcPr>
            <m:ctrlPr>
              <w:rPr>
                <w:rFonts w:ascii="Cambria Math" w:eastAsiaTheme="minorEastAsia" w:hAnsiTheme="minorEastAsia"/>
                <w:kern w:val="2"/>
                <w:sz w:val="24"/>
                <w:szCs w:val="24"/>
              </w:rPr>
            </m:ctrlPr>
          </m:funcPr>
          <m:fName>
            <m:limLow>
              <m:limLowPr>
                <m:ctrlPr>
                  <w:rPr>
                    <w:rFonts w:ascii="Cambria Math" w:eastAsiaTheme="minorEastAsia" w:hAnsiTheme="minorEastAsia"/>
                    <w:kern w:val="2"/>
                    <w:sz w:val="24"/>
                    <w:szCs w:val="24"/>
                  </w:rPr>
                </m:ctrlPr>
              </m:limLowPr>
              <m:e>
                <m:r>
                  <m:rPr>
                    <m:sty m:val="p"/>
                  </m:rPr>
                  <w:rPr>
                    <w:rFonts w:ascii="Cambria Math" w:eastAsiaTheme="minorEastAsia" w:hAnsiTheme="minorEastAsia"/>
                    <w:kern w:val="2"/>
                    <w:sz w:val="24"/>
                    <w:szCs w:val="24"/>
                  </w:rPr>
                  <m:t>min</m:t>
                </m:r>
              </m:e>
              <m:lim>
                <m:r>
                  <m:rPr>
                    <m:sty m:val="p"/>
                  </m:rPr>
                  <w:rPr>
                    <w:rFonts w:ascii="Cambria Math" w:eastAsiaTheme="minorEastAsia" w:hAnsiTheme="minorEastAsia"/>
                    <w:kern w:val="2"/>
                    <w:sz w:val="24"/>
                    <w:szCs w:val="24"/>
                  </w:rPr>
                  <m:t>β</m:t>
                </m:r>
              </m:lim>
            </m:limLow>
          </m:fName>
          <m:e>
            <m:r>
              <m:rPr>
                <m:sty m:val="p"/>
              </m:rPr>
              <w:rPr>
                <w:rFonts w:ascii="Cambria Math" w:eastAsiaTheme="minorEastAsia" w:hAnsiTheme="minorEastAsia"/>
                <w:kern w:val="2"/>
                <w:sz w:val="24"/>
                <w:szCs w:val="24"/>
              </w:rPr>
              <m:t xml:space="preserve"> L</m:t>
            </m:r>
            <m:d>
              <m:dPr>
                <m:ctrlPr>
                  <w:rPr>
                    <w:rFonts w:ascii="Cambria Math" w:eastAsiaTheme="minorEastAsia" w:hAnsiTheme="minorEastAsia"/>
                    <w:kern w:val="2"/>
                    <w:sz w:val="24"/>
                    <w:szCs w:val="24"/>
                  </w:rPr>
                </m:ctrlPr>
              </m:dPr>
              <m:e>
                <m:r>
                  <m:rPr>
                    <m:sty m:val="p"/>
                  </m:rPr>
                  <w:rPr>
                    <w:rFonts w:ascii="Cambria Math" w:eastAsiaTheme="minorEastAsia" w:hAnsiTheme="minorEastAsia"/>
                    <w:kern w:val="2"/>
                    <w:sz w:val="24"/>
                    <w:szCs w:val="24"/>
                  </w:rPr>
                  <m:t>θ</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γ</m:t>
                </m:r>
                <m:r>
                  <m:rPr>
                    <m:sty m:val="p"/>
                  </m:rPr>
                  <w:rPr>
                    <w:rFonts w:ascii="Cambria Math" w:eastAsiaTheme="minorEastAsia" w:hAnsiTheme="minorEastAsia"/>
                    <w:kern w:val="2"/>
                    <w:sz w:val="24"/>
                    <w:szCs w:val="24"/>
                  </w:rPr>
                  <m:t>,</m:t>
                </m:r>
                <m:r>
                  <m:rPr>
                    <m:sty m:val="p"/>
                  </m:rPr>
                  <w:rPr>
                    <w:rFonts w:ascii="Cambria Math" w:eastAsiaTheme="minorEastAsia" w:hAnsiTheme="minorEastAsia"/>
                    <w:kern w:val="2"/>
                    <w:sz w:val="24"/>
                    <w:szCs w:val="24"/>
                  </w:rPr>
                  <m:t>β</m:t>
                </m:r>
              </m:e>
            </m:d>
          </m:e>
        </m:func>
      </m:oMath>
      <w:r w:rsidRPr="001E1884">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 xml:space="preserve">     </w:t>
      </w:r>
    </w:p>
    <w:p w:rsidR="00307175" w:rsidRPr="001E1884" w:rsidRDefault="00307175" w:rsidP="00982865">
      <w:pPr>
        <w:spacing w:after="0" w:line="360" w:lineRule="auto"/>
        <w:ind w:firstLineChars="200" w:firstLine="480"/>
        <w:jc w:val="both"/>
        <w:rPr>
          <w:rFonts w:asciiTheme="minorEastAsia" w:eastAsiaTheme="minorEastAsia" w:hAnsiTheme="minorEastAsia"/>
          <w:sz w:val="24"/>
          <w:szCs w:val="24"/>
        </w:rPr>
      </w:pPr>
      <w:r w:rsidRPr="001E1884">
        <w:rPr>
          <w:rFonts w:asciiTheme="minorEastAsia" w:eastAsiaTheme="minorEastAsia" w:hAnsiTheme="minorEastAsia" w:hint="eastAsia"/>
          <w:sz w:val="24"/>
          <w:szCs w:val="24"/>
        </w:rPr>
        <w:t>理论上，这种基于岭回归和Lasso回归的凸组合可以得到模型的稀疏解，但实践效果并非十分理想。</w:t>
      </w:r>
      <w:r w:rsidRPr="001E1884">
        <w:rPr>
          <w:rFonts w:asciiTheme="minorEastAsia" w:eastAsiaTheme="minorEastAsia" w:hAnsiTheme="minorEastAsia"/>
          <w:sz w:val="24"/>
          <w:szCs w:val="24"/>
        </w:rPr>
        <w:t>H</w:t>
      </w:r>
      <w:r w:rsidRPr="001E1884">
        <w:rPr>
          <w:rFonts w:asciiTheme="minorEastAsia" w:eastAsiaTheme="minorEastAsia" w:hAnsiTheme="minorEastAsia" w:hint="eastAsia"/>
          <w:sz w:val="24"/>
          <w:szCs w:val="24"/>
        </w:rPr>
        <w:t xml:space="preserve">ui </w:t>
      </w:r>
      <w:r w:rsidRPr="001E1884">
        <w:rPr>
          <w:rFonts w:asciiTheme="minorEastAsia" w:eastAsiaTheme="minorEastAsia" w:hAnsiTheme="minorEastAsia"/>
          <w:sz w:val="24"/>
          <w:szCs w:val="24"/>
        </w:rPr>
        <w:t xml:space="preserve">Zou </w:t>
      </w:r>
      <w:r w:rsidRPr="001E1884">
        <w:rPr>
          <w:rFonts w:asciiTheme="minorEastAsia" w:eastAsiaTheme="minorEastAsia" w:hAnsiTheme="minorEastAsia" w:hint="eastAsia"/>
          <w:sz w:val="24"/>
          <w:szCs w:val="24"/>
        </w:rPr>
        <w:t xml:space="preserve">and </w:t>
      </w:r>
      <w:r w:rsidRPr="001E1884">
        <w:rPr>
          <w:rFonts w:asciiTheme="minorEastAsia" w:eastAsiaTheme="minorEastAsia" w:hAnsiTheme="minorEastAsia"/>
          <w:sz w:val="24"/>
          <w:szCs w:val="24"/>
        </w:rPr>
        <w:t>Hastie T</w:t>
      </w:r>
      <w:r w:rsidRPr="001E1884">
        <w:rPr>
          <w:rFonts w:asciiTheme="minorEastAsia" w:eastAsiaTheme="minorEastAsia" w:hAnsiTheme="minorEastAsia" w:hint="eastAsia"/>
          <w:sz w:val="24"/>
          <w:szCs w:val="24"/>
        </w:rPr>
        <w:t>revor（2005）提出了对该方法进行尺度化 处理的做法，即使用下列式</w:t>
      </w:r>
      <w:r>
        <w:rPr>
          <w:rFonts w:asciiTheme="minorEastAsia" w:eastAsiaTheme="minorEastAsia" w:hAnsiTheme="minorEastAsia" w:hint="eastAsia"/>
          <w:sz w:val="24"/>
          <w:szCs w:val="24"/>
        </w:rPr>
        <w:t>子</w:t>
      </w:r>
      <w:r w:rsidRPr="001E1884">
        <w:rPr>
          <w:rFonts w:asciiTheme="minorEastAsia" w:eastAsiaTheme="minorEastAsia" w:hAnsiTheme="minorEastAsia" w:hint="eastAsia"/>
          <w:sz w:val="24"/>
          <w:szCs w:val="24"/>
        </w:rPr>
        <w:t>解决了稀疏解的问题。</w:t>
      </w:r>
    </w:p>
    <w:p w:rsidR="00307175" w:rsidRPr="007E5E88" w:rsidRDefault="00307175" w:rsidP="00982865">
      <w:pPr>
        <w:spacing w:after="0"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acc>
          <m:accPr>
            <m:ctrlPr>
              <w:rPr>
                <w:rFonts w:ascii="Cambria Math" w:eastAsiaTheme="minorEastAsia" w:hAnsiTheme="minorEastAsia"/>
                <w:sz w:val="24"/>
                <w:szCs w:val="24"/>
              </w:rPr>
            </m:ctrlPr>
          </m:accPr>
          <m:e>
            <m:r>
              <w:rPr>
                <w:rFonts w:ascii="Cambria Math" w:eastAsiaTheme="minorEastAsia" w:hAnsi="Cambria Math"/>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Elastic net</m:t>
            </m:r>
          </m:e>
        </m:d>
        <m:r>
          <m:rPr>
            <m:sty m:val="p"/>
          </m:rPr>
          <w:rPr>
            <w:rFonts w:ascii="Cambria Math" w:eastAsiaTheme="minorEastAsia" w:hAnsiTheme="minorEastAsia"/>
            <w:sz w:val="24"/>
            <w:szCs w:val="24"/>
          </w:rPr>
          <m:t>=</m:t>
        </m:r>
        <m:d>
          <m:dPr>
            <m:ctrlPr>
              <w:rPr>
                <w:rFonts w:ascii="Cambria Math" w:eastAsiaTheme="minorEastAsia" w:hAnsiTheme="minorEastAsia"/>
                <w:sz w:val="24"/>
                <w:szCs w:val="24"/>
              </w:rPr>
            </m:ctrlPr>
          </m:dPr>
          <m:e>
            <m:r>
              <m:rPr>
                <m:sty m:val="p"/>
              </m:rPr>
              <w:rPr>
                <w:rFonts w:ascii="Cambria Math" w:eastAsiaTheme="minorEastAsia" w:hAnsiTheme="minorEastAsia"/>
                <w:sz w:val="24"/>
                <w:szCs w:val="24"/>
              </w:rPr>
              <m:t>1+</m:t>
            </m:r>
            <m:r>
              <m:rPr>
                <m:sty m:val="p"/>
              </m:rPr>
              <w:rPr>
                <w:rFonts w:ascii="Cambria Math" w:eastAsiaTheme="minorEastAsia" w:hAnsiTheme="minorEastAsia"/>
                <w:sz w:val="24"/>
                <w:szCs w:val="24"/>
              </w:rPr>
              <m:t>θ</m:t>
            </m:r>
          </m:e>
        </m:d>
        <m:acc>
          <m:accPr>
            <m:ctrlPr>
              <w:rPr>
                <w:rFonts w:ascii="Cambria Math" w:eastAsiaTheme="minorEastAsia" w:hAnsiTheme="minorEastAsia"/>
                <w:sz w:val="24"/>
                <w:szCs w:val="24"/>
              </w:rPr>
            </m:ctrlPr>
          </m:accPr>
          <m:e>
            <m:r>
              <w:rPr>
                <w:rFonts w:ascii="Cambria Math" w:eastAsiaTheme="minorEastAsia" w:hAnsi="Cambria Math"/>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Naive elastic net</m:t>
            </m:r>
          </m:e>
        </m:d>
        <m:r>
          <m:rPr>
            <m:sty m:val="p"/>
          </m:rPr>
          <w:rPr>
            <w:rFonts w:ascii="Cambria Math" w:eastAsiaTheme="minorEastAsia" w:hAnsiTheme="minorEastAsia"/>
            <w:sz w:val="24"/>
            <w:szCs w:val="24"/>
          </w:rPr>
          <m:t xml:space="preserve">    </m:t>
        </m:r>
      </m:oMath>
      <w:r>
        <w:rPr>
          <w:rFonts w:asciiTheme="minorEastAsia" w:eastAsiaTheme="minorEastAsia" w:hAnsiTheme="minorEastAsia" w:hint="eastAsia"/>
          <w:sz w:val="24"/>
          <w:szCs w:val="24"/>
        </w:rPr>
        <w:t xml:space="preserve">       </w:t>
      </w:r>
    </w:p>
    <w:p w:rsidR="00307175" w:rsidRPr="005C735A" w:rsidRDefault="00307175" w:rsidP="00982865">
      <w:pPr>
        <w:spacing w:after="0" w:line="360" w:lineRule="auto"/>
        <w:ind w:firstLineChars="200" w:firstLine="480"/>
        <w:rPr>
          <w:rFonts w:asciiTheme="minorEastAsia" w:eastAsiaTheme="minorEastAsia" w:hAnsiTheme="minorEastAsia"/>
          <w:sz w:val="24"/>
          <w:szCs w:val="24"/>
          <w:highlight w:val="yellow"/>
        </w:rPr>
      </w:pPr>
      <w:r w:rsidRPr="007E5E88">
        <w:rPr>
          <w:rFonts w:asciiTheme="minorEastAsia" w:eastAsiaTheme="minorEastAsia" w:hAnsiTheme="minorEastAsia" w:hint="eastAsia"/>
          <w:sz w:val="24"/>
          <w:szCs w:val="24"/>
        </w:rPr>
        <w:t>Elastic-Net参数估计过程如下：首先给出</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的参数空间，对每一个</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，结合LARS-EN算法</w:t>
      </w:r>
      <w:r w:rsidRPr="007E5E88">
        <w:rPr>
          <w:rStyle w:val="a6"/>
          <w:rFonts w:asciiTheme="minorEastAsia" w:hAnsiTheme="minorEastAsia"/>
          <w:sz w:val="24"/>
          <w:szCs w:val="24"/>
        </w:rPr>
        <w:footnoteReference w:id="6"/>
      </w:r>
      <w:r w:rsidRPr="007E5E88">
        <w:rPr>
          <w:rFonts w:asciiTheme="minorEastAsia" w:eastAsiaTheme="minorEastAsia" w:hAnsiTheme="minorEastAsia" w:hint="eastAsia"/>
          <w:sz w:val="24"/>
          <w:szCs w:val="24"/>
        </w:rPr>
        <w:t>产生elastic net回归的所有解决路径，然后根据K重交叉验证法，决定相应的另一个参数</w:t>
      </w:r>
      <m:oMath>
        <m:r>
          <m:rPr>
            <m:sty m:val="p"/>
          </m:rPr>
          <w:rPr>
            <w:rFonts w:ascii="Cambria Math" w:eastAsiaTheme="minorEastAsia" w:hAnsiTheme="minorEastAsia"/>
            <w:sz w:val="24"/>
            <w:szCs w:val="24"/>
          </w:rPr>
          <m:t>γ</m:t>
        </m:r>
      </m:oMath>
      <w:r w:rsidRPr="007E5E88">
        <w:rPr>
          <w:rFonts w:asciiTheme="minorEastAsia" w:eastAsiaTheme="minorEastAsia" w:hAnsiTheme="minorEastAsia" w:hint="eastAsia"/>
          <w:sz w:val="24"/>
          <w:szCs w:val="24"/>
        </w:rPr>
        <w:t>。最终，再根据均方误差最小的</w:t>
      </w:r>
      <m:oMath>
        <m:r>
          <m:rPr>
            <m:sty m:val="p"/>
          </m:rPr>
          <w:rPr>
            <w:rFonts w:ascii="Cambria Math" w:eastAsiaTheme="minorEastAsia" w:hAnsiTheme="minorEastAsia"/>
            <w:sz w:val="24"/>
            <w:szCs w:val="24"/>
          </w:rPr>
          <m:t>θ</m:t>
        </m:r>
      </m:oMath>
      <w:r w:rsidRPr="007E5E88">
        <w:rPr>
          <w:rFonts w:asciiTheme="minorEastAsia" w:eastAsiaTheme="minorEastAsia" w:hAnsiTheme="minorEastAsia" w:hint="eastAsia"/>
          <w:sz w:val="24"/>
          <w:szCs w:val="24"/>
        </w:rPr>
        <w:t>及相应的</w:t>
      </w:r>
      <m:oMath>
        <m:r>
          <m:rPr>
            <m:sty m:val="p"/>
          </m:rPr>
          <w:rPr>
            <w:rFonts w:ascii="Cambria Math" w:eastAsiaTheme="minorEastAsia" w:hAnsiTheme="minorEastAsia"/>
            <w:sz w:val="24"/>
            <w:szCs w:val="24"/>
          </w:rPr>
          <m:t>γ</m:t>
        </m:r>
      </m:oMath>
      <w:r w:rsidRPr="007E5E88">
        <w:rPr>
          <w:rFonts w:asciiTheme="minorEastAsia" w:eastAsiaTheme="minorEastAsia" w:hAnsiTheme="minorEastAsia" w:hint="eastAsia"/>
          <w:sz w:val="24"/>
          <w:szCs w:val="24"/>
        </w:rPr>
        <w:t>的值确定模型的</w:t>
      </w:r>
      <m:oMath>
        <m:acc>
          <m:accPr>
            <m:ctrlPr>
              <w:rPr>
                <w:rFonts w:ascii="Cambria Math" w:eastAsiaTheme="minorEastAsia" w:hAnsiTheme="minorEastAsia"/>
                <w:sz w:val="24"/>
                <w:szCs w:val="24"/>
              </w:rPr>
            </m:ctrlPr>
          </m:accPr>
          <m:e>
            <m:r>
              <w:rPr>
                <w:rFonts w:ascii="Cambria Math" w:eastAsiaTheme="minorEastAsia" w:hAnsiTheme="minorEastAsia"/>
                <w:sz w:val="24"/>
                <w:szCs w:val="24"/>
              </w:rPr>
              <m:t>β</m:t>
            </m:r>
          </m:e>
        </m:acc>
        <m:d>
          <m:dPr>
            <m:begChr m:val="（"/>
            <m:endChr m:val="）"/>
            <m:ctrlPr>
              <w:rPr>
                <w:rFonts w:ascii="Cambria Math" w:eastAsiaTheme="minorEastAsia" w:hAnsiTheme="minorEastAsia"/>
                <w:sz w:val="24"/>
                <w:szCs w:val="24"/>
              </w:rPr>
            </m:ctrlPr>
          </m:dPr>
          <m:e>
            <m:r>
              <m:rPr>
                <m:sty m:val="p"/>
              </m:rPr>
              <w:rPr>
                <w:rFonts w:ascii="Cambria Math" w:eastAsiaTheme="minorEastAsia" w:hAnsiTheme="minorEastAsia"/>
                <w:sz w:val="24"/>
                <w:szCs w:val="24"/>
              </w:rPr>
              <m:t>Elastic net</m:t>
            </m:r>
          </m:e>
        </m:d>
      </m:oMath>
      <w:r w:rsidRPr="007E5E88">
        <w:rPr>
          <w:rFonts w:asciiTheme="minorEastAsia" w:eastAsiaTheme="minorEastAsia" w:hAnsiTheme="minorEastAsia" w:hint="eastAsia"/>
          <w:sz w:val="24"/>
          <w:szCs w:val="24"/>
        </w:rPr>
        <w:t>。</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5.</w:t>
      </w:r>
      <w:r w:rsidRPr="001907F9">
        <w:rPr>
          <w:rFonts w:asciiTheme="majorEastAsia" w:eastAsiaTheme="majorEastAsia" w:hAnsiTheme="majorEastAsia" w:hint="eastAsia"/>
          <w:b/>
          <w:sz w:val="24"/>
          <w:szCs w:val="24"/>
        </w:rPr>
        <w:t>关键要点</w:t>
      </w:r>
    </w:p>
    <w:p w:rsidR="00307175" w:rsidRPr="00362800"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通过教学，希望学生能够：增强大数据时代下搜索和应用网络数据的能力；掌握运用</w:t>
      </w:r>
      <w:r w:rsidRPr="00AD0907">
        <w:rPr>
          <w:rFonts w:asciiTheme="majorEastAsia" w:eastAsiaTheme="majorEastAsia" w:hAnsiTheme="majorEastAsia" w:hint="eastAsia"/>
          <w:sz w:val="24"/>
          <w:szCs w:val="24"/>
        </w:rPr>
        <w:t>Elastic-net估计方法</w:t>
      </w:r>
      <w:r>
        <w:rPr>
          <w:rFonts w:asciiTheme="majorEastAsia" w:eastAsiaTheme="majorEastAsia" w:hAnsiTheme="majorEastAsia" w:hint="eastAsia"/>
          <w:sz w:val="24"/>
          <w:szCs w:val="24"/>
        </w:rPr>
        <w:t>原理来处理高维度数据的方法，并能够从百度指数中选取关键词；了解CPI传统预测方法的时滞性，并在此基础上学习构建构建实时预测模型并进行实证检验。</w:t>
      </w:r>
    </w:p>
    <w:p w:rsidR="00307175" w:rsidRDefault="00307175" w:rsidP="00982865">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Pr="001907F9">
        <w:rPr>
          <w:rFonts w:asciiTheme="majorEastAsia" w:eastAsiaTheme="majorEastAsia" w:hAnsiTheme="majorEastAsia" w:hint="eastAsia"/>
          <w:b/>
          <w:sz w:val="24"/>
          <w:szCs w:val="24"/>
        </w:rPr>
        <w:t>建议课堂计划</w:t>
      </w:r>
    </w:p>
    <w:p w:rsidR="00307175" w:rsidRPr="00070D63" w:rsidRDefault="00307175" w:rsidP="00982865">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建议采用2-3课时展开教学。首先使学生了解CPI传统预测方法的时滞性，学习按类选取网络搜索关键词的操作方法；其次介绍</w:t>
      </w:r>
      <w:r w:rsidRPr="00AD0907">
        <w:rPr>
          <w:rFonts w:asciiTheme="majorEastAsia" w:eastAsiaTheme="majorEastAsia" w:hAnsiTheme="majorEastAsia" w:hint="eastAsia"/>
          <w:sz w:val="24"/>
          <w:szCs w:val="24"/>
        </w:rPr>
        <w:t>Elastic-net估计方法</w:t>
      </w:r>
      <w:r>
        <w:rPr>
          <w:rFonts w:asciiTheme="majorEastAsia" w:eastAsiaTheme="majorEastAsia" w:hAnsiTheme="majorEastAsia" w:hint="eastAsia"/>
          <w:sz w:val="24"/>
          <w:szCs w:val="24"/>
        </w:rPr>
        <w:t>的理论与基本思想，增强对高维度大数据的认识和处理能力；最后予以案例分析，引领学生构建有效的预测模型并进行实证检验。</w:t>
      </w:r>
    </w:p>
    <w:p w:rsidR="00307175" w:rsidRPr="001907F9" w:rsidRDefault="00307175" w:rsidP="00307175">
      <w:pPr>
        <w:spacing w:after="0" w:line="360" w:lineRule="auto"/>
        <w:rPr>
          <w:rFonts w:asciiTheme="majorEastAsia" w:eastAsiaTheme="majorEastAsia" w:hAnsiTheme="majorEastAsia"/>
          <w:b/>
          <w:sz w:val="24"/>
          <w:szCs w:val="24"/>
        </w:rPr>
      </w:pPr>
    </w:p>
    <w:p w:rsidR="00307175" w:rsidRPr="002A1691" w:rsidRDefault="00307175" w:rsidP="00307175">
      <w:pPr>
        <w:spacing w:line="220" w:lineRule="atLeast"/>
        <w:rPr>
          <w:rFonts w:asciiTheme="minorEastAsia" w:eastAsiaTheme="minorEastAsia" w:hAnsiTheme="minorEastAsia"/>
        </w:rPr>
      </w:pPr>
    </w:p>
    <w:p w:rsidR="00982865" w:rsidRDefault="00982865" w:rsidP="00307175">
      <w:pPr>
        <w:spacing w:line="220" w:lineRule="atLeast"/>
        <w:rPr>
          <w:rFonts w:asciiTheme="majorEastAsia" w:eastAsiaTheme="majorEastAsia" w:hAnsiTheme="majorEastAsia" w:hint="eastAsia"/>
          <w:b/>
          <w:sz w:val="32"/>
          <w:szCs w:val="32"/>
        </w:rPr>
      </w:pPr>
    </w:p>
    <w:p w:rsidR="003070B0" w:rsidRDefault="003070B0" w:rsidP="00307175">
      <w:pPr>
        <w:spacing w:line="220" w:lineRule="atLeast"/>
        <w:rPr>
          <w:rFonts w:asciiTheme="majorEastAsia" w:eastAsiaTheme="majorEastAsia" w:hAnsiTheme="majorEastAsia" w:hint="eastAsia"/>
          <w:b/>
          <w:sz w:val="32"/>
          <w:szCs w:val="32"/>
        </w:rPr>
      </w:pPr>
    </w:p>
    <w:p w:rsidR="003070B0" w:rsidRDefault="003070B0" w:rsidP="00307175">
      <w:pPr>
        <w:spacing w:line="220" w:lineRule="atLeast"/>
        <w:rPr>
          <w:rFonts w:asciiTheme="majorEastAsia" w:eastAsiaTheme="majorEastAsia" w:hAnsiTheme="majorEastAsia" w:hint="eastAsia"/>
          <w:b/>
          <w:sz w:val="32"/>
          <w:szCs w:val="32"/>
        </w:rPr>
      </w:pPr>
    </w:p>
    <w:p w:rsidR="003070B0" w:rsidRDefault="003070B0" w:rsidP="00307175">
      <w:pPr>
        <w:spacing w:line="220" w:lineRule="atLeast"/>
        <w:rPr>
          <w:rFonts w:asciiTheme="majorEastAsia" w:eastAsiaTheme="majorEastAsia" w:hAnsiTheme="majorEastAsia" w:hint="eastAsia"/>
          <w:b/>
          <w:sz w:val="32"/>
          <w:szCs w:val="32"/>
        </w:rPr>
      </w:pPr>
    </w:p>
    <w:p w:rsidR="003070B0" w:rsidRDefault="003070B0" w:rsidP="00307175">
      <w:pPr>
        <w:spacing w:line="220" w:lineRule="atLeast"/>
        <w:rPr>
          <w:rFonts w:asciiTheme="majorEastAsia" w:eastAsiaTheme="majorEastAsia" w:hAnsiTheme="majorEastAsia"/>
          <w:b/>
          <w:sz w:val="32"/>
          <w:szCs w:val="32"/>
        </w:rPr>
      </w:pPr>
    </w:p>
    <w:p w:rsidR="00307175" w:rsidRDefault="00307175" w:rsidP="00307175">
      <w:pPr>
        <w:spacing w:line="220" w:lineRule="atLeas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案例3</w:t>
      </w:r>
    </w:p>
    <w:p w:rsidR="00307175" w:rsidRDefault="00307175" w:rsidP="00307175">
      <w:pPr>
        <w:spacing w:line="220" w:lineRule="atLeast"/>
        <w:jc w:val="center"/>
        <w:rPr>
          <w:rFonts w:asciiTheme="majorEastAsia" w:eastAsiaTheme="majorEastAsia" w:hAnsiTheme="majorEastAsia"/>
          <w:b/>
          <w:sz w:val="32"/>
          <w:szCs w:val="32"/>
        </w:rPr>
      </w:pPr>
      <w:r w:rsidRPr="005D1754">
        <w:rPr>
          <w:rFonts w:asciiTheme="majorEastAsia" w:eastAsiaTheme="majorEastAsia" w:hAnsiTheme="majorEastAsia" w:hint="eastAsia"/>
          <w:b/>
          <w:sz w:val="32"/>
          <w:szCs w:val="32"/>
        </w:rPr>
        <w:t>中国城市化与经济发展的相互关系研究</w:t>
      </w:r>
    </w:p>
    <w:p w:rsidR="00307175" w:rsidRPr="00FD78E5" w:rsidRDefault="006D767D" w:rsidP="003070B0">
      <w:pPr>
        <w:spacing w:afterLines="50" w:line="360" w:lineRule="auto"/>
        <w:jc w:val="center"/>
        <w:rPr>
          <w:rFonts w:asciiTheme="majorEastAsia" w:eastAsiaTheme="majorEastAsia" w:hAnsiTheme="majorEastAsia"/>
          <w:b/>
          <w:sz w:val="30"/>
          <w:szCs w:val="30"/>
        </w:rPr>
      </w:pPr>
      <w:r w:rsidRPr="006D767D">
        <w:rPr>
          <w:rFonts w:ascii="黑体" w:eastAsia="黑体" w:hAnsi="黑体"/>
          <w:b/>
          <w:noProof/>
          <w:sz w:val="24"/>
          <w:szCs w:val="24"/>
        </w:rPr>
        <w:pict>
          <v:shape id="_x0000_s1031" type="#_x0000_t32" style="position:absolute;left:0;text-align:left;margin-left:-.75pt;margin-top:30.05pt;width:412.5pt;height:.3pt;flip:y;z-index:251644928" o:connectortype="straight" strokecolor="black [3213]" strokeweight="1pt">
            <v:shadow type="perspective" color="#7f7f7f [1601]" opacity=".5" offset="1pt" offset2="-1pt"/>
          </v:shape>
        </w:pict>
      </w:r>
      <w:r w:rsidR="00307175" w:rsidRPr="00FD78E5">
        <w:rPr>
          <w:rFonts w:asciiTheme="majorEastAsia" w:eastAsiaTheme="majorEastAsia" w:hAnsiTheme="majorEastAsia" w:hint="eastAsia"/>
          <w:b/>
          <w:sz w:val="30"/>
          <w:szCs w:val="30"/>
        </w:rPr>
        <w:t>——协整与误差修正模型的应用分析</w:t>
      </w:r>
    </w:p>
    <w:p w:rsidR="00307175" w:rsidRPr="00982865" w:rsidRDefault="00307175" w:rsidP="00C02B39">
      <w:pPr>
        <w:spacing w:after="0" w:line="360" w:lineRule="auto"/>
        <w:ind w:firstLineChars="200" w:firstLine="482"/>
        <w:rPr>
          <w:rFonts w:asciiTheme="minorEastAsia" w:eastAsiaTheme="minorEastAsia" w:hAnsiTheme="minorEastAsia"/>
          <w:sz w:val="24"/>
          <w:szCs w:val="24"/>
        </w:rPr>
      </w:pPr>
      <w:r w:rsidRPr="009333A5">
        <w:rPr>
          <w:rFonts w:asciiTheme="minorEastAsia" w:eastAsiaTheme="minorEastAsia" w:hAnsiTheme="minorEastAsia" w:hint="eastAsia"/>
          <w:b/>
          <w:sz w:val="24"/>
          <w:szCs w:val="24"/>
        </w:rPr>
        <w:t>摘  要：</w:t>
      </w:r>
      <w:r w:rsidRPr="00982865">
        <w:rPr>
          <w:rFonts w:asciiTheme="minorEastAsia" w:eastAsiaTheme="minorEastAsia" w:hAnsiTheme="minorEastAsia" w:hint="eastAsia"/>
          <w:sz w:val="24"/>
          <w:szCs w:val="24"/>
        </w:rPr>
        <w:t>本案例探讨了我国城市化与经济发展之间的相互作用和相互影响。以我国1985-2014年的时间序列数据为样本，利用城市人口比率和人均GDP构建指标，依次进行单整、协整检验并建立误差修正模型，对城市化与经济发展的相互作用做动态分析。结果发现，城市化与经济增长之间存在长期均衡关系。在此基础上，做出小结并给出相关分析。</w:t>
      </w:r>
    </w:p>
    <w:p w:rsidR="00307175" w:rsidRPr="00982865" w:rsidRDefault="006D767D" w:rsidP="00C02B39">
      <w:pPr>
        <w:spacing w:after="0" w:line="360" w:lineRule="auto"/>
        <w:ind w:firstLineChars="200" w:firstLine="482"/>
        <w:rPr>
          <w:rFonts w:asciiTheme="minorEastAsia" w:eastAsiaTheme="minorEastAsia" w:hAnsiTheme="minorEastAsia"/>
          <w:sz w:val="24"/>
          <w:szCs w:val="24"/>
        </w:rPr>
      </w:pPr>
      <w:r w:rsidRPr="006D767D">
        <w:rPr>
          <w:rFonts w:asciiTheme="minorEastAsia" w:eastAsiaTheme="minorEastAsia" w:hAnsiTheme="minorEastAsia"/>
          <w:b/>
          <w:noProof/>
          <w:sz w:val="24"/>
          <w:szCs w:val="24"/>
        </w:rPr>
        <w:pict>
          <v:shape id="_x0000_s1030" type="#_x0000_t32" style="position:absolute;left:0;text-align:left;margin-left:-.75pt;margin-top:20.25pt;width:417pt;height:1.5pt;z-index:251643904" o:connectortype="straight" strokecolor="black [3213]" strokeweight="1pt">
            <v:shadow type="perspective" color="#7f7f7f [1601]" opacity=".5" offset="1pt" offset2="-1pt"/>
          </v:shape>
        </w:pict>
      </w:r>
      <w:r w:rsidR="00307175" w:rsidRPr="009333A5">
        <w:rPr>
          <w:rFonts w:asciiTheme="minorEastAsia" w:eastAsiaTheme="minorEastAsia" w:hAnsiTheme="minorEastAsia" w:hint="eastAsia"/>
          <w:b/>
          <w:sz w:val="24"/>
          <w:szCs w:val="24"/>
        </w:rPr>
        <w:t>关键词：</w:t>
      </w:r>
      <w:r w:rsidR="00307175" w:rsidRPr="00982865">
        <w:rPr>
          <w:rFonts w:asciiTheme="minorEastAsia" w:eastAsiaTheme="minorEastAsia" w:hAnsiTheme="minorEastAsia" w:hint="eastAsia"/>
          <w:sz w:val="24"/>
          <w:szCs w:val="24"/>
        </w:rPr>
        <w:t>城市化；经济发展；协整</w:t>
      </w:r>
      <w:r w:rsidR="00307175" w:rsidRPr="00982865">
        <w:rPr>
          <w:rFonts w:asciiTheme="minorEastAsia" w:eastAsiaTheme="minorEastAsia" w:hAnsiTheme="minorEastAsia"/>
          <w:sz w:val="24"/>
          <w:szCs w:val="24"/>
        </w:rPr>
        <w:t xml:space="preserve"> </w:t>
      </w:r>
    </w:p>
    <w:p w:rsidR="00307175" w:rsidRPr="00D44E3B" w:rsidRDefault="00307175" w:rsidP="00C02B39">
      <w:pPr>
        <w:spacing w:after="0" w:line="360" w:lineRule="auto"/>
        <w:rPr>
          <w:rFonts w:asciiTheme="minorEastAsia" w:eastAsiaTheme="minorEastAsia" w:hAnsiTheme="minorEastAsia"/>
          <w:b/>
          <w:sz w:val="28"/>
          <w:szCs w:val="28"/>
        </w:rPr>
      </w:pPr>
      <w:r w:rsidRPr="00D44E3B">
        <w:rPr>
          <w:rFonts w:asciiTheme="minorEastAsia" w:eastAsiaTheme="minorEastAsia" w:hAnsiTheme="minorEastAsia" w:hint="eastAsia"/>
          <w:b/>
          <w:sz w:val="28"/>
          <w:szCs w:val="28"/>
        </w:rPr>
        <w:t>一、案例背景</w:t>
      </w:r>
    </w:p>
    <w:p w:rsidR="00307175" w:rsidRPr="004560FD" w:rsidRDefault="00307175" w:rsidP="00C02B39">
      <w:pPr>
        <w:spacing w:after="0" w:line="360" w:lineRule="auto"/>
        <w:ind w:firstLineChars="200" w:firstLine="480"/>
        <w:rPr>
          <w:rFonts w:asciiTheme="minorEastAsia" w:eastAsiaTheme="minorEastAsia" w:hAnsiTheme="minorEastAsia"/>
          <w:sz w:val="24"/>
          <w:szCs w:val="24"/>
        </w:rPr>
      </w:pPr>
      <w:r w:rsidRPr="004560FD">
        <w:rPr>
          <w:rFonts w:asciiTheme="minorEastAsia" w:eastAsiaTheme="minorEastAsia" w:hAnsiTheme="minorEastAsia" w:hint="eastAsia"/>
          <w:sz w:val="24"/>
          <w:szCs w:val="24"/>
        </w:rPr>
        <w:t>伴随着经济的高速发展，我国近期开始把关注焦点转向城市特别是超级大城市的发展。众多已有研究显示，城市化与经济增长水平之间呈现显著的正相关关系。经济发展水平越高，城市化水平也越高。钱纳里等在20世纪10年代中期就实证分析了城市化与经济发展水平关系模式，国内的学者也较早地提出了城市化率与人均GDP的对数回归模型，城市化与经济发展水平具有高度的相关性，任何一个国家和地区都在这一程度上遵从这一规律。我国自改革开放几十年来的实践也证明了经济发展激发了城市化水平的提高，城市化又推进了国民经济的发展，二者相互作用，互动发展，构成了改革开放以来中国经济发展的重要动力过程及表现形态之一。</w:t>
      </w:r>
    </w:p>
    <w:p w:rsidR="00307175" w:rsidRPr="004560FD" w:rsidRDefault="00307175" w:rsidP="00C02B39">
      <w:pPr>
        <w:spacing w:after="0" w:line="360" w:lineRule="auto"/>
        <w:ind w:firstLineChars="200" w:firstLine="480"/>
        <w:rPr>
          <w:rFonts w:asciiTheme="minorEastAsia" w:eastAsiaTheme="minorEastAsia" w:hAnsiTheme="minorEastAsia"/>
          <w:sz w:val="24"/>
          <w:szCs w:val="24"/>
        </w:rPr>
      </w:pPr>
      <w:r w:rsidRPr="004560FD">
        <w:rPr>
          <w:rFonts w:asciiTheme="minorEastAsia" w:eastAsiaTheme="minorEastAsia" w:hAnsiTheme="minorEastAsia" w:hint="eastAsia"/>
          <w:sz w:val="24"/>
          <w:szCs w:val="24"/>
        </w:rPr>
        <w:t>目前我国城市发展已经进入新的发展时期，但是上述相关资料的研究还仅仅局限于改革开放至21世纪初期，而对近十几年来高速发展的城市化与经济增长间的相互关系谈之甚少。大部分学者利用截面数据对二者之间的相关系数进行了测算，却很少利用时序数据就城市化与经济发展之间的交互关系进行分析，且很多研究都没有考虑到人口迁移限制对研究年份的剔除因素。</w:t>
      </w:r>
    </w:p>
    <w:p w:rsidR="00307175" w:rsidRPr="004560FD" w:rsidRDefault="00307175" w:rsidP="00C02B39">
      <w:pPr>
        <w:spacing w:after="0" w:line="360" w:lineRule="auto"/>
        <w:ind w:firstLineChars="200" w:firstLine="480"/>
        <w:rPr>
          <w:rFonts w:asciiTheme="minorEastAsia" w:eastAsiaTheme="minorEastAsia" w:hAnsiTheme="minorEastAsia"/>
          <w:sz w:val="24"/>
          <w:szCs w:val="24"/>
        </w:rPr>
      </w:pPr>
      <w:r w:rsidRPr="004560FD">
        <w:rPr>
          <w:rFonts w:asciiTheme="minorEastAsia" w:eastAsiaTheme="minorEastAsia" w:hAnsiTheme="minorEastAsia" w:hint="eastAsia"/>
          <w:sz w:val="24"/>
          <w:szCs w:val="24"/>
        </w:rPr>
        <w:t>因此，本案例对1985</w:t>
      </w:r>
      <w:r>
        <w:rPr>
          <w:rFonts w:asciiTheme="minorEastAsia" w:eastAsiaTheme="minorEastAsia" w:hAnsiTheme="minorEastAsia" w:hint="eastAsia"/>
          <w:sz w:val="24"/>
          <w:szCs w:val="24"/>
        </w:rPr>
        <w:t>-2014年</w:t>
      </w:r>
      <w:r w:rsidRPr="004560FD">
        <w:rPr>
          <w:rFonts w:asciiTheme="minorEastAsia" w:eastAsiaTheme="minorEastAsia" w:hAnsiTheme="minorEastAsia" w:hint="eastAsia"/>
          <w:sz w:val="24"/>
          <w:szCs w:val="24"/>
        </w:rPr>
        <w:t>城市化与经济增长做了动态计量分析，利用协整检验的方法剖析新时期二者发展的特点，探讨二者间的相互作用机制。</w:t>
      </w:r>
    </w:p>
    <w:p w:rsidR="00307175" w:rsidRDefault="00307175" w:rsidP="00C02B39">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二、理论模型构建</w:t>
      </w:r>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引入Engle和Granger提出的协整理论。假定自变量序列为{X</w:t>
      </w:r>
      <w:r w:rsidRPr="00876FAD">
        <w:rPr>
          <w:rFonts w:asciiTheme="minorEastAsia" w:eastAsiaTheme="minorEastAsia" w:hAnsiTheme="minorEastAsia" w:hint="eastAsia"/>
          <w:sz w:val="28"/>
          <w:szCs w:val="28"/>
          <w:vertAlign w:val="subscript"/>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sidRPr="00876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{X</w:t>
      </w:r>
      <w:r w:rsidRPr="00876FAD">
        <w:rPr>
          <w:rFonts w:asciiTheme="minorEastAsia" w:eastAsiaTheme="minorEastAsia" w:hAnsiTheme="minorEastAsia" w:hint="eastAsia"/>
          <w:sz w:val="28"/>
          <w:szCs w:val="28"/>
          <w:vertAlign w:val="subscript"/>
        </w:rPr>
        <w:t>k</w:t>
      </w:r>
      <w:r>
        <w:rPr>
          <w:rFonts w:asciiTheme="minorEastAsia" w:eastAsiaTheme="minorEastAsia" w:hAnsiTheme="minorEastAsia" w:hint="eastAsia"/>
          <w:sz w:val="24"/>
          <w:szCs w:val="24"/>
        </w:rPr>
        <w:t>}，响应变量序列为{Y</w:t>
      </w:r>
      <w:r>
        <w:rPr>
          <w:rFonts w:asciiTheme="minorEastAsia" w:eastAsiaTheme="minorEastAsia" w:hAnsiTheme="minorEastAsia" w:hint="eastAsia"/>
          <w:sz w:val="28"/>
          <w:szCs w:val="28"/>
          <w:vertAlign w:val="subscript"/>
        </w:rPr>
        <w:t>t</w:t>
      </w:r>
      <w:r>
        <w:rPr>
          <w:rFonts w:asciiTheme="minorEastAsia" w:eastAsiaTheme="minorEastAsia" w:hAnsiTheme="minorEastAsia" w:hint="eastAsia"/>
          <w:sz w:val="24"/>
          <w:szCs w:val="24"/>
        </w:rPr>
        <w:t>}，构造回归模型如下：</w:t>
      </w:r>
    </w:p>
    <w:p w:rsidR="00307175" w:rsidRDefault="006D767D" w:rsidP="00C02B39">
      <w:pPr>
        <w:spacing w:after="0" w:line="360" w:lineRule="auto"/>
        <w:ind w:firstLineChars="200" w:firstLine="480"/>
        <w:rPr>
          <w:rFonts w:asciiTheme="minorEastAsia" w:eastAsiaTheme="minorEastAsia" w:hAnsiTheme="minorEastAsia"/>
          <w:sz w:val="24"/>
          <w:szCs w:val="24"/>
        </w:rPr>
      </w:pPr>
      <m:oMathPara>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nary>
            <m:naryPr>
              <m:chr m:val="∑"/>
              <m:limLoc m:val="undOvr"/>
              <m:ctrlPr>
                <w:rPr>
                  <w:rFonts w:ascii="Cambria Math" w:eastAsiaTheme="minorEastAsia" w:hAnsi="Cambria Math"/>
                  <w:sz w:val="24"/>
                  <w:szCs w:val="24"/>
                </w:rPr>
              </m:ctrlPr>
            </m:naryPr>
            <m:sub>
              <m:r>
                <m:rPr>
                  <m:sty m:val="p"/>
                </m:rPr>
                <w:rPr>
                  <w:rFonts w:ascii="Cambria Math" w:eastAsiaTheme="minorEastAsia" w:hAnsi="Cambria Math"/>
                  <w:sz w:val="24"/>
                  <w:szCs w:val="24"/>
                </w:rPr>
                <m:t>i=1</m:t>
              </m:r>
            </m:sub>
            <m:sup>
              <m:r>
                <m:rPr>
                  <m:sty m:val="p"/>
                </m:rPr>
                <w:rPr>
                  <w:rFonts w:ascii="Cambria Math" w:eastAsiaTheme="minorEastAsia" w:hAnsi="Cambria Math"/>
                  <w:sz w:val="24"/>
                  <w:szCs w:val="24"/>
                </w:rPr>
                <m:t>k</m:t>
              </m:r>
            </m:sup>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i</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it</m:t>
                  </m:r>
                </m:sub>
              </m:sSub>
            </m:e>
          </m:nary>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m:oMathPara>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假定回归残差序列{</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w:r>
        <w:rPr>
          <w:rFonts w:asciiTheme="minorEastAsia" w:eastAsiaTheme="minorEastAsia" w:hAnsiTheme="minorEastAsia" w:hint="eastAsia"/>
          <w:sz w:val="24"/>
          <w:szCs w:val="24"/>
        </w:rPr>
        <w:t>}平稳，则称{Y</w:t>
      </w:r>
      <w:r>
        <w:rPr>
          <w:rFonts w:asciiTheme="minorEastAsia" w:eastAsiaTheme="minorEastAsia" w:hAnsiTheme="minorEastAsia" w:hint="eastAsia"/>
          <w:sz w:val="28"/>
          <w:szCs w:val="28"/>
          <w:vertAlign w:val="subscript"/>
        </w:rPr>
        <w:t>t</w:t>
      </w:r>
      <w:r>
        <w:rPr>
          <w:rFonts w:asciiTheme="minorEastAsia" w:eastAsiaTheme="minorEastAsia" w:hAnsiTheme="minorEastAsia" w:hint="eastAsia"/>
          <w:sz w:val="24"/>
          <w:szCs w:val="24"/>
        </w:rPr>
        <w:t>}与{X</w:t>
      </w:r>
      <w:r w:rsidRPr="00876FAD">
        <w:rPr>
          <w:rFonts w:asciiTheme="minorEastAsia" w:eastAsiaTheme="minorEastAsia" w:hAnsiTheme="minorEastAsia" w:hint="eastAsia"/>
          <w:sz w:val="28"/>
          <w:szCs w:val="28"/>
          <w:vertAlign w:val="subscript"/>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sidRPr="00876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{X</w:t>
      </w:r>
      <w:r w:rsidRPr="00876FAD">
        <w:rPr>
          <w:rFonts w:asciiTheme="minorEastAsia" w:eastAsiaTheme="minorEastAsia" w:hAnsiTheme="minorEastAsia" w:hint="eastAsia"/>
          <w:sz w:val="28"/>
          <w:szCs w:val="28"/>
          <w:vertAlign w:val="subscript"/>
        </w:rPr>
        <w:t>k</w:t>
      </w:r>
      <w:r>
        <w:rPr>
          <w:rFonts w:asciiTheme="minorEastAsia" w:eastAsiaTheme="minorEastAsia" w:hAnsiTheme="minorEastAsia" w:hint="eastAsia"/>
          <w:sz w:val="24"/>
          <w:szCs w:val="24"/>
        </w:rPr>
        <w:t>}之间具有协整关系。</w:t>
      </w:r>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为有效衡量两序列之间是否具有长期均衡关系，使用Engle-Granger两步法进行协整检验。</w:t>
      </w:r>
      <w:r w:rsidRPr="00CD156B">
        <w:rPr>
          <w:rFonts w:asciiTheme="minorEastAsia" w:eastAsiaTheme="minorEastAsia" w:hAnsiTheme="minorEastAsia" w:hint="eastAsia"/>
          <w:sz w:val="24"/>
          <w:szCs w:val="24"/>
        </w:rPr>
        <w:t>只有具有相同单整阶数的两个变量才可能存在协整关系，</w:t>
      </w:r>
      <w:r>
        <w:rPr>
          <w:rFonts w:asciiTheme="minorEastAsia" w:eastAsiaTheme="minorEastAsia" w:hAnsiTheme="minorEastAsia" w:hint="eastAsia"/>
          <w:sz w:val="24"/>
          <w:szCs w:val="24"/>
        </w:rPr>
        <w:t>故先检验变量的单整性。之后建立两序列间的回归模型，并对残差序列{</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w:r>
        <w:rPr>
          <w:rFonts w:asciiTheme="minorEastAsia" w:eastAsiaTheme="minorEastAsia" w:hAnsiTheme="minorEastAsia" w:hint="eastAsia"/>
          <w:sz w:val="24"/>
          <w:szCs w:val="24"/>
        </w:rPr>
        <w:t>}进行平稳性检验。</w:t>
      </w:r>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当确定协整模型后，构建误差修正模型来解释序列间的短期波动关系。模型结构如下：</w:t>
      </w:r>
    </w:p>
    <w:p w:rsidR="00307175" w:rsidRDefault="00307175" w:rsidP="00C02B39">
      <w:pPr>
        <w:spacing w:after="0" w:line="360" w:lineRule="auto"/>
        <w:ind w:firstLineChars="200" w:firstLine="480"/>
        <w:rPr>
          <w:rFonts w:asciiTheme="minorEastAsia" w:eastAsiaTheme="minorEastAsia" w:hAnsiTheme="minorEastAsia"/>
          <w:sz w:val="24"/>
          <w:szCs w:val="24"/>
        </w:rPr>
      </w:pPr>
      <m:oMathPara>
        <m:oMath>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1</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ECM</m:t>
              </m:r>
            </m:e>
            <m:sub>
              <m:r>
                <m:rPr>
                  <m:sty m:val="p"/>
                </m:rPr>
                <w:rPr>
                  <w:rFonts w:ascii="Cambria Math" w:eastAsiaTheme="minorEastAsia" w:hAnsi="Cambria Math"/>
                  <w:sz w:val="24"/>
                  <w:szCs w:val="24"/>
                </w:rPr>
                <m:t>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m:oMathPara>
    </w:p>
    <w:p w:rsidR="00307175" w:rsidRPr="00173BC8"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上式中</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1</m:t>
            </m:r>
          </m:sub>
        </m:sSub>
      </m:oMath>
      <w:r>
        <w:rPr>
          <w:rFonts w:asciiTheme="minorEastAsia" w:eastAsiaTheme="minorEastAsia" w:hAnsiTheme="minorEastAsia" w:hint="eastAsia"/>
          <w:sz w:val="24"/>
          <w:szCs w:val="24"/>
        </w:rPr>
        <w:t>为误差修正系数，表示误差修正项对当期波动的修正力度，则我们可通过ECM模型解释两序列间的短期波动关系。</w:t>
      </w:r>
    </w:p>
    <w:p w:rsidR="00307175" w:rsidRPr="009C1F69" w:rsidRDefault="00307175" w:rsidP="00C02B39">
      <w:pPr>
        <w:spacing w:after="0" w:line="360" w:lineRule="auto"/>
        <w:rPr>
          <w:rFonts w:asciiTheme="minorEastAsia" w:eastAsiaTheme="minorEastAsia" w:hAnsiTheme="minorEastAsia"/>
          <w:b/>
          <w:sz w:val="28"/>
          <w:szCs w:val="28"/>
        </w:rPr>
      </w:pPr>
      <w:r w:rsidRPr="009C1F69">
        <w:rPr>
          <w:rFonts w:asciiTheme="minorEastAsia" w:eastAsiaTheme="minorEastAsia" w:hAnsiTheme="minorEastAsia" w:hint="eastAsia"/>
          <w:b/>
          <w:sz w:val="28"/>
          <w:szCs w:val="28"/>
        </w:rPr>
        <w:t>三</w:t>
      </w:r>
      <w:r>
        <w:rPr>
          <w:rFonts w:asciiTheme="minorEastAsia" w:eastAsiaTheme="minorEastAsia" w:hAnsiTheme="minorEastAsia" w:hint="eastAsia"/>
          <w:b/>
          <w:sz w:val="28"/>
          <w:szCs w:val="28"/>
        </w:rPr>
        <w:t>、计量模型设定及检验</w:t>
      </w:r>
    </w:p>
    <w:p w:rsidR="00307175" w:rsidRPr="00C42581" w:rsidRDefault="00307175" w:rsidP="00C02B39">
      <w:pPr>
        <w:spacing w:after="0" w:line="360" w:lineRule="auto"/>
        <w:ind w:firstLineChars="200" w:firstLine="482"/>
        <w:rPr>
          <w:rFonts w:asciiTheme="minorEastAsia" w:eastAsiaTheme="minorEastAsia" w:hAnsiTheme="minorEastAsia"/>
          <w:b/>
          <w:sz w:val="24"/>
          <w:szCs w:val="24"/>
        </w:rPr>
      </w:pPr>
      <w:r w:rsidRPr="00C42581">
        <w:rPr>
          <w:rFonts w:asciiTheme="minorEastAsia" w:eastAsiaTheme="minorEastAsia" w:hAnsiTheme="minorEastAsia" w:hint="eastAsia"/>
          <w:b/>
          <w:sz w:val="24"/>
          <w:szCs w:val="24"/>
        </w:rPr>
        <w:t>1.变量和数据</w:t>
      </w:r>
    </w:p>
    <w:p w:rsidR="00307175" w:rsidRPr="00FA7C3D" w:rsidRDefault="00307175" w:rsidP="00C02B39">
      <w:pPr>
        <w:spacing w:after="0" w:line="360" w:lineRule="auto"/>
        <w:ind w:firstLineChars="200" w:firstLine="480"/>
        <w:rPr>
          <w:rFonts w:asciiTheme="minorEastAsia" w:eastAsiaTheme="minorEastAsia" w:hAnsiTheme="minorEastAsia"/>
          <w:sz w:val="24"/>
          <w:szCs w:val="24"/>
        </w:rPr>
      </w:pPr>
      <w:r w:rsidRPr="00FA7C3D">
        <w:rPr>
          <w:rFonts w:asciiTheme="minorEastAsia" w:eastAsiaTheme="minorEastAsia" w:hAnsiTheme="minorEastAsia" w:hint="eastAsia"/>
          <w:sz w:val="24"/>
          <w:szCs w:val="24"/>
        </w:rPr>
        <w:t>考虑到数据获取性和可获得性两个因素，综合各类指标，利用国家统计局网站年度数据（</w:t>
      </w:r>
      <w:r w:rsidRPr="00FA7C3D">
        <w:rPr>
          <w:rFonts w:asciiTheme="minorEastAsia" w:eastAsiaTheme="minorEastAsia" w:hAnsiTheme="minorEastAsia"/>
          <w:sz w:val="24"/>
          <w:szCs w:val="24"/>
        </w:rPr>
        <w:t xml:space="preserve"> </w:t>
      </w:r>
      <w:hyperlink r:id="rId12" w:history="1">
        <w:r w:rsidRPr="00FA7C3D">
          <w:rPr>
            <w:rStyle w:val="a8"/>
            <w:rFonts w:asciiTheme="minorEastAsia" w:eastAsiaTheme="minorEastAsia" w:hAnsiTheme="minorEastAsia"/>
            <w:sz w:val="24"/>
            <w:szCs w:val="24"/>
          </w:rPr>
          <w:t>http://data.stats.gov.cn/easyquery.htm?cn=C01</w:t>
        </w:r>
      </w:hyperlink>
      <w:r w:rsidRPr="00FA7C3D">
        <w:rPr>
          <w:rFonts w:asciiTheme="minorEastAsia" w:eastAsiaTheme="minorEastAsia" w:hAnsiTheme="minorEastAsia" w:hint="eastAsia"/>
          <w:sz w:val="24"/>
          <w:szCs w:val="24"/>
        </w:rPr>
        <w:t>）所提供的城市人口比率（单位：%）和人均GDP指标分别代表城市化水平U和经济发展水平G，为消除可能存在的异方差，</w:t>
      </w:r>
      <w:r>
        <w:rPr>
          <w:rFonts w:asciiTheme="minorEastAsia" w:eastAsiaTheme="minorEastAsia" w:hAnsiTheme="minorEastAsia" w:hint="eastAsia"/>
          <w:sz w:val="24"/>
          <w:szCs w:val="24"/>
        </w:rPr>
        <w:t>在stata中首先</w:t>
      </w:r>
      <w:r w:rsidRPr="00FA7C3D">
        <w:rPr>
          <w:rFonts w:asciiTheme="minorEastAsia" w:eastAsiaTheme="minorEastAsia" w:hAnsiTheme="minorEastAsia" w:hint="eastAsia"/>
          <w:sz w:val="24"/>
          <w:szCs w:val="24"/>
        </w:rPr>
        <w:t>对指标进行对数处理，并分别用lnG和lnU代表处理后的人均GDP值和城市化水平。样本数据见附录1。对样本数据需要说明以下两点：</w:t>
      </w:r>
    </w:p>
    <w:p w:rsidR="00307175" w:rsidRPr="00FA7C3D" w:rsidRDefault="00307175" w:rsidP="00C02B39">
      <w:pPr>
        <w:spacing w:after="0" w:line="360" w:lineRule="auto"/>
        <w:ind w:firstLineChars="200" w:firstLine="480"/>
        <w:rPr>
          <w:rFonts w:asciiTheme="minorEastAsia" w:eastAsiaTheme="minorEastAsia" w:hAnsiTheme="minorEastAsia"/>
          <w:sz w:val="24"/>
          <w:szCs w:val="24"/>
        </w:rPr>
      </w:pPr>
      <w:r w:rsidRPr="00FA7C3D">
        <w:rPr>
          <w:rFonts w:asciiTheme="minorEastAsia" w:eastAsiaTheme="minorEastAsia" w:hAnsiTheme="minorEastAsia" w:hint="eastAsia"/>
          <w:sz w:val="24"/>
          <w:szCs w:val="24"/>
        </w:rPr>
        <w:t>第一，</w:t>
      </w:r>
      <w:r>
        <w:rPr>
          <w:rFonts w:asciiTheme="minorEastAsia" w:eastAsiaTheme="minorEastAsia" w:hAnsiTheme="minorEastAsia" w:hint="eastAsia"/>
          <w:sz w:val="24"/>
          <w:szCs w:val="24"/>
        </w:rPr>
        <w:t>数据</w:t>
      </w:r>
      <w:r w:rsidRPr="00FA7C3D">
        <w:rPr>
          <w:rFonts w:asciiTheme="minorEastAsia" w:eastAsiaTheme="minorEastAsia" w:hAnsiTheme="minorEastAsia" w:hint="eastAsia"/>
          <w:sz w:val="24"/>
          <w:szCs w:val="24"/>
        </w:rPr>
        <w:t>选取起始时间为1985年。因为城市化发展的进程与人口转移不可分离，而人口转移又取决于一国的户籍管理制度。虽然我国的户籍管理制度确立于1951年，但总体而言，在20世纪80年代初之前，我国是限制人口转移的。在1985年之前，农村人口基本不允许转移，故无法根据之前的数据来判别城市化率与经济发展的关系，选取1985年为起始年。</w:t>
      </w:r>
    </w:p>
    <w:p w:rsidR="00307175" w:rsidRPr="00FA7C3D"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第二，案例</w:t>
      </w:r>
      <w:r w:rsidRPr="00FA7C3D">
        <w:rPr>
          <w:rFonts w:asciiTheme="minorEastAsia" w:eastAsiaTheme="minorEastAsia" w:hAnsiTheme="minorEastAsia" w:hint="eastAsia"/>
          <w:sz w:val="24"/>
          <w:szCs w:val="24"/>
        </w:rPr>
        <w:t>数据中采用的人均GDP为名义人均GDP。根据托达罗人口流动模型的原理，只要未来预期城市收入看上去要大于未来预期乡村收入，且农村劳动</w:t>
      </w:r>
      <w:r w:rsidRPr="00FA7C3D">
        <w:rPr>
          <w:rFonts w:asciiTheme="minorEastAsia" w:eastAsiaTheme="minorEastAsia" w:hAnsiTheme="minorEastAsia" w:hint="eastAsia"/>
          <w:sz w:val="24"/>
          <w:szCs w:val="24"/>
        </w:rPr>
        <w:lastRenderedPageBreak/>
        <w:t>力获得城市工作机会的可能性较大时，人们从农村向城市的流动就会进行并继续下去，说明与城市化有关的人口流动是与“名义值”有关的，因此我们在数据中采用的人均GDP均为名义人均GDP。</w:t>
      </w:r>
    </w:p>
    <w:p w:rsidR="00307175" w:rsidRPr="00C42581" w:rsidRDefault="00307175" w:rsidP="00C02B39">
      <w:pPr>
        <w:tabs>
          <w:tab w:val="left" w:pos="6945"/>
        </w:tabs>
        <w:spacing w:after="0" w:line="360" w:lineRule="auto"/>
        <w:ind w:firstLineChars="150" w:firstLine="361"/>
        <w:rPr>
          <w:rFonts w:asciiTheme="minorEastAsia" w:eastAsiaTheme="minorEastAsia" w:hAnsiTheme="minorEastAsia"/>
          <w:b/>
          <w:sz w:val="24"/>
          <w:szCs w:val="24"/>
        </w:rPr>
      </w:pPr>
      <w:r w:rsidRPr="00C42581">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单整检验</w:t>
      </w:r>
    </w:p>
    <w:p w:rsidR="00307175" w:rsidRPr="00C42581" w:rsidRDefault="00307175" w:rsidP="00C02B39">
      <w:pPr>
        <w:tabs>
          <w:tab w:val="left" w:pos="6945"/>
        </w:tabs>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应用Stata统计软件</w:t>
      </w:r>
      <w:r w:rsidRPr="00C42581">
        <w:rPr>
          <w:rFonts w:asciiTheme="minorEastAsia" w:eastAsiaTheme="minorEastAsia" w:hAnsiTheme="minorEastAsia" w:hint="eastAsia"/>
          <w:sz w:val="24"/>
          <w:szCs w:val="24"/>
        </w:rPr>
        <w:t>，首先对城市化水平和人均GDP进行单位根检验，看它们的时间序列是否平稳。对序列LnG和LnU的平稳性进行ADF检验，检验结果如表2所示，表中ADF检验值都大于5%的临界值，说明LnG和LnU均为非平稳序列。</w:t>
      </w:r>
    </w:p>
    <w:p w:rsidR="00307175" w:rsidRPr="00063B8E" w:rsidRDefault="00307175" w:rsidP="00C02B39">
      <w:pPr>
        <w:spacing w:after="0" w:line="360" w:lineRule="auto"/>
        <w:jc w:val="center"/>
        <w:rPr>
          <w:rFonts w:asciiTheme="minorEastAsia" w:eastAsiaTheme="minorEastAsia" w:hAnsiTheme="minorEastAsia"/>
          <w:sz w:val="24"/>
          <w:szCs w:val="24"/>
        </w:rPr>
      </w:pPr>
      <w:r w:rsidRPr="00063B8E">
        <w:rPr>
          <w:rFonts w:asciiTheme="minorEastAsia" w:eastAsiaTheme="minorEastAsia" w:hAnsiTheme="minorEastAsia" w:hint="eastAsia"/>
          <w:sz w:val="24"/>
          <w:szCs w:val="24"/>
        </w:rPr>
        <w:t>表2城市化水平与人均GDP系列ADF检验结果</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417"/>
        <w:gridCol w:w="1276"/>
        <w:gridCol w:w="1418"/>
        <w:gridCol w:w="1417"/>
        <w:gridCol w:w="1276"/>
      </w:tblGrid>
      <w:tr w:rsidR="00307175" w:rsidRPr="00C02B39" w:rsidTr="00D40BB4">
        <w:trPr>
          <w:trHeight w:val="378"/>
        </w:trPr>
        <w:tc>
          <w:tcPr>
            <w:tcW w:w="1134"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变量</w:t>
            </w:r>
          </w:p>
        </w:tc>
        <w:tc>
          <w:tcPr>
            <w:tcW w:w="1417"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检验P值</w:t>
            </w:r>
          </w:p>
        </w:tc>
        <w:tc>
          <w:tcPr>
            <w:tcW w:w="1276"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ADF检验值</w:t>
            </w:r>
          </w:p>
        </w:tc>
        <w:tc>
          <w:tcPr>
            <w:tcW w:w="1418"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临界值（5%）</w:t>
            </w:r>
          </w:p>
        </w:tc>
        <w:tc>
          <w:tcPr>
            <w:tcW w:w="1417" w:type="dxa"/>
          </w:tcPr>
          <w:p w:rsidR="00307175" w:rsidRPr="00C02B39" w:rsidRDefault="00307175" w:rsidP="00C02B39">
            <w:pPr>
              <w:spacing w:after="0" w:line="360" w:lineRule="auto"/>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临界值（10%）</w:t>
            </w:r>
          </w:p>
        </w:tc>
        <w:tc>
          <w:tcPr>
            <w:tcW w:w="1276"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结论</w:t>
            </w:r>
          </w:p>
        </w:tc>
      </w:tr>
      <w:tr w:rsidR="00307175" w:rsidRPr="00C02B39" w:rsidTr="00D40BB4">
        <w:trPr>
          <w:trHeight w:val="1985"/>
        </w:trPr>
        <w:tc>
          <w:tcPr>
            <w:tcW w:w="1134" w:type="dxa"/>
          </w:tcPr>
          <w:p w:rsidR="00307175" w:rsidRPr="00C02B39" w:rsidRDefault="00307175" w:rsidP="00C02B39">
            <w:pPr>
              <w:spacing w:after="0" w:line="360" w:lineRule="auto"/>
              <w:jc w:val="center"/>
              <w:rPr>
                <w:rFonts w:asciiTheme="minorEastAsia" w:eastAsiaTheme="minorEastAsia" w:hAnsiTheme="minorEastAsia"/>
                <w:b/>
                <w:sz w:val="21"/>
                <w:szCs w:val="21"/>
              </w:rPr>
            </w:pPr>
            <w:r w:rsidRPr="00C02B39">
              <w:rPr>
                <w:rFonts w:asciiTheme="minorEastAsia" w:eastAsiaTheme="minorEastAsia" w:hAnsiTheme="minorEastAsia" w:hint="eastAsia"/>
                <w:b/>
                <w:sz w:val="21"/>
                <w:szCs w:val="21"/>
              </w:rPr>
              <w:t>LnU</w:t>
            </w:r>
          </w:p>
          <w:p w:rsidR="00307175" w:rsidRPr="00C02B39" w:rsidRDefault="00307175" w:rsidP="00C02B39">
            <w:pPr>
              <w:spacing w:after="0" w:line="360" w:lineRule="auto"/>
              <w:jc w:val="center"/>
              <w:rPr>
                <w:rFonts w:asciiTheme="minorEastAsia" w:eastAsiaTheme="minorEastAsia" w:hAnsiTheme="minorEastAsia"/>
                <w:b/>
                <w:sz w:val="21"/>
                <w:szCs w:val="21"/>
              </w:rPr>
            </w:pPr>
            <w:r w:rsidRPr="00C02B39">
              <w:rPr>
                <w:rFonts w:asciiTheme="minorEastAsia" w:eastAsiaTheme="minorEastAsia" w:hAnsiTheme="minorEastAsia" w:hint="eastAsia"/>
                <w:b/>
                <w:sz w:val="21"/>
                <w:szCs w:val="21"/>
              </w:rPr>
              <w:t>dLnU</w:t>
            </w:r>
          </w:p>
          <w:p w:rsidR="00307175" w:rsidRPr="00C02B39" w:rsidRDefault="00307175" w:rsidP="00C02B39">
            <w:pPr>
              <w:spacing w:after="0" w:line="360" w:lineRule="auto"/>
              <w:jc w:val="center"/>
              <w:rPr>
                <w:rFonts w:asciiTheme="minorEastAsia" w:eastAsiaTheme="minorEastAsia" w:hAnsiTheme="minorEastAsia"/>
                <w:b/>
                <w:sz w:val="21"/>
                <w:szCs w:val="21"/>
              </w:rPr>
            </w:pPr>
            <w:r w:rsidRPr="00C02B39">
              <w:rPr>
                <w:rFonts w:asciiTheme="minorEastAsia" w:eastAsiaTheme="minorEastAsia" w:hAnsiTheme="minorEastAsia" w:hint="eastAsia"/>
                <w:b/>
                <w:sz w:val="21"/>
                <w:szCs w:val="21"/>
              </w:rPr>
              <w:t>d2LnU</w:t>
            </w:r>
          </w:p>
          <w:p w:rsidR="00307175" w:rsidRPr="00C02B39" w:rsidRDefault="00307175" w:rsidP="00C02B39">
            <w:pPr>
              <w:spacing w:after="0" w:line="360" w:lineRule="auto"/>
              <w:jc w:val="center"/>
              <w:rPr>
                <w:rFonts w:asciiTheme="minorEastAsia" w:eastAsiaTheme="minorEastAsia" w:hAnsiTheme="minorEastAsia"/>
                <w:b/>
                <w:sz w:val="21"/>
                <w:szCs w:val="21"/>
              </w:rPr>
            </w:pPr>
            <w:r w:rsidRPr="00C02B39">
              <w:rPr>
                <w:rFonts w:asciiTheme="minorEastAsia" w:eastAsiaTheme="minorEastAsia" w:hAnsiTheme="minorEastAsia" w:hint="eastAsia"/>
                <w:b/>
                <w:sz w:val="21"/>
                <w:szCs w:val="21"/>
              </w:rPr>
              <w:t>LnG</w:t>
            </w:r>
          </w:p>
          <w:p w:rsidR="00307175" w:rsidRPr="00C02B39" w:rsidRDefault="00307175" w:rsidP="00C02B39">
            <w:pPr>
              <w:spacing w:after="0" w:line="360" w:lineRule="auto"/>
              <w:jc w:val="center"/>
              <w:rPr>
                <w:rFonts w:asciiTheme="minorEastAsia" w:eastAsiaTheme="minorEastAsia" w:hAnsiTheme="minorEastAsia"/>
                <w:b/>
                <w:sz w:val="21"/>
                <w:szCs w:val="21"/>
              </w:rPr>
            </w:pPr>
            <w:r w:rsidRPr="00C02B39">
              <w:rPr>
                <w:rFonts w:asciiTheme="minorEastAsia" w:eastAsiaTheme="minorEastAsia" w:hAnsiTheme="minorEastAsia" w:hint="eastAsia"/>
                <w:b/>
                <w:sz w:val="21"/>
                <w:szCs w:val="21"/>
              </w:rPr>
              <w:t>dLnG</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b/>
                <w:sz w:val="21"/>
                <w:szCs w:val="21"/>
              </w:rPr>
              <w:t>d2LnG</w:t>
            </w:r>
          </w:p>
        </w:tc>
        <w:tc>
          <w:tcPr>
            <w:tcW w:w="1417"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0.1383</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0.6987</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0.0117</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0.1416</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0.1020</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0.0010</w:t>
            </w:r>
          </w:p>
        </w:tc>
        <w:tc>
          <w:tcPr>
            <w:tcW w:w="1276"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-2.978</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-1.814</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-3.910</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-2.967</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-3.118</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-4.607</w:t>
            </w:r>
          </w:p>
        </w:tc>
        <w:tc>
          <w:tcPr>
            <w:tcW w:w="1418"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-3.588</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-3.592</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-3.596</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-3.588</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-3.592</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-3.596</w:t>
            </w:r>
          </w:p>
        </w:tc>
        <w:tc>
          <w:tcPr>
            <w:tcW w:w="1417"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-3.235</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-3.238</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-3.233</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-3.235</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-3.238</w:t>
            </w:r>
          </w:p>
        </w:tc>
        <w:tc>
          <w:tcPr>
            <w:tcW w:w="1276" w:type="dxa"/>
          </w:tcPr>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不平稳</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不平稳</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平稳</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不平稳</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不平稳</w:t>
            </w:r>
          </w:p>
          <w:p w:rsidR="00307175" w:rsidRPr="00C02B39" w:rsidRDefault="00307175" w:rsidP="00C02B39">
            <w:pPr>
              <w:spacing w:after="0" w:line="360" w:lineRule="auto"/>
              <w:jc w:val="center"/>
              <w:rPr>
                <w:rFonts w:asciiTheme="minorEastAsia" w:eastAsiaTheme="minorEastAsia" w:hAnsiTheme="minorEastAsia"/>
                <w:sz w:val="21"/>
                <w:szCs w:val="21"/>
              </w:rPr>
            </w:pPr>
            <w:r w:rsidRPr="00C02B39">
              <w:rPr>
                <w:rFonts w:asciiTheme="minorEastAsia" w:eastAsiaTheme="minorEastAsia" w:hAnsiTheme="minorEastAsia" w:hint="eastAsia"/>
                <w:sz w:val="21"/>
                <w:szCs w:val="21"/>
              </w:rPr>
              <w:t>平稳</w:t>
            </w:r>
          </w:p>
        </w:tc>
      </w:tr>
    </w:tbl>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对两个序列做一阶差分，再进行ADF检验，如上图所示，两序列仍然不平稳；进一步做两阶差分，进行ADF检验，检验值均小于5%和10%的临界值，则此时两个系列的二阶差分都为平稳序列。所以LnU和LnG都具有二阶单整性，即LnU～I(2)，LnG～I(2)。</w:t>
      </w:r>
    </w:p>
    <w:p w:rsidR="00307175" w:rsidRPr="00D06D7B" w:rsidRDefault="00307175" w:rsidP="00C02B39">
      <w:pPr>
        <w:spacing w:after="0" w:line="360" w:lineRule="auto"/>
        <w:ind w:firstLineChars="200" w:firstLine="482"/>
        <w:rPr>
          <w:rFonts w:asciiTheme="minorEastAsia" w:eastAsiaTheme="minorEastAsia" w:hAnsiTheme="minorEastAsia"/>
          <w:b/>
          <w:sz w:val="24"/>
          <w:szCs w:val="24"/>
        </w:rPr>
      </w:pPr>
      <w:r w:rsidRPr="00D06D7B">
        <w:rPr>
          <w:rFonts w:asciiTheme="minorEastAsia" w:eastAsiaTheme="minorEastAsia" w:hAnsiTheme="minorEastAsia" w:hint="eastAsia"/>
          <w:b/>
          <w:sz w:val="24"/>
          <w:szCs w:val="24"/>
        </w:rPr>
        <w:t>3.协整模型及检验</w:t>
      </w:r>
    </w:p>
    <w:p w:rsidR="00307175" w:rsidRPr="00C42581" w:rsidRDefault="00307175" w:rsidP="00C02B39">
      <w:pPr>
        <w:tabs>
          <w:tab w:val="left" w:pos="6945"/>
        </w:tabs>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协整理论主要用于寻找两个或多个非平稳变量之间的均衡关系。如果某两个或多个同阶时间序列变量的某种线性组合可以得到一个平稳的误差序列，则这些非平稳的时间序列之间存在长期均衡关系，即具有协整性。</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因为LnU和LnG都具有二阶单整性，故用Engle-Granger检验两变量的协整关系。首先用OLS方法估计变量LnU对LnG的回归方程。则得到估计结果为：</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LnU=1.6362+0.2184LnG</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 xml:space="preserve">  t=(22.92) (27.38) </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R</w:t>
      </w:r>
      <w:r w:rsidRPr="00C42581">
        <w:rPr>
          <w:rFonts w:asciiTheme="minorEastAsia" w:eastAsiaTheme="minorEastAsia" w:hAnsiTheme="minorEastAsia" w:hint="eastAsia"/>
          <w:sz w:val="24"/>
          <w:szCs w:val="24"/>
          <w:vertAlign w:val="superscript"/>
        </w:rPr>
        <w:t>2</w:t>
      </w:r>
      <w:r w:rsidRPr="00C42581">
        <w:rPr>
          <w:rFonts w:asciiTheme="minorEastAsia" w:eastAsiaTheme="minorEastAsia" w:hAnsiTheme="minorEastAsia" w:hint="eastAsia"/>
          <w:sz w:val="24"/>
          <w:szCs w:val="24"/>
        </w:rPr>
        <w:t>=0.9640  DW=0.1373  F=749.85</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据上式设立残差序列</w:t>
      </w:r>
      <w:r w:rsidRPr="00C42581">
        <w:rPr>
          <w:rFonts w:asciiTheme="minorEastAsia" w:eastAsiaTheme="minorEastAsia" w:hAnsiTheme="minorEastAsia" w:hint="eastAsia"/>
          <w:b/>
          <w:sz w:val="24"/>
          <w:szCs w:val="24"/>
        </w:rPr>
        <w:t>ε</w:t>
      </w:r>
      <w:r w:rsidRPr="00C42581">
        <w:rPr>
          <w:rFonts w:asciiTheme="minorEastAsia" w:eastAsiaTheme="minorEastAsia" w:hAnsiTheme="minorEastAsia" w:hint="eastAsia"/>
          <w:b/>
          <w:sz w:val="24"/>
          <w:szCs w:val="24"/>
          <w:vertAlign w:val="subscript"/>
        </w:rPr>
        <w:t>t</w:t>
      </w:r>
      <w:r w:rsidRPr="00C42581">
        <w:rPr>
          <w:rFonts w:asciiTheme="minorEastAsia" w:eastAsiaTheme="minorEastAsia" w:hAnsiTheme="minorEastAsia" w:hint="eastAsia"/>
          <w:sz w:val="24"/>
          <w:szCs w:val="24"/>
        </w:rPr>
        <w:t xml:space="preserve"> ，并检验其平稳性。ADF检验统计量明显小于显著性水平为5%，10%时的临界值，且p=0.0475&lt;а，则可估计残差序列为平稳序列。说</w:t>
      </w:r>
      <w:r w:rsidRPr="00C42581">
        <w:rPr>
          <w:rFonts w:asciiTheme="minorEastAsia" w:eastAsiaTheme="minorEastAsia" w:hAnsiTheme="minorEastAsia" w:hint="eastAsia"/>
          <w:sz w:val="24"/>
          <w:szCs w:val="24"/>
        </w:rPr>
        <w:lastRenderedPageBreak/>
        <w:t>明LnU和LnG之间存在协整关系，则城市化与经济增长之间存在长期动态均衡关系。这种动态均衡关系说明1985-2014年我国经济增长和城市化之间存在长期协调性，并不存在城市化滞后于经济增长的情况。</w:t>
      </w:r>
    </w:p>
    <w:p w:rsidR="00307175" w:rsidRPr="00D06D7B" w:rsidRDefault="00307175" w:rsidP="00C02B39">
      <w:pPr>
        <w:spacing w:after="0" w:line="360" w:lineRule="auto"/>
        <w:ind w:firstLineChars="200" w:firstLine="482"/>
        <w:rPr>
          <w:rFonts w:asciiTheme="minorEastAsia" w:eastAsiaTheme="minorEastAsia" w:hAnsiTheme="minorEastAsia"/>
          <w:b/>
          <w:sz w:val="24"/>
          <w:szCs w:val="24"/>
        </w:rPr>
      </w:pPr>
      <w:r w:rsidRPr="00D06D7B">
        <w:rPr>
          <w:rFonts w:asciiTheme="minorEastAsia" w:eastAsiaTheme="minorEastAsia" w:hAnsiTheme="minorEastAsia" w:hint="eastAsia"/>
          <w:b/>
          <w:sz w:val="24"/>
          <w:szCs w:val="24"/>
        </w:rPr>
        <w:t>4.误差修正模型</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因为协整关系只反映变量之间的长期均衡关系，则为弥补长期静态模型的额不足，可通过短期动态模型反映短期偏离长期均衡的修正机制。建立城市化与经济增长之间的误差修正模型如下：</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ΔLnU=0.0375-0.0632ΔLnG-0.0829μ</w:t>
      </w:r>
      <w:r w:rsidRPr="00C42581">
        <w:rPr>
          <w:rFonts w:asciiTheme="minorEastAsia" w:eastAsiaTheme="minorEastAsia" w:hAnsiTheme="minorEastAsia" w:hint="eastAsia"/>
          <w:sz w:val="24"/>
          <w:szCs w:val="24"/>
          <w:vertAlign w:val="subscript"/>
        </w:rPr>
        <w:t>t-1</w:t>
      </w:r>
      <w:r w:rsidRPr="00C42581">
        <w:rPr>
          <w:rFonts w:asciiTheme="minorEastAsia" w:eastAsiaTheme="minorEastAsia" w:hAnsiTheme="minorEastAsia" w:hint="eastAsia"/>
          <w:sz w:val="24"/>
          <w:szCs w:val="24"/>
        </w:rPr>
        <w:t>+ε</w:t>
      </w:r>
      <w:r w:rsidRPr="00C42581">
        <w:rPr>
          <w:rFonts w:asciiTheme="minorEastAsia" w:eastAsiaTheme="minorEastAsia" w:hAnsiTheme="minorEastAsia" w:hint="eastAsia"/>
          <w:sz w:val="24"/>
          <w:szCs w:val="24"/>
          <w:vertAlign w:val="subscript"/>
        </w:rPr>
        <w:t>t</w:t>
      </w:r>
    </w:p>
    <w:p w:rsidR="00307175" w:rsidRPr="00C42581" w:rsidRDefault="00307175" w:rsidP="00C02B39">
      <w:pPr>
        <w:spacing w:after="0" w:line="360" w:lineRule="auto"/>
        <w:ind w:firstLineChars="400" w:firstLine="96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t=(9.18) (-2.32)      (-2.65)</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由统计结果可知，模型拟合效果很好。LnU误差修正项系数调整分别为-0.0829，这表明城市化水平对均衡关系呈现一种反向修正的机制。由此可推断，误差修正对于城市化水平的短期波动具有显著的调整力度。</w:t>
      </w:r>
    </w:p>
    <w:p w:rsidR="00307175" w:rsidRPr="00126C32" w:rsidRDefault="00307175" w:rsidP="00C02B39">
      <w:pPr>
        <w:spacing w:after="0" w:line="360" w:lineRule="auto"/>
        <w:rPr>
          <w:rFonts w:asciiTheme="minorEastAsia" w:eastAsiaTheme="minorEastAsia" w:hAnsiTheme="minorEastAsia"/>
          <w:b/>
          <w:sz w:val="28"/>
          <w:szCs w:val="28"/>
        </w:rPr>
      </w:pPr>
      <w:r w:rsidRPr="00126C32">
        <w:rPr>
          <w:rFonts w:asciiTheme="minorEastAsia" w:eastAsiaTheme="minorEastAsia" w:hAnsiTheme="minorEastAsia" w:hint="eastAsia"/>
          <w:b/>
          <w:sz w:val="28"/>
          <w:szCs w:val="28"/>
        </w:rPr>
        <w:t>四、小结</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对本案例的学习，需要强调以下几点：</w:t>
      </w:r>
    </w:p>
    <w:p w:rsidR="00307175" w:rsidRPr="00C42581" w:rsidRDefault="00307175" w:rsidP="00C02B39">
      <w:pPr>
        <w:spacing w:after="0" w:line="360" w:lineRule="auto"/>
        <w:ind w:firstLineChars="200" w:firstLine="480"/>
        <w:rPr>
          <w:rFonts w:asciiTheme="minorEastAsia" w:eastAsiaTheme="minorEastAsia" w:hAnsiTheme="minorEastAsia"/>
          <w:sz w:val="24"/>
          <w:szCs w:val="24"/>
        </w:rPr>
      </w:pPr>
      <w:r w:rsidRPr="00C42581">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本案例</w:t>
      </w:r>
      <w:r w:rsidRPr="00C42581">
        <w:rPr>
          <w:rFonts w:asciiTheme="minorEastAsia" w:eastAsiaTheme="minorEastAsia" w:hAnsiTheme="minorEastAsia" w:hint="eastAsia"/>
          <w:sz w:val="24"/>
          <w:szCs w:val="24"/>
        </w:rPr>
        <w:t>根据1985—2014年的时间序列数据，对中国城市化水平与人均GDP进</w:t>
      </w:r>
      <w:r>
        <w:rPr>
          <w:rFonts w:asciiTheme="minorEastAsia" w:eastAsiaTheme="minorEastAsia" w:hAnsiTheme="minorEastAsia" w:hint="eastAsia"/>
          <w:sz w:val="24"/>
          <w:szCs w:val="24"/>
        </w:rPr>
        <w:t>行动态计量分析。</w:t>
      </w:r>
      <w:r w:rsidRPr="00C42581">
        <w:rPr>
          <w:rFonts w:asciiTheme="minorEastAsia" w:eastAsiaTheme="minorEastAsia" w:hAnsiTheme="minorEastAsia" w:hint="eastAsia"/>
          <w:sz w:val="24"/>
          <w:szCs w:val="24"/>
        </w:rPr>
        <w:t>因为非平稳序列城市化水平lnU与人均GDP水平lnG经过二阶差分后变得平稳，均为二阶单整，且二者之间的</w:t>
      </w:r>
      <w:r>
        <w:rPr>
          <w:rFonts w:asciiTheme="minorEastAsia" w:eastAsiaTheme="minorEastAsia" w:hAnsiTheme="minorEastAsia" w:hint="eastAsia"/>
          <w:sz w:val="24"/>
          <w:szCs w:val="24"/>
        </w:rPr>
        <w:t>线</w:t>
      </w:r>
      <w:r w:rsidRPr="00C42581">
        <w:rPr>
          <w:rFonts w:asciiTheme="minorEastAsia" w:eastAsiaTheme="minorEastAsia" w:hAnsiTheme="minorEastAsia" w:hint="eastAsia"/>
          <w:sz w:val="24"/>
          <w:szCs w:val="24"/>
        </w:rPr>
        <w:t>性组合为平稳序列，存在协整关系。这说明1985—2014年，我国城市化水平与经济增长之间存在长期均衡关系</w:t>
      </w:r>
      <w:r>
        <w:rPr>
          <w:rFonts w:asciiTheme="minorEastAsia" w:eastAsiaTheme="minorEastAsia" w:hAnsiTheme="minorEastAsia" w:hint="eastAsia"/>
          <w:sz w:val="24"/>
          <w:szCs w:val="24"/>
        </w:rPr>
        <w:t>。</w:t>
      </w:r>
      <w:r w:rsidRPr="00C42581">
        <w:rPr>
          <w:rFonts w:asciiTheme="minorEastAsia" w:eastAsiaTheme="minorEastAsia" w:hAnsiTheme="minorEastAsia" w:hint="eastAsia"/>
          <w:sz w:val="24"/>
          <w:szCs w:val="24"/>
        </w:rPr>
        <w:t>根据误差修正模型</w:t>
      </w:r>
      <w:r>
        <w:rPr>
          <w:rFonts w:asciiTheme="minorEastAsia" w:eastAsiaTheme="minorEastAsia" w:hAnsiTheme="minorEastAsia" w:hint="eastAsia"/>
          <w:sz w:val="24"/>
          <w:szCs w:val="24"/>
        </w:rPr>
        <w:t>，</w:t>
      </w:r>
      <w:r w:rsidRPr="00C42581">
        <w:rPr>
          <w:rFonts w:asciiTheme="minorEastAsia" w:eastAsiaTheme="minorEastAsia" w:hAnsiTheme="minorEastAsia" w:hint="eastAsia"/>
          <w:sz w:val="24"/>
          <w:szCs w:val="24"/>
        </w:rPr>
        <w:t>短期内城市化水平对均衡关系呈现一种反向修正效果</w:t>
      </w:r>
      <w:r>
        <w:rPr>
          <w:rFonts w:asciiTheme="minorEastAsia" w:eastAsiaTheme="minorEastAsia" w:hAnsiTheme="minorEastAsia" w:hint="eastAsia"/>
          <w:sz w:val="24"/>
          <w:szCs w:val="24"/>
        </w:rPr>
        <w:t>。</w:t>
      </w:r>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在分析社会经济问题时，大多数经济时间序列都是非平稳的。对其展开分析时，要注意检验序列的平稳性，其中单位根检验法是一种常用的平稳性检验方法。协整是指多个非平稳经济变量的某种线性组合是平稳的。协整分析对于检验变量之间的长期均衡关系非常重要，同时也是区别真实回归与伪回归的有效方法。</w:t>
      </w:r>
    </w:p>
    <w:p w:rsidR="00307175" w:rsidRDefault="00307175" w:rsidP="00C02B39">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除了长期均衡关系外，我们还要关注短期波动。任何一组相互协整的时间序列变量都存在误差修正机制。误差修正模型把长期关系和短期动态特征结合在一个模型中，既可以克服传统计量经济模型忽视伪回归的问题，又可以克服建立差分模型忽视水平变量信息的弱点。</w:t>
      </w:r>
    </w:p>
    <w:p w:rsidR="00307175"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1"/>
          <w:szCs w:val="21"/>
        </w:rPr>
      </w:pPr>
    </w:p>
    <w:p w:rsidR="00470424" w:rsidRDefault="00470424"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p>
    <w:p w:rsidR="00307175" w:rsidRPr="00126C32" w:rsidRDefault="00307175" w:rsidP="003070B0">
      <w:pPr>
        <w:widowControl w:val="0"/>
        <w:adjustRightInd/>
        <w:snapToGrid/>
        <w:spacing w:beforeLines="50" w:afterLines="50" w:line="360" w:lineRule="auto"/>
        <w:jc w:val="both"/>
        <w:rPr>
          <w:rFonts w:asciiTheme="minorEastAsia" w:eastAsiaTheme="minorEastAsia" w:hAnsiTheme="minorEastAsia"/>
          <w:b/>
          <w:kern w:val="2"/>
          <w:sz w:val="24"/>
          <w:szCs w:val="24"/>
        </w:rPr>
      </w:pPr>
      <w:r w:rsidRPr="00126C32">
        <w:rPr>
          <w:rFonts w:asciiTheme="minorEastAsia" w:eastAsiaTheme="minorEastAsia" w:hAnsiTheme="minorEastAsia" w:hint="eastAsia"/>
          <w:b/>
          <w:kern w:val="2"/>
          <w:sz w:val="24"/>
          <w:szCs w:val="24"/>
        </w:rPr>
        <w:lastRenderedPageBreak/>
        <w:t>参考文献：</w:t>
      </w:r>
    </w:p>
    <w:p w:rsidR="00307175" w:rsidRPr="00987402" w:rsidRDefault="00307175" w:rsidP="00025448">
      <w:pPr>
        <w:widowControl w:val="0"/>
        <w:adjustRightInd/>
        <w:snapToGrid/>
        <w:spacing w:after="0" w:line="360" w:lineRule="auto"/>
        <w:jc w:val="both"/>
        <w:rPr>
          <w:rFonts w:asciiTheme="minorEastAsia" w:eastAsiaTheme="minorEastAsia" w:hAnsiTheme="minorEastAsia"/>
          <w:kern w:val="2"/>
          <w:sz w:val="24"/>
          <w:szCs w:val="24"/>
        </w:rPr>
      </w:pPr>
      <w:r w:rsidRPr="00987402">
        <w:rPr>
          <w:rFonts w:asciiTheme="minorEastAsia" w:eastAsiaTheme="minorEastAsia" w:hAnsiTheme="minorEastAsia" w:hint="eastAsia"/>
          <w:kern w:val="2"/>
          <w:sz w:val="24"/>
          <w:szCs w:val="24"/>
        </w:rPr>
        <w:t>[1]陈明星，陆大道，刘慧.中国城市化与经济发展水平关系的省际格局[J].地理科学,2010,65.</w:t>
      </w:r>
    </w:p>
    <w:p w:rsidR="00307175" w:rsidRPr="00987402" w:rsidRDefault="00307175" w:rsidP="00025448">
      <w:pPr>
        <w:widowControl w:val="0"/>
        <w:adjustRightInd/>
        <w:snapToGrid/>
        <w:spacing w:after="0" w:line="360" w:lineRule="auto"/>
        <w:jc w:val="both"/>
        <w:rPr>
          <w:rFonts w:asciiTheme="minorEastAsia" w:eastAsiaTheme="minorEastAsia" w:hAnsiTheme="minorEastAsia"/>
          <w:kern w:val="2"/>
          <w:sz w:val="24"/>
          <w:szCs w:val="24"/>
        </w:rPr>
      </w:pPr>
      <w:r w:rsidRPr="00987402">
        <w:rPr>
          <w:rFonts w:asciiTheme="minorEastAsia" w:eastAsiaTheme="minorEastAsia" w:hAnsiTheme="minorEastAsia" w:hint="eastAsia"/>
          <w:kern w:val="2"/>
          <w:sz w:val="24"/>
          <w:szCs w:val="24"/>
        </w:rPr>
        <w:t>[2]侯风云. 中国农村劳动力剩余规模估计及外流规模影响因素的实证分析[J]. 中国农村经济，2004，（1）：108-120.</w:t>
      </w:r>
    </w:p>
    <w:p w:rsidR="00307175" w:rsidRPr="00987402" w:rsidRDefault="00307175" w:rsidP="00025448">
      <w:pPr>
        <w:widowControl w:val="0"/>
        <w:adjustRightInd/>
        <w:snapToGrid/>
        <w:spacing w:after="0" w:line="360" w:lineRule="auto"/>
        <w:jc w:val="both"/>
        <w:rPr>
          <w:rFonts w:asciiTheme="minorEastAsia" w:eastAsiaTheme="minorEastAsia" w:hAnsiTheme="minorEastAsia"/>
          <w:kern w:val="2"/>
          <w:sz w:val="24"/>
          <w:szCs w:val="24"/>
        </w:rPr>
      </w:pPr>
      <w:r w:rsidRPr="00987402">
        <w:rPr>
          <w:rFonts w:asciiTheme="minorEastAsia" w:eastAsiaTheme="minorEastAsia" w:hAnsiTheme="minorEastAsia" w:hint="eastAsia"/>
          <w:kern w:val="2"/>
          <w:sz w:val="24"/>
          <w:szCs w:val="24"/>
        </w:rPr>
        <w:t>[3]国家统计局.年度数据.</w:t>
      </w:r>
      <w:r w:rsidRPr="00987402">
        <w:rPr>
          <w:rFonts w:asciiTheme="minorEastAsia" w:eastAsiaTheme="minorEastAsia" w:hAnsiTheme="minorEastAsia"/>
          <w:kern w:val="2"/>
          <w:sz w:val="24"/>
          <w:szCs w:val="24"/>
        </w:rPr>
        <w:t xml:space="preserve"> </w:t>
      </w:r>
      <w:hyperlink r:id="rId13" w:history="1">
        <w:r w:rsidRPr="00987402">
          <w:rPr>
            <w:rFonts w:asciiTheme="minorEastAsia" w:eastAsiaTheme="minorEastAsia" w:hAnsiTheme="minorEastAsia"/>
            <w:kern w:val="2"/>
            <w:sz w:val="24"/>
            <w:szCs w:val="24"/>
          </w:rPr>
          <w:t>http://data.stats.gov.cn/easyquery.htm?cn=C01</w:t>
        </w:r>
      </w:hyperlink>
      <w:r w:rsidRPr="00987402">
        <w:rPr>
          <w:rFonts w:asciiTheme="minorEastAsia" w:eastAsiaTheme="minorEastAsia" w:hAnsiTheme="minorEastAsia" w:hint="eastAsia"/>
          <w:kern w:val="2"/>
          <w:sz w:val="24"/>
          <w:szCs w:val="24"/>
        </w:rPr>
        <w:t>.</w:t>
      </w:r>
    </w:p>
    <w:p w:rsidR="00307175" w:rsidRPr="00987402" w:rsidRDefault="00307175" w:rsidP="00025448">
      <w:pPr>
        <w:widowControl w:val="0"/>
        <w:adjustRightInd/>
        <w:snapToGrid/>
        <w:spacing w:after="0" w:line="360" w:lineRule="auto"/>
        <w:jc w:val="both"/>
        <w:rPr>
          <w:rFonts w:asciiTheme="minorEastAsia" w:eastAsiaTheme="minorEastAsia" w:hAnsiTheme="minorEastAsia"/>
          <w:kern w:val="2"/>
          <w:sz w:val="24"/>
          <w:szCs w:val="24"/>
        </w:rPr>
      </w:pPr>
      <w:r w:rsidRPr="00987402">
        <w:rPr>
          <w:rFonts w:asciiTheme="minorEastAsia" w:eastAsiaTheme="minorEastAsia" w:hAnsiTheme="minorEastAsia" w:hint="eastAsia"/>
          <w:kern w:val="2"/>
          <w:sz w:val="24"/>
          <w:szCs w:val="24"/>
        </w:rPr>
        <w:t>[4]</w:t>
      </w:r>
      <w:r w:rsidRPr="00987402">
        <w:rPr>
          <w:rFonts w:asciiTheme="minorEastAsia" w:eastAsiaTheme="minorEastAsia" w:hAnsiTheme="minorEastAsia"/>
          <w:kern w:val="2"/>
          <w:sz w:val="24"/>
          <w:szCs w:val="24"/>
        </w:rPr>
        <w:t>赵显洲.我国城市化与经济发展相互关系的动态分析[J].中国软科学, 2006,(9): 11</w:t>
      </w:r>
      <w:r w:rsidRPr="00987402">
        <w:rPr>
          <w:rFonts w:asciiTheme="minorEastAsia" w:eastAsiaTheme="minorEastAsia" w:hAnsiTheme="minorEastAsia" w:hint="eastAsia"/>
          <w:kern w:val="2"/>
          <w:sz w:val="24"/>
          <w:szCs w:val="24"/>
        </w:rPr>
        <w:t>6</w:t>
      </w:r>
      <w:r w:rsidRPr="00987402">
        <w:rPr>
          <w:rFonts w:asciiTheme="minorEastAsia" w:eastAsiaTheme="minorEastAsia" w:hAnsiTheme="minorEastAsia"/>
          <w:kern w:val="2"/>
          <w:sz w:val="24"/>
          <w:szCs w:val="24"/>
        </w:rPr>
        <w:t>-118</w:t>
      </w:r>
      <w:r w:rsidRPr="00987402">
        <w:rPr>
          <w:rFonts w:asciiTheme="minorEastAsia" w:eastAsiaTheme="minorEastAsia" w:hAnsiTheme="minorEastAsia" w:hint="eastAsia"/>
          <w:kern w:val="2"/>
          <w:sz w:val="24"/>
          <w:szCs w:val="24"/>
        </w:rPr>
        <w:t>.</w:t>
      </w:r>
    </w:p>
    <w:p w:rsidR="00307175" w:rsidRPr="00987402" w:rsidRDefault="00307175" w:rsidP="00025448">
      <w:pPr>
        <w:widowControl w:val="0"/>
        <w:adjustRightInd/>
        <w:snapToGrid/>
        <w:spacing w:after="0" w:line="360" w:lineRule="auto"/>
        <w:jc w:val="both"/>
        <w:rPr>
          <w:rFonts w:asciiTheme="minorEastAsia" w:eastAsiaTheme="minorEastAsia" w:hAnsiTheme="minorEastAsia"/>
          <w:kern w:val="2"/>
          <w:sz w:val="24"/>
          <w:szCs w:val="24"/>
        </w:rPr>
      </w:pPr>
      <w:r w:rsidRPr="00987402">
        <w:rPr>
          <w:rFonts w:asciiTheme="minorEastAsia" w:eastAsiaTheme="minorEastAsia" w:hAnsiTheme="minorEastAsia"/>
          <w:kern w:val="2"/>
          <w:sz w:val="24"/>
          <w:szCs w:val="24"/>
        </w:rPr>
        <w:t>[</w:t>
      </w:r>
      <w:r w:rsidRPr="00987402">
        <w:rPr>
          <w:rFonts w:asciiTheme="minorEastAsia" w:eastAsiaTheme="minorEastAsia" w:hAnsiTheme="minorEastAsia" w:hint="eastAsia"/>
          <w:kern w:val="2"/>
          <w:sz w:val="24"/>
          <w:szCs w:val="24"/>
        </w:rPr>
        <w:t>5</w:t>
      </w:r>
      <w:r w:rsidRPr="00987402">
        <w:rPr>
          <w:rFonts w:asciiTheme="minorEastAsia" w:eastAsiaTheme="minorEastAsia" w:hAnsiTheme="minorEastAsia"/>
          <w:kern w:val="2"/>
          <w:sz w:val="24"/>
          <w:szCs w:val="24"/>
        </w:rPr>
        <w:t>]</w:t>
      </w:r>
      <w:r w:rsidRPr="00987402">
        <w:rPr>
          <w:rFonts w:asciiTheme="minorEastAsia" w:eastAsiaTheme="minorEastAsia" w:hAnsiTheme="minorEastAsia" w:hint="eastAsia"/>
          <w:kern w:val="2"/>
          <w:sz w:val="24"/>
          <w:szCs w:val="24"/>
        </w:rPr>
        <w:t>李金昌，程开明.中国城市化与经济增长的动态计量分析[J].财经研究，2006,(9):19-29</w:t>
      </w:r>
    </w:p>
    <w:p w:rsidR="00307175" w:rsidRPr="00470424" w:rsidRDefault="00307175" w:rsidP="00025448">
      <w:pPr>
        <w:widowControl w:val="0"/>
        <w:adjustRightInd/>
        <w:snapToGrid/>
        <w:spacing w:after="0" w:line="360" w:lineRule="auto"/>
        <w:jc w:val="both"/>
        <w:rPr>
          <w:rFonts w:asciiTheme="minorEastAsia" w:eastAsiaTheme="minorEastAsia" w:hAnsiTheme="minorEastAsia" w:cs="Times New Roman"/>
          <w:kern w:val="2"/>
          <w:sz w:val="24"/>
          <w:szCs w:val="24"/>
        </w:rPr>
      </w:pPr>
      <w:r w:rsidRPr="00987402">
        <w:rPr>
          <w:rFonts w:asciiTheme="minorEastAsia" w:eastAsiaTheme="minorEastAsia" w:hAnsiTheme="minorEastAsia" w:cs="Times New Roman"/>
          <w:kern w:val="2"/>
          <w:sz w:val="24"/>
          <w:szCs w:val="24"/>
        </w:rPr>
        <w:t>[</w:t>
      </w:r>
      <w:r w:rsidRPr="00470424">
        <w:rPr>
          <w:rFonts w:asciiTheme="minorEastAsia" w:eastAsiaTheme="minorEastAsia" w:hAnsiTheme="minorEastAsia" w:cs="Times New Roman"/>
          <w:kern w:val="2"/>
          <w:sz w:val="24"/>
          <w:szCs w:val="24"/>
        </w:rPr>
        <w:t>6]Henderson J V .Urbanization and economic development[J]. Annals of Economics and Finance,2003 ,4 (2) :275～341.</w:t>
      </w:r>
    </w:p>
    <w:p w:rsidR="00307175" w:rsidRPr="00470424" w:rsidRDefault="00307175" w:rsidP="00025448">
      <w:pPr>
        <w:widowControl w:val="0"/>
        <w:adjustRightInd/>
        <w:snapToGrid/>
        <w:spacing w:after="0" w:line="360" w:lineRule="auto"/>
        <w:jc w:val="both"/>
        <w:rPr>
          <w:rFonts w:asciiTheme="minorEastAsia" w:eastAsiaTheme="minorEastAsia" w:hAnsiTheme="minorEastAsia" w:cs="Times New Roman"/>
          <w:kern w:val="2"/>
          <w:sz w:val="24"/>
          <w:szCs w:val="24"/>
        </w:rPr>
      </w:pPr>
      <w:r w:rsidRPr="00470424">
        <w:rPr>
          <w:rFonts w:asciiTheme="minorEastAsia" w:eastAsiaTheme="minorEastAsia" w:hAnsiTheme="minorEastAsia" w:cs="Times New Roman"/>
          <w:kern w:val="2"/>
          <w:sz w:val="24"/>
          <w:szCs w:val="24"/>
        </w:rPr>
        <w:t>[7] Henderson J V. How urban concentration affects economic growth [R]. The World Bank Policy Research Working Paper, 2005, 2326 ,Washington D. C..</w:t>
      </w: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Default="00307175"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025448" w:rsidRDefault="00025448" w:rsidP="003070B0">
      <w:pPr>
        <w:widowControl w:val="0"/>
        <w:adjustRightInd/>
        <w:snapToGrid/>
        <w:spacing w:beforeLines="50" w:afterLines="50" w:line="360" w:lineRule="auto"/>
        <w:jc w:val="both"/>
        <w:rPr>
          <w:rFonts w:ascii="Times New Roman" w:eastAsiaTheme="minorEastAsia" w:hAnsi="Times New Roman" w:cs="Times New Roman"/>
          <w:kern w:val="2"/>
          <w:sz w:val="24"/>
          <w:szCs w:val="24"/>
        </w:rPr>
      </w:pPr>
    </w:p>
    <w:p w:rsidR="00307175" w:rsidRPr="00470424" w:rsidRDefault="00307175" w:rsidP="00470424">
      <w:pPr>
        <w:widowControl w:val="0"/>
        <w:adjustRightInd/>
        <w:snapToGrid/>
        <w:spacing w:after="0" w:line="360" w:lineRule="auto"/>
        <w:jc w:val="both"/>
        <w:rPr>
          <w:rFonts w:ascii="Times New Roman" w:eastAsiaTheme="minorEastAsia" w:hAnsi="Times New Roman" w:cs="Times New Roman"/>
          <w:b/>
          <w:kern w:val="2"/>
          <w:sz w:val="24"/>
          <w:szCs w:val="24"/>
        </w:rPr>
      </w:pPr>
      <w:r w:rsidRPr="00470424">
        <w:rPr>
          <w:rFonts w:ascii="Times New Roman" w:eastAsiaTheme="minorEastAsia" w:hAnsi="Times New Roman" w:cs="Times New Roman" w:hint="eastAsia"/>
          <w:b/>
          <w:kern w:val="2"/>
          <w:sz w:val="24"/>
          <w:szCs w:val="24"/>
        </w:rPr>
        <w:lastRenderedPageBreak/>
        <w:t>附录：</w:t>
      </w:r>
    </w:p>
    <w:p w:rsidR="00307175" w:rsidRPr="00470424" w:rsidRDefault="00307175" w:rsidP="00470424">
      <w:pPr>
        <w:spacing w:after="0" w:line="360" w:lineRule="auto"/>
        <w:ind w:firstLineChars="200" w:firstLine="480"/>
        <w:jc w:val="center"/>
        <w:rPr>
          <w:rFonts w:asciiTheme="minorEastAsia" w:eastAsiaTheme="minorEastAsia" w:hAnsiTheme="minorEastAsia"/>
          <w:sz w:val="24"/>
          <w:szCs w:val="24"/>
        </w:rPr>
      </w:pPr>
      <w:r w:rsidRPr="00470424">
        <w:rPr>
          <w:rFonts w:asciiTheme="minorEastAsia" w:eastAsiaTheme="minorEastAsia" w:hAnsiTheme="minorEastAsia" w:hint="eastAsia"/>
          <w:sz w:val="24"/>
          <w:szCs w:val="24"/>
        </w:rPr>
        <w:t>1985-2014年各年的样本数据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1008"/>
        <w:gridCol w:w="1008"/>
        <w:gridCol w:w="1272"/>
        <w:gridCol w:w="1456"/>
      </w:tblGrid>
      <w:tr w:rsidR="00307175" w:rsidRPr="00470424" w:rsidTr="00D40BB4">
        <w:trPr>
          <w:trHeight w:val="227"/>
          <w:jc w:val="center"/>
        </w:trPr>
        <w:tc>
          <w:tcPr>
            <w:tcW w:w="906" w:type="dxa"/>
          </w:tcPr>
          <w:p w:rsidR="00307175" w:rsidRPr="00470424" w:rsidRDefault="00307175" w:rsidP="00470424">
            <w:pPr>
              <w:spacing w:after="0"/>
              <w:ind w:left="210"/>
              <w:jc w:val="center"/>
              <w:rPr>
                <w:rFonts w:asciiTheme="minorEastAsia" w:eastAsiaTheme="minorEastAsia" w:hAnsiTheme="minorEastAsia"/>
                <w:sz w:val="24"/>
                <w:szCs w:val="24"/>
              </w:rPr>
            </w:pPr>
            <w:r w:rsidRPr="00470424">
              <w:rPr>
                <w:rFonts w:asciiTheme="minorEastAsia" w:eastAsiaTheme="minorEastAsia" w:hAnsiTheme="minorEastAsia"/>
                <w:sz w:val="24"/>
                <w:szCs w:val="24"/>
              </w:rPr>
              <w:t>year</w:t>
            </w:r>
          </w:p>
        </w:tc>
        <w:tc>
          <w:tcPr>
            <w:tcW w:w="933" w:type="dxa"/>
          </w:tcPr>
          <w:p w:rsidR="00307175" w:rsidRPr="00470424" w:rsidRDefault="00307175" w:rsidP="00470424">
            <w:pPr>
              <w:spacing w:after="0"/>
              <w:ind w:left="297"/>
              <w:jc w:val="center"/>
              <w:rPr>
                <w:rFonts w:asciiTheme="minorEastAsia" w:eastAsiaTheme="minorEastAsia" w:hAnsiTheme="minorEastAsia"/>
                <w:sz w:val="24"/>
                <w:szCs w:val="24"/>
              </w:rPr>
            </w:pPr>
            <w:r w:rsidRPr="00470424">
              <w:rPr>
                <w:rFonts w:asciiTheme="minorEastAsia" w:eastAsiaTheme="minorEastAsia" w:hAnsiTheme="minorEastAsia" w:hint="eastAsia"/>
                <w:sz w:val="24"/>
                <w:szCs w:val="24"/>
              </w:rPr>
              <w:t>G</w:t>
            </w:r>
          </w:p>
        </w:tc>
        <w:tc>
          <w:tcPr>
            <w:tcW w:w="1008" w:type="dxa"/>
          </w:tcPr>
          <w:p w:rsidR="00307175" w:rsidRPr="00470424" w:rsidRDefault="00307175" w:rsidP="00470424">
            <w:pPr>
              <w:spacing w:after="0"/>
              <w:ind w:firstLineChars="150" w:firstLine="360"/>
              <w:jc w:val="center"/>
              <w:rPr>
                <w:rFonts w:asciiTheme="minorEastAsia" w:eastAsiaTheme="minorEastAsia" w:hAnsiTheme="minorEastAsia"/>
                <w:sz w:val="24"/>
                <w:szCs w:val="24"/>
              </w:rPr>
            </w:pPr>
            <w:r w:rsidRPr="00470424">
              <w:rPr>
                <w:rFonts w:asciiTheme="minorEastAsia" w:eastAsiaTheme="minorEastAsia" w:hAnsiTheme="minorEastAsia"/>
                <w:sz w:val="24"/>
                <w:szCs w:val="24"/>
              </w:rPr>
              <w:t>U</w:t>
            </w:r>
          </w:p>
        </w:tc>
        <w:tc>
          <w:tcPr>
            <w:tcW w:w="1152" w:type="dxa"/>
          </w:tcPr>
          <w:p w:rsidR="00307175" w:rsidRPr="00470424" w:rsidRDefault="00307175" w:rsidP="00470424">
            <w:pPr>
              <w:spacing w:after="0"/>
              <w:ind w:firstLineChars="150" w:firstLine="360"/>
              <w:jc w:val="center"/>
              <w:rPr>
                <w:rFonts w:asciiTheme="minorEastAsia" w:eastAsiaTheme="minorEastAsia" w:hAnsiTheme="minorEastAsia"/>
                <w:sz w:val="24"/>
                <w:szCs w:val="24"/>
              </w:rPr>
            </w:pPr>
            <w:r w:rsidRPr="00470424">
              <w:rPr>
                <w:rFonts w:asciiTheme="minorEastAsia" w:eastAsiaTheme="minorEastAsia" w:hAnsiTheme="minorEastAsia" w:hint="eastAsia"/>
                <w:sz w:val="24"/>
                <w:szCs w:val="24"/>
              </w:rPr>
              <w:t>lnG</w:t>
            </w:r>
          </w:p>
        </w:tc>
        <w:tc>
          <w:tcPr>
            <w:tcW w:w="1456" w:type="dxa"/>
          </w:tcPr>
          <w:p w:rsidR="00307175" w:rsidRPr="00470424" w:rsidRDefault="00307175" w:rsidP="00470424">
            <w:pPr>
              <w:spacing w:after="0"/>
              <w:ind w:left="81"/>
              <w:jc w:val="center"/>
              <w:rPr>
                <w:rFonts w:asciiTheme="minorEastAsia" w:eastAsiaTheme="minorEastAsia" w:hAnsiTheme="minorEastAsia"/>
                <w:sz w:val="24"/>
                <w:szCs w:val="24"/>
              </w:rPr>
            </w:pPr>
            <w:r w:rsidRPr="00470424">
              <w:rPr>
                <w:rFonts w:asciiTheme="minorEastAsia" w:eastAsiaTheme="minorEastAsia" w:hAnsiTheme="minorEastAsia"/>
                <w:sz w:val="24"/>
                <w:szCs w:val="24"/>
              </w:rPr>
              <w:t>lnU</w:t>
            </w:r>
          </w:p>
        </w:tc>
      </w:tr>
      <w:tr w:rsidR="00307175" w:rsidRPr="00470424" w:rsidTr="00D40BB4">
        <w:trPr>
          <w:trHeight w:val="227"/>
          <w:jc w:val="center"/>
        </w:trPr>
        <w:tc>
          <w:tcPr>
            <w:tcW w:w="906" w:type="dxa"/>
          </w:tcPr>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1985</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1986</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1987</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1988</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1989</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1990</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1991</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1992</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1993</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1994</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1995</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1996</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1997</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1998</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1999</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2000</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2001</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2002</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2003</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2004</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2005</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2006</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2007</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2008</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2009</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2010</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2011</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2012</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2013</w:t>
            </w:r>
          </w:p>
          <w:p w:rsidR="00307175" w:rsidRPr="00470424" w:rsidRDefault="00307175" w:rsidP="00470424">
            <w:pPr>
              <w:spacing w:after="0"/>
              <w:ind w:left="210"/>
              <w:rPr>
                <w:rFonts w:asciiTheme="minorEastAsia" w:eastAsiaTheme="minorEastAsia" w:hAnsiTheme="minorEastAsia"/>
                <w:sz w:val="24"/>
                <w:szCs w:val="24"/>
              </w:rPr>
            </w:pPr>
            <w:r w:rsidRPr="00470424">
              <w:rPr>
                <w:rFonts w:asciiTheme="minorEastAsia" w:eastAsiaTheme="minorEastAsia" w:hAnsiTheme="minorEastAsia"/>
                <w:sz w:val="24"/>
                <w:szCs w:val="24"/>
              </w:rPr>
              <w:t>2014</w:t>
            </w:r>
          </w:p>
        </w:tc>
        <w:tc>
          <w:tcPr>
            <w:tcW w:w="933" w:type="dxa"/>
          </w:tcPr>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860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966</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1116</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1371</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1528</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1654</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1903</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2324</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3015</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4066</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5074</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5878</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6457</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6835</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7199</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7902</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8670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9450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10600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12400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14259</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16602</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20337</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23912</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25963</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30567</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36018</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39544</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43320</w:t>
            </w:r>
          </w:p>
          <w:p w:rsidR="00307175" w:rsidRPr="00470424" w:rsidRDefault="00307175" w:rsidP="00470424">
            <w:pPr>
              <w:spacing w:after="0"/>
              <w:ind w:left="192"/>
              <w:rPr>
                <w:rFonts w:asciiTheme="minorEastAsia" w:eastAsiaTheme="minorEastAsia" w:hAnsiTheme="minorEastAsia"/>
                <w:sz w:val="24"/>
                <w:szCs w:val="24"/>
              </w:rPr>
            </w:pPr>
            <w:r w:rsidRPr="00470424">
              <w:rPr>
                <w:rFonts w:asciiTheme="minorEastAsia" w:eastAsiaTheme="minorEastAsia" w:hAnsiTheme="minorEastAsia"/>
                <w:sz w:val="24"/>
                <w:szCs w:val="24"/>
              </w:rPr>
              <w:t>46629</w:t>
            </w:r>
          </w:p>
        </w:tc>
        <w:tc>
          <w:tcPr>
            <w:tcW w:w="1008" w:type="dxa"/>
          </w:tcPr>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23.71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24.52</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25.32</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25.81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26.21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26.41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26.94</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27.46</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27.99</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28.51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29.04</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30.48</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31.91</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33.35</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34.78</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36.22</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37.66</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39.09</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40.53</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41.76</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42.99</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44.34</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45.89</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46.99</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48.34</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49.95</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51.27</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52.57</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53.7</w:t>
            </w:r>
          </w:p>
          <w:p w:rsidR="00307175" w:rsidRPr="00470424" w:rsidRDefault="00307175" w:rsidP="00470424">
            <w:pPr>
              <w:spacing w:after="0"/>
              <w:ind w:left="189"/>
              <w:rPr>
                <w:rFonts w:asciiTheme="minorEastAsia" w:eastAsiaTheme="minorEastAsia" w:hAnsiTheme="minorEastAsia"/>
                <w:sz w:val="24"/>
                <w:szCs w:val="24"/>
              </w:rPr>
            </w:pPr>
            <w:r w:rsidRPr="00470424">
              <w:rPr>
                <w:rFonts w:asciiTheme="minorEastAsia" w:eastAsiaTheme="minorEastAsia" w:hAnsiTheme="minorEastAsia"/>
                <w:sz w:val="24"/>
                <w:szCs w:val="24"/>
              </w:rPr>
              <w:t>54.77</w:t>
            </w:r>
          </w:p>
        </w:tc>
        <w:tc>
          <w:tcPr>
            <w:tcW w:w="1152" w:type="dxa"/>
          </w:tcPr>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6.756932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6.873164</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7.017506</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7.223296</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7.331715</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7.410952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7.551187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7.751045</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8.011355</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8.310415</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8.531885</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8.678972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8.77292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8.829812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8.881698</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8.974872</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9.067624</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9.15377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9.268609</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9.425451</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9.565144</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9.717278</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9.920197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10.08214</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10.16443</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10.32768</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10.49177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10.58517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10.67637</w:t>
            </w:r>
          </w:p>
          <w:p w:rsidR="00307175" w:rsidRPr="00470424" w:rsidRDefault="00307175" w:rsidP="00470424">
            <w:pPr>
              <w:spacing w:after="0"/>
              <w:ind w:left="96"/>
              <w:rPr>
                <w:rFonts w:asciiTheme="minorEastAsia" w:eastAsiaTheme="minorEastAsia" w:hAnsiTheme="minorEastAsia"/>
                <w:sz w:val="24"/>
                <w:szCs w:val="24"/>
              </w:rPr>
            </w:pPr>
            <w:r w:rsidRPr="00470424">
              <w:rPr>
                <w:rFonts w:asciiTheme="minorEastAsia" w:eastAsiaTheme="minorEastAsia" w:hAnsiTheme="minorEastAsia"/>
                <w:sz w:val="24"/>
                <w:szCs w:val="24"/>
              </w:rPr>
              <w:t>10.74998</w:t>
            </w:r>
          </w:p>
        </w:tc>
        <w:tc>
          <w:tcPr>
            <w:tcW w:w="1456" w:type="dxa"/>
          </w:tcPr>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3.165897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3.199489</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3.231595</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3.250762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3.266141</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3.273743</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3.293612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3.31273</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3.331847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3.350255</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3.368674</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3.417071</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3.462919</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3.507058</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3.549042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3.589612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3.628598</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3.665867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3.702042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3.731939</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3.760967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3.791887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3.826247</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3.849935</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3.878259</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3.911022</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3.937106</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3.962146</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3.983413</w:t>
            </w:r>
          </w:p>
          <w:p w:rsidR="00307175" w:rsidRPr="00470424" w:rsidRDefault="00307175" w:rsidP="00470424">
            <w:pPr>
              <w:spacing w:after="0"/>
              <w:ind w:left="123"/>
              <w:rPr>
                <w:rFonts w:asciiTheme="minorEastAsia" w:eastAsiaTheme="minorEastAsia" w:hAnsiTheme="minorEastAsia"/>
                <w:sz w:val="24"/>
                <w:szCs w:val="24"/>
              </w:rPr>
            </w:pPr>
            <w:r w:rsidRPr="00470424">
              <w:rPr>
                <w:rFonts w:asciiTheme="minorEastAsia" w:eastAsiaTheme="minorEastAsia" w:hAnsiTheme="minorEastAsia"/>
                <w:sz w:val="24"/>
                <w:szCs w:val="24"/>
              </w:rPr>
              <w:t>4.003143</w:t>
            </w:r>
          </w:p>
        </w:tc>
      </w:tr>
    </w:tbl>
    <w:p w:rsidR="00307175" w:rsidRPr="00470424" w:rsidRDefault="00307175" w:rsidP="00470424">
      <w:pPr>
        <w:spacing w:after="0" w:line="360" w:lineRule="auto"/>
        <w:ind w:firstLineChars="700" w:firstLine="1680"/>
        <w:rPr>
          <w:rFonts w:asciiTheme="minorEastAsia" w:eastAsiaTheme="minorEastAsia" w:hAnsiTheme="minorEastAsia"/>
          <w:sz w:val="24"/>
          <w:szCs w:val="24"/>
        </w:rPr>
      </w:pPr>
      <w:r w:rsidRPr="00470424">
        <w:rPr>
          <w:rFonts w:asciiTheme="minorEastAsia" w:eastAsiaTheme="minorEastAsia" w:hAnsiTheme="minorEastAsia" w:hint="eastAsia"/>
          <w:sz w:val="24"/>
          <w:szCs w:val="24"/>
        </w:rPr>
        <w:t>数据来源：国家统计局网站年度数据</w:t>
      </w:r>
    </w:p>
    <w:p w:rsidR="00307175" w:rsidRPr="00A67919" w:rsidRDefault="00307175" w:rsidP="003070B0">
      <w:pPr>
        <w:widowControl w:val="0"/>
        <w:adjustRightInd/>
        <w:snapToGrid/>
        <w:spacing w:beforeLines="50" w:afterLines="50" w:line="360" w:lineRule="auto"/>
        <w:jc w:val="both"/>
        <w:rPr>
          <w:rFonts w:ascii="Times New Roman" w:eastAsiaTheme="minorEastAsia" w:hAnsi="Times New Roman" w:cs="Times New Roman"/>
          <w:b/>
          <w:kern w:val="2"/>
          <w:sz w:val="24"/>
          <w:szCs w:val="24"/>
        </w:rPr>
      </w:pPr>
    </w:p>
    <w:p w:rsidR="00307175" w:rsidRPr="002A1691" w:rsidRDefault="00307175" w:rsidP="003070B0">
      <w:pPr>
        <w:spacing w:beforeLines="50" w:afterLines="50" w:line="360" w:lineRule="auto"/>
        <w:ind w:firstLineChars="200" w:firstLine="440"/>
        <w:rPr>
          <w:rFonts w:asciiTheme="minorEastAsia" w:eastAsiaTheme="minorEastAsia" w:hAnsiTheme="minorEastAsia"/>
        </w:rPr>
      </w:pPr>
    </w:p>
    <w:p w:rsidR="00307175" w:rsidRPr="002A1691" w:rsidRDefault="00307175" w:rsidP="00307175">
      <w:pPr>
        <w:spacing w:line="220" w:lineRule="atLeast"/>
        <w:rPr>
          <w:rFonts w:asciiTheme="minorEastAsia" w:eastAsiaTheme="minorEastAsia" w:hAnsiTheme="minorEastAsia"/>
        </w:rPr>
      </w:pPr>
    </w:p>
    <w:p w:rsidR="00307175" w:rsidRDefault="00307175" w:rsidP="00307175">
      <w:pPr>
        <w:spacing w:line="220" w:lineRule="atLeast"/>
        <w:rPr>
          <w:rFonts w:asciiTheme="minorEastAsia" w:eastAsiaTheme="minorEastAsia" w:hAnsiTheme="minorEastAsia"/>
        </w:rPr>
      </w:pPr>
    </w:p>
    <w:p w:rsidR="00307175" w:rsidRDefault="00307175" w:rsidP="00307175">
      <w:pPr>
        <w:spacing w:line="220" w:lineRule="atLeast"/>
        <w:rPr>
          <w:rFonts w:asciiTheme="minorEastAsia" w:eastAsiaTheme="minorEastAsia" w:hAnsiTheme="minorEastAsia"/>
        </w:rPr>
      </w:pPr>
    </w:p>
    <w:p w:rsidR="00307175" w:rsidRDefault="00307175" w:rsidP="00307175">
      <w:pPr>
        <w:spacing w:line="220" w:lineRule="atLeast"/>
        <w:jc w:val="center"/>
        <w:rPr>
          <w:rFonts w:asciiTheme="majorEastAsia" w:eastAsiaTheme="majorEastAsia" w:hAnsiTheme="majorEastAsia"/>
          <w:b/>
          <w:sz w:val="32"/>
          <w:szCs w:val="32"/>
        </w:rPr>
      </w:pPr>
      <w:r w:rsidRPr="006B391B">
        <w:rPr>
          <w:rFonts w:asciiTheme="majorEastAsia" w:eastAsiaTheme="majorEastAsia" w:hAnsiTheme="majorEastAsia" w:hint="eastAsia"/>
          <w:b/>
          <w:sz w:val="32"/>
          <w:szCs w:val="32"/>
        </w:rPr>
        <w:lastRenderedPageBreak/>
        <w:t>案例使用说明</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Pr="001907F9">
        <w:rPr>
          <w:rFonts w:asciiTheme="majorEastAsia" w:eastAsiaTheme="majorEastAsia" w:hAnsiTheme="majorEastAsia" w:hint="eastAsia"/>
          <w:b/>
          <w:sz w:val="24"/>
          <w:szCs w:val="24"/>
        </w:rPr>
        <w:t>教学目的与用途</w:t>
      </w:r>
    </w:p>
    <w:p w:rsidR="00307175" w:rsidRPr="00070D63" w:rsidRDefault="00307175" w:rsidP="00D40BB4">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让学生掌握协整和误差修正模型的基本原理及应用，并熟悉时间序列计量经济学建模的方法和程序，在此基础上能够用统计软件进行有效练习。本案例适用于计量经济学、时间序列分析等统计课程，不同基础的学生均可选择部分或全部内容来学习。</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sidRPr="001907F9">
        <w:rPr>
          <w:rFonts w:asciiTheme="majorEastAsia" w:eastAsiaTheme="majorEastAsia" w:hAnsiTheme="majorEastAsia" w:hint="eastAsia"/>
          <w:b/>
          <w:sz w:val="24"/>
          <w:szCs w:val="24"/>
        </w:rPr>
        <w:t>启发思考题</w:t>
      </w:r>
    </w:p>
    <w:p w:rsidR="00307175" w:rsidRDefault="00307175" w:rsidP="00D40BB4">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（1）探讨时间序列数据可以直接进行回归吗？这样的回归究竟是真回归还是伪回归呢？</w:t>
      </w:r>
    </w:p>
    <w:p w:rsidR="00307175" w:rsidRDefault="00307175" w:rsidP="00D40BB4">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（2）有些序列自身的变化虽然是非平稳的，但是序列与序列之间却具有非常密切的长期均衡关系。如何体现变量间的长期均衡关系？这种均衡机制的建立需要哪些条件？</w:t>
      </w:r>
    </w:p>
    <w:p w:rsidR="00307175" w:rsidRPr="00DE6458" w:rsidRDefault="00307175" w:rsidP="00D40BB4">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（3）现实经济中变量很少处在均衡点上，如何度量变量间的短期的或者是非均衡的关系？</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Pr="001907F9">
        <w:rPr>
          <w:rFonts w:asciiTheme="majorEastAsia" w:eastAsiaTheme="majorEastAsia" w:hAnsiTheme="majorEastAsia" w:hint="eastAsia"/>
          <w:b/>
          <w:sz w:val="24"/>
          <w:szCs w:val="24"/>
        </w:rPr>
        <w:t>分析思路</w:t>
      </w:r>
    </w:p>
    <w:p w:rsidR="00307175" w:rsidRPr="000D3108" w:rsidRDefault="00307175" w:rsidP="00D40BB4">
      <w:pPr>
        <w:tabs>
          <w:tab w:val="left" w:pos="3510"/>
        </w:tabs>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经典回归模型是建立在平稳数据变量基础上的。对于非平稳变量，不能使用经典回归模型，否则会出现虚假回归等诸多问题。而具有协整关系的经济变量间具有长期的稳定关系，是可以使用经典回归模型方法建立回归模型的。因此我们可使用Engle-Granger两步法来检验两变量间的协整关系，估计协整向量，并在此基础上构建误差修正模型，度量变量间的短期波动。</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4.</w:t>
      </w:r>
      <w:r w:rsidRPr="001907F9">
        <w:rPr>
          <w:rFonts w:asciiTheme="majorEastAsia" w:eastAsiaTheme="majorEastAsia" w:hAnsiTheme="majorEastAsia" w:hint="eastAsia"/>
          <w:b/>
          <w:sz w:val="24"/>
          <w:szCs w:val="24"/>
        </w:rPr>
        <w:t>理论依据与分析</w:t>
      </w:r>
    </w:p>
    <w:p w:rsidR="00307175" w:rsidRDefault="00307175" w:rsidP="00D40BB4">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首先用ADF检验来判断时间序列的平稳性，</w:t>
      </w:r>
      <w:r w:rsidRPr="00CD156B">
        <w:rPr>
          <w:rFonts w:asciiTheme="minorEastAsia" w:eastAsiaTheme="minorEastAsia" w:hAnsiTheme="minorEastAsia" w:hint="eastAsia"/>
          <w:sz w:val="24"/>
          <w:szCs w:val="24"/>
        </w:rPr>
        <w:t>只有具有相同单整阶数的两个变量才可能存在协整关系，</w:t>
      </w:r>
      <w:r>
        <w:rPr>
          <w:rFonts w:asciiTheme="minorEastAsia" w:eastAsiaTheme="minorEastAsia" w:hAnsiTheme="minorEastAsia" w:hint="eastAsia"/>
          <w:sz w:val="24"/>
          <w:szCs w:val="24"/>
        </w:rPr>
        <w:t>故先检验变量的单整性。为有效衡量两序列之间是否具有长期均衡关系，随后引入Engle-Granger两步法进行协整检验。建立两序列间的回归模型，并对残差序列{</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w:r>
        <w:rPr>
          <w:rFonts w:asciiTheme="minorEastAsia" w:eastAsiaTheme="minorEastAsia" w:hAnsiTheme="minorEastAsia" w:hint="eastAsia"/>
          <w:sz w:val="24"/>
          <w:szCs w:val="24"/>
        </w:rPr>
        <w:t>}进行平稳性检验。</w:t>
      </w:r>
    </w:p>
    <w:p w:rsidR="00307175" w:rsidRDefault="00307175" w:rsidP="00D40BB4">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假定自变量序列为{X</w:t>
      </w:r>
      <w:r w:rsidRPr="00876FAD">
        <w:rPr>
          <w:rFonts w:asciiTheme="minorEastAsia" w:eastAsiaTheme="minorEastAsia" w:hAnsiTheme="minorEastAsia" w:hint="eastAsia"/>
          <w:sz w:val="28"/>
          <w:szCs w:val="28"/>
          <w:vertAlign w:val="subscript"/>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sidRPr="00876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{X</w:t>
      </w:r>
      <w:r w:rsidRPr="00876FAD">
        <w:rPr>
          <w:rFonts w:asciiTheme="minorEastAsia" w:eastAsiaTheme="minorEastAsia" w:hAnsiTheme="minorEastAsia" w:hint="eastAsia"/>
          <w:sz w:val="28"/>
          <w:szCs w:val="28"/>
          <w:vertAlign w:val="subscript"/>
        </w:rPr>
        <w:t>k</w:t>
      </w:r>
      <w:r>
        <w:rPr>
          <w:rFonts w:asciiTheme="minorEastAsia" w:eastAsiaTheme="minorEastAsia" w:hAnsiTheme="minorEastAsia" w:hint="eastAsia"/>
          <w:sz w:val="24"/>
          <w:szCs w:val="24"/>
        </w:rPr>
        <w:t>}，响应变量序列为{Y</w:t>
      </w:r>
      <w:r>
        <w:rPr>
          <w:rFonts w:asciiTheme="minorEastAsia" w:eastAsiaTheme="minorEastAsia" w:hAnsiTheme="minorEastAsia" w:hint="eastAsia"/>
          <w:sz w:val="28"/>
          <w:szCs w:val="28"/>
          <w:vertAlign w:val="subscript"/>
        </w:rPr>
        <w:t>t</w:t>
      </w:r>
      <w:r>
        <w:rPr>
          <w:rFonts w:asciiTheme="minorEastAsia" w:eastAsiaTheme="minorEastAsia" w:hAnsiTheme="minorEastAsia" w:hint="eastAsia"/>
          <w:sz w:val="24"/>
          <w:szCs w:val="24"/>
        </w:rPr>
        <w:t>}，构造回归模型如下：</w:t>
      </w:r>
    </w:p>
    <w:p w:rsidR="00307175" w:rsidRDefault="006D767D" w:rsidP="00D40BB4">
      <w:pPr>
        <w:spacing w:after="0" w:line="360" w:lineRule="auto"/>
        <w:ind w:firstLineChars="200" w:firstLine="480"/>
        <w:rPr>
          <w:rFonts w:asciiTheme="minorEastAsia" w:eastAsiaTheme="minorEastAsia" w:hAnsiTheme="minorEastAsia"/>
          <w:sz w:val="24"/>
          <w:szCs w:val="24"/>
        </w:rPr>
      </w:pPr>
      <m:oMathPara>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nary>
            <m:naryPr>
              <m:chr m:val="∑"/>
              <m:limLoc m:val="undOvr"/>
              <m:ctrlPr>
                <w:rPr>
                  <w:rFonts w:ascii="Cambria Math" w:eastAsiaTheme="minorEastAsia" w:hAnsi="Cambria Math"/>
                  <w:sz w:val="24"/>
                  <w:szCs w:val="24"/>
                </w:rPr>
              </m:ctrlPr>
            </m:naryPr>
            <m:sub>
              <m:r>
                <m:rPr>
                  <m:sty m:val="p"/>
                </m:rPr>
                <w:rPr>
                  <w:rFonts w:ascii="Cambria Math" w:eastAsiaTheme="minorEastAsia" w:hAnsi="Cambria Math"/>
                  <w:sz w:val="24"/>
                  <w:szCs w:val="24"/>
                </w:rPr>
                <m:t>i=1</m:t>
              </m:r>
            </m:sub>
            <m:sup>
              <m:r>
                <m:rPr>
                  <m:sty m:val="p"/>
                </m:rPr>
                <w:rPr>
                  <w:rFonts w:ascii="Cambria Math" w:eastAsiaTheme="minorEastAsia" w:hAnsi="Cambria Math"/>
                  <w:sz w:val="24"/>
                  <w:szCs w:val="24"/>
                </w:rPr>
                <m:t>k</m:t>
              </m:r>
            </m:sup>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i</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it</m:t>
                  </m:r>
                </m:sub>
              </m:sSub>
            </m:e>
          </m:nary>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m:oMathPara>
    </w:p>
    <w:p w:rsidR="00307175" w:rsidRDefault="00307175" w:rsidP="00D40BB4">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假定回归残差序列{</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w:r>
        <w:rPr>
          <w:rFonts w:asciiTheme="minorEastAsia" w:eastAsiaTheme="minorEastAsia" w:hAnsiTheme="minorEastAsia" w:hint="eastAsia"/>
          <w:sz w:val="24"/>
          <w:szCs w:val="24"/>
        </w:rPr>
        <w:t>}平稳，则称{Y</w:t>
      </w:r>
      <w:r>
        <w:rPr>
          <w:rFonts w:asciiTheme="minorEastAsia" w:eastAsiaTheme="minorEastAsia" w:hAnsiTheme="minorEastAsia" w:hint="eastAsia"/>
          <w:sz w:val="28"/>
          <w:szCs w:val="28"/>
          <w:vertAlign w:val="subscript"/>
        </w:rPr>
        <w:t>t</w:t>
      </w:r>
      <w:r>
        <w:rPr>
          <w:rFonts w:asciiTheme="minorEastAsia" w:eastAsiaTheme="minorEastAsia" w:hAnsiTheme="minorEastAsia" w:hint="eastAsia"/>
          <w:sz w:val="24"/>
          <w:szCs w:val="24"/>
        </w:rPr>
        <w:t>}与{X</w:t>
      </w:r>
      <w:r w:rsidRPr="00876FAD">
        <w:rPr>
          <w:rFonts w:asciiTheme="minorEastAsia" w:eastAsiaTheme="minorEastAsia" w:hAnsiTheme="minorEastAsia" w:hint="eastAsia"/>
          <w:sz w:val="28"/>
          <w:szCs w:val="28"/>
          <w:vertAlign w:val="subscript"/>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r w:rsidRPr="00876FA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{X</w:t>
      </w:r>
      <w:r w:rsidRPr="00876FAD">
        <w:rPr>
          <w:rFonts w:asciiTheme="minorEastAsia" w:eastAsiaTheme="minorEastAsia" w:hAnsiTheme="minorEastAsia" w:hint="eastAsia"/>
          <w:sz w:val="28"/>
          <w:szCs w:val="28"/>
          <w:vertAlign w:val="subscript"/>
        </w:rPr>
        <w:t>k</w:t>
      </w:r>
      <w:r>
        <w:rPr>
          <w:rFonts w:asciiTheme="minorEastAsia" w:eastAsiaTheme="minorEastAsia" w:hAnsiTheme="minorEastAsia" w:hint="eastAsia"/>
          <w:sz w:val="24"/>
          <w:szCs w:val="24"/>
        </w:rPr>
        <w:t>}之间具有协整关系。</w:t>
      </w:r>
    </w:p>
    <w:p w:rsidR="00307175" w:rsidRDefault="00307175" w:rsidP="00D40BB4">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当确定协整模型后，构建误差修正模型来解释序列间的短期波动关系。误差修正模型是一种具有特定形式的计量经济学模型，它常常作为协整模型的补充模型出现。结构如下：</w:t>
      </w:r>
    </w:p>
    <w:p w:rsidR="00307175" w:rsidRDefault="00307175" w:rsidP="00D40BB4">
      <w:pPr>
        <w:spacing w:after="0" w:line="360" w:lineRule="auto"/>
        <w:ind w:firstLineChars="200" w:firstLine="480"/>
        <w:rPr>
          <w:rFonts w:asciiTheme="minorEastAsia" w:eastAsiaTheme="minorEastAsia" w:hAnsiTheme="minorEastAsia"/>
          <w:sz w:val="24"/>
          <w:szCs w:val="24"/>
        </w:rPr>
      </w:pPr>
      <m:oMathPara>
        <m:oMath>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y</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0</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x</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1</m:t>
              </m:r>
            </m:sub>
          </m:sSub>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ECM</m:t>
              </m:r>
            </m:e>
            <m:sub>
              <m:r>
                <m:rPr>
                  <m:sty m:val="p"/>
                </m:rPr>
                <w:rPr>
                  <w:rFonts w:ascii="Cambria Math" w:eastAsiaTheme="minorEastAsia" w:hAnsi="Cambria Math"/>
                  <w:sz w:val="24"/>
                  <w:szCs w:val="24"/>
                </w:rPr>
                <m:t>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ε</m:t>
              </m:r>
            </m:e>
            <m:sub>
              <m:r>
                <m:rPr>
                  <m:sty m:val="p"/>
                </m:rPr>
                <w:rPr>
                  <w:rFonts w:ascii="Cambria Math" w:eastAsiaTheme="minorEastAsia" w:hAnsi="Cambria Math"/>
                  <w:sz w:val="24"/>
                  <w:szCs w:val="24"/>
                </w:rPr>
                <m:t>t</m:t>
              </m:r>
            </m:sub>
          </m:sSub>
        </m:oMath>
      </m:oMathPara>
    </w:p>
    <w:p w:rsidR="00307175" w:rsidRPr="00173BC8" w:rsidRDefault="00307175" w:rsidP="00D40BB4">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上式中</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β</m:t>
            </m:r>
          </m:e>
          <m:sub>
            <m:r>
              <m:rPr>
                <m:sty m:val="p"/>
              </m:rPr>
              <w:rPr>
                <w:rFonts w:ascii="Cambria Math" w:eastAsiaTheme="minorEastAsia" w:hAnsi="Cambria Math"/>
                <w:sz w:val="24"/>
                <w:szCs w:val="24"/>
              </w:rPr>
              <m:t>1</m:t>
            </m:r>
          </m:sub>
        </m:sSub>
      </m:oMath>
      <w:r>
        <w:rPr>
          <w:rFonts w:asciiTheme="minorEastAsia" w:eastAsiaTheme="minorEastAsia" w:hAnsiTheme="minorEastAsia" w:hint="eastAsia"/>
          <w:sz w:val="24"/>
          <w:szCs w:val="24"/>
        </w:rPr>
        <w:t>为误差修正系数，表示误差修正项对当期波动的修正力度，则我们可通过ECM模型解释两序列间的短期波动关系。</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5.</w:t>
      </w:r>
      <w:r w:rsidRPr="001907F9">
        <w:rPr>
          <w:rFonts w:asciiTheme="majorEastAsia" w:eastAsiaTheme="majorEastAsia" w:hAnsiTheme="majorEastAsia" w:hint="eastAsia"/>
          <w:b/>
          <w:sz w:val="24"/>
          <w:szCs w:val="24"/>
        </w:rPr>
        <w:t>关键要点</w:t>
      </w:r>
    </w:p>
    <w:p w:rsidR="00307175" w:rsidRPr="00480E11" w:rsidRDefault="00307175" w:rsidP="00D40BB4">
      <w:pPr>
        <w:spacing w:after="0"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通过教学，要求学生能够：理解时间序列变量非平稳性造成的“伪回归”和单位根过程；掌握时间序列平稳性的基本检验方法；能够通过协整分析来检验变量间的长期均衡关系，并构建误差修正模型将长期关系和短期动态特征结合在一个模型中；掌握用统计软件进行时间序列计量经济学建模的方法和程序。</w:t>
      </w:r>
    </w:p>
    <w:p w:rsidR="00307175" w:rsidRDefault="00307175" w:rsidP="00D40BB4">
      <w:pPr>
        <w:spacing w:after="0"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Pr="001907F9">
        <w:rPr>
          <w:rFonts w:asciiTheme="majorEastAsia" w:eastAsiaTheme="majorEastAsia" w:hAnsiTheme="majorEastAsia" w:hint="eastAsia"/>
          <w:b/>
          <w:sz w:val="24"/>
          <w:szCs w:val="24"/>
        </w:rPr>
        <w:t>建议课堂计划</w:t>
      </w:r>
    </w:p>
    <w:p w:rsidR="00307175" w:rsidRPr="001907F9" w:rsidRDefault="00307175" w:rsidP="00D40BB4">
      <w:pPr>
        <w:spacing w:after="0" w:line="360" w:lineRule="auto"/>
        <w:ind w:firstLineChars="200" w:firstLine="480"/>
        <w:rPr>
          <w:rFonts w:asciiTheme="majorEastAsia" w:eastAsiaTheme="majorEastAsia" w:hAnsiTheme="majorEastAsia"/>
          <w:b/>
          <w:sz w:val="24"/>
          <w:szCs w:val="24"/>
        </w:rPr>
      </w:pPr>
      <w:r>
        <w:rPr>
          <w:rFonts w:asciiTheme="majorEastAsia" w:eastAsiaTheme="majorEastAsia" w:hAnsiTheme="majorEastAsia" w:hint="eastAsia"/>
          <w:sz w:val="24"/>
          <w:szCs w:val="24"/>
        </w:rPr>
        <w:t>建议从理论讲解和实证操作两部分来完成教学。首先让学生从理论上了解时间序列平稳性、协整和误差修正模型的相关概念和重要性，讲解各种检验方法。在此基础之上，针对相关案例，有目标地带领学生应用统计软件完成时间序列数据的平稳性检验、单位根检验和协整检验。</w:t>
      </w:r>
    </w:p>
    <w:p w:rsidR="00307175" w:rsidRPr="002A1691" w:rsidRDefault="00307175" w:rsidP="00307175">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hint="eastAsia"/>
        </w:rPr>
      </w:pPr>
    </w:p>
    <w:p w:rsidR="003070B0" w:rsidRDefault="003070B0"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D40BB4" w:rsidRDefault="00D40BB4" w:rsidP="00307175">
      <w:pPr>
        <w:spacing w:line="360" w:lineRule="auto"/>
        <w:jc w:val="center"/>
        <w:rPr>
          <w:b/>
          <w:sz w:val="32"/>
          <w:szCs w:val="32"/>
        </w:rPr>
      </w:pPr>
    </w:p>
    <w:p w:rsidR="00D40BB4" w:rsidRDefault="00D40BB4" w:rsidP="00307175">
      <w:pPr>
        <w:spacing w:line="360" w:lineRule="auto"/>
        <w:jc w:val="center"/>
        <w:rPr>
          <w:b/>
          <w:sz w:val="32"/>
          <w:szCs w:val="32"/>
        </w:rPr>
      </w:pPr>
    </w:p>
    <w:p w:rsidR="000C2C82" w:rsidRDefault="000C2C82" w:rsidP="000C2C82">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案例4</w:t>
      </w:r>
    </w:p>
    <w:p w:rsidR="00307175" w:rsidRPr="0030776D" w:rsidRDefault="00307175" w:rsidP="00D40BB4">
      <w:pPr>
        <w:spacing w:after="0" w:line="360" w:lineRule="auto"/>
        <w:jc w:val="center"/>
        <w:rPr>
          <w:rFonts w:asciiTheme="majorEastAsia" w:eastAsiaTheme="majorEastAsia" w:hAnsiTheme="majorEastAsia" w:cs="Times New Roman"/>
          <w:b/>
          <w:sz w:val="32"/>
          <w:szCs w:val="32"/>
        </w:rPr>
      </w:pPr>
      <w:r w:rsidRPr="0030776D">
        <w:rPr>
          <w:rFonts w:asciiTheme="majorEastAsia" w:eastAsiaTheme="majorEastAsia" w:hAnsiTheme="majorEastAsia" w:cs="Times New Roman"/>
          <w:b/>
          <w:sz w:val="32"/>
          <w:szCs w:val="32"/>
        </w:rPr>
        <w:t>我国国内生产总值GDP对货币供应量M2的影响</w:t>
      </w:r>
    </w:p>
    <w:p w:rsidR="00307175" w:rsidRPr="0030776D" w:rsidRDefault="006D767D" w:rsidP="00D40BB4">
      <w:pPr>
        <w:spacing w:after="0" w:line="360" w:lineRule="auto"/>
        <w:jc w:val="center"/>
        <w:rPr>
          <w:rFonts w:asciiTheme="minorEastAsia" w:eastAsiaTheme="minorEastAsia" w:hAnsiTheme="minorEastAsia" w:cs="Times New Roman"/>
          <w:sz w:val="32"/>
          <w:szCs w:val="32"/>
        </w:rPr>
      </w:pPr>
      <w:r w:rsidRPr="006D767D">
        <w:rPr>
          <w:rFonts w:asciiTheme="minorEastAsia" w:eastAsiaTheme="minorEastAsia" w:hAnsiTheme="minorEastAsia" w:cs="Times New Roman"/>
          <w:b/>
          <w:noProof/>
          <w:sz w:val="24"/>
          <w:szCs w:val="24"/>
        </w:rPr>
        <w:pict>
          <v:shape id="_x0000_s1057" type="#_x0000_t32" style="position:absolute;left:0;text-align:left;margin-left:-2.25pt;margin-top:25.2pt;width:412.5pt;height:.3pt;flip:y;z-index:251669504" o:connectortype="straight" strokecolor="black [3213]" strokeweight="1pt">
            <v:shadow type="perspective" color="#7f7f7f [1601]" opacity=".5" offset="1pt" offset2="-1pt"/>
          </v:shape>
        </w:pict>
      </w:r>
      <w:r w:rsidR="00307175" w:rsidRPr="0030776D">
        <w:rPr>
          <w:rFonts w:asciiTheme="minorEastAsia" w:eastAsiaTheme="minorEastAsia" w:hAnsiTheme="minorEastAsia" w:cs="Times New Roman"/>
          <w:sz w:val="32"/>
          <w:szCs w:val="32"/>
        </w:rPr>
        <w:t>——时间序列模型的应用分析</w:t>
      </w:r>
    </w:p>
    <w:p w:rsidR="00307175" w:rsidRPr="000C2C82" w:rsidRDefault="000C2C82" w:rsidP="000C2C82">
      <w:pPr>
        <w:spacing w:after="0" w:line="360" w:lineRule="auto"/>
        <w:ind w:firstLineChars="200" w:firstLine="482"/>
        <w:rPr>
          <w:rFonts w:asciiTheme="minorEastAsia" w:eastAsiaTheme="minorEastAsia" w:hAnsiTheme="minorEastAsia"/>
          <w:noProof/>
          <w:sz w:val="24"/>
          <w:szCs w:val="24"/>
        </w:rPr>
      </w:pPr>
      <w:r w:rsidRPr="000C2C82">
        <w:rPr>
          <w:rFonts w:asciiTheme="minorEastAsia" w:eastAsiaTheme="minorEastAsia" w:hAnsiTheme="minorEastAsia" w:hint="eastAsia"/>
          <w:b/>
          <w:noProof/>
          <w:sz w:val="24"/>
          <w:szCs w:val="24"/>
        </w:rPr>
        <w:t>摘  要：</w:t>
      </w:r>
      <w:r w:rsidR="00307175" w:rsidRPr="000C2C82">
        <w:rPr>
          <w:rFonts w:asciiTheme="minorEastAsia" w:eastAsiaTheme="minorEastAsia" w:hAnsiTheme="minorEastAsia"/>
          <w:noProof/>
          <w:sz w:val="24"/>
          <w:szCs w:val="24"/>
        </w:rPr>
        <w:t>长期以来，货币供应量与总产出、价格之间的相互关系一直是货币金融学的热点研究领域；货币供应量作为货币政策的中介目标，在货币政策体系中占有重要地位，研究货币政策问题与经济活动的关系，更与一个国家的实际经济情况相联系，不同时期我国货币供应量对经济总量均有不同程度的影响，有大量文献研究表明，货币供应量M2对国内生产总值GDP存在正相关关系，为研究GDP如何影响M2的，本案例选取了2000-2015年我国国内生产总值GDP和货币供应量M2的数据，运用Stata软件，以货币供应量M2为因变量，GDP为自变量，建立一元线性回归模型，并对其自相关问题进行检验和修正，自相关检验方法主要有图示法、DW检验和LM检验，修正方法主要用广义最小二乘法。</w:t>
      </w:r>
    </w:p>
    <w:p w:rsidR="00307175" w:rsidRPr="000C2C82" w:rsidRDefault="006D767D" w:rsidP="000C2C82">
      <w:pPr>
        <w:spacing w:after="0" w:line="360" w:lineRule="auto"/>
        <w:ind w:firstLineChars="200" w:firstLine="482"/>
        <w:rPr>
          <w:rFonts w:asciiTheme="minorEastAsia" w:eastAsiaTheme="minorEastAsia" w:hAnsiTheme="minorEastAsia"/>
          <w:noProof/>
          <w:sz w:val="24"/>
          <w:szCs w:val="24"/>
        </w:rPr>
      </w:pPr>
      <w:r w:rsidRPr="006D767D">
        <w:rPr>
          <w:rFonts w:asciiTheme="minorEastAsia" w:eastAsiaTheme="minorEastAsia" w:hAnsiTheme="minorEastAsia"/>
          <w:b/>
          <w:noProof/>
          <w:sz w:val="24"/>
          <w:szCs w:val="24"/>
        </w:rPr>
        <w:pict>
          <v:shape id="_x0000_s1058" type="#_x0000_t32" style="position:absolute;left:0;text-align:left;margin-left:-1.5pt;margin-top:21.95pt;width:417pt;height:1.5pt;z-index:251670528" o:connectortype="straight" strokecolor="black [3213]" strokeweight="1pt">
            <v:shadow type="perspective" color="#7f7f7f [1601]" opacity=".5" offset="1pt" offset2="-1pt"/>
          </v:shape>
        </w:pict>
      </w:r>
      <w:r w:rsidR="00307175" w:rsidRPr="000C2C82">
        <w:rPr>
          <w:rFonts w:asciiTheme="minorEastAsia" w:eastAsiaTheme="minorEastAsia" w:hAnsiTheme="minorEastAsia"/>
          <w:b/>
          <w:noProof/>
          <w:sz w:val="24"/>
          <w:szCs w:val="24"/>
        </w:rPr>
        <w:t>关键词：</w:t>
      </w:r>
      <w:r w:rsidR="000C2C82">
        <w:rPr>
          <w:rFonts w:asciiTheme="minorEastAsia" w:eastAsiaTheme="minorEastAsia" w:hAnsiTheme="minorEastAsia"/>
          <w:noProof/>
          <w:sz w:val="24"/>
          <w:szCs w:val="24"/>
        </w:rPr>
        <w:t>自相关</w:t>
      </w:r>
      <w:r w:rsidR="000C2C82">
        <w:rPr>
          <w:rFonts w:asciiTheme="minorEastAsia" w:eastAsiaTheme="minorEastAsia" w:hAnsiTheme="minorEastAsia" w:hint="eastAsia"/>
          <w:noProof/>
          <w:sz w:val="24"/>
          <w:szCs w:val="24"/>
        </w:rPr>
        <w:t>；</w:t>
      </w:r>
      <w:r w:rsidR="00307175" w:rsidRPr="000C2C82">
        <w:rPr>
          <w:rFonts w:asciiTheme="minorEastAsia" w:eastAsiaTheme="minorEastAsia" w:hAnsiTheme="minorEastAsia"/>
          <w:noProof/>
          <w:sz w:val="24"/>
          <w:szCs w:val="24"/>
        </w:rPr>
        <w:t>D-W</w:t>
      </w:r>
      <w:r w:rsidR="000C2C82">
        <w:rPr>
          <w:rFonts w:asciiTheme="minorEastAsia" w:eastAsiaTheme="minorEastAsia" w:hAnsiTheme="minorEastAsia"/>
          <w:noProof/>
          <w:sz w:val="24"/>
          <w:szCs w:val="24"/>
        </w:rPr>
        <w:t>检验法</w:t>
      </w:r>
      <w:r w:rsidR="000C2C82">
        <w:rPr>
          <w:rFonts w:asciiTheme="minorEastAsia" w:eastAsiaTheme="minorEastAsia" w:hAnsiTheme="minorEastAsia" w:hint="eastAsia"/>
          <w:noProof/>
          <w:sz w:val="24"/>
          <w:szCs w:val="24"/>
        </w:rPr>
        <w:t>；</w:t>
      </w:r>
      <w:r w:rsidR="000C2C82">
        <w:rPr>
          <w:rFonts w:asciiTheme="minorEastAsia" w:eastAsiaTheme="minorEastAsia" w:hAnsiTheme="minorEastAsia"/>
          <w:noProof/>
          <w:sz w:val="24"/>
          <w:szCs w:val="24"/>
        </w:rPr>
        <w:t>广义最小二乘法</w:t>
      </w:r>
    </w:p>
    <w:p w:rsidR="00307175" w:rsidRPr="001E440D" w:rsidRDefault="00307175" w:rsidP="00D40BB4">
      <w:pPr>
        <w:spacing w:after="0" w:line="360" w:lineRule="auto"/>
        <w:rPr>
          <w:rFonts w:asciiTheme="minorEastAsia" w:eastAsiaTheme="minorEastAsia" w:hAnsiTheme="minorEastAsia" w:cs="Times New Roman"/>
          <w:b/>
          <w:sz w:val="28"/>
          <w:szCs w:val="28"/>
        </w:rPr>
      </w:pPr>
      <w:r w:rsidRPr="001E440D">
        <w:rPr>
          <w:rFonts w:asciiTheme="minorEastAsia" w:eastAsiaTheme="minorEastAsia" w:hAnsiTheme="minorEastAsia" w:cs="Times New Roman"/>
          <w:b/>
          <w:sz w:val="28"/>
          <w:szCs w:val="28"/>
        </w:rPr>
        <w:t>一、案例背景</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21世纪以来，中国国内生产总值在全球排名稳步上升，2016年GDP达到74.4万亿元，经济总量全球排名第二，2016年国内生产总值的增长率稳定在6.7%；M2是指广义货币供应量，并且M2=M1+城乡居民储蓄存款+企业存款中具有定期性质的存款+信托类存款+其他存款，M2不仅反映了现实购买力，也反映了潜在购买力，所以在研究货币供应量对经济总量的影响时，选取M2变量。因货币供给与经济总量影响的相互作用，所以在运用货币政策对宏观经济进行调控，其关键之一就是要控制货币供给量，而货币政策调控后的GDP对M2也会产生影响，本案例用GDP与M2的数据建立一元线性回归模型进行实证分析。</w:t>
      </w:r>
    </w:p>
    <w:p w:rsidR="00307175" w:rsidRPr="001E440D" w:rsidRDefault="00307175" w:rsidP="00D40BB4">
      <w:pPr>
        <w:spacing w:after="0" w:line="360" w:lineRule="auto"/>
        <w:rPr>
          <w:rFonts w:asciiTheme="minorEastAsia" w:eastAsiaTheme="minorEastAsia" w:hAnsiTheme="minorEastAsia" w:cs="Times New Roman"/>
          <w:b/>
          <w:sz w:val="28"/>
          <w:szCs w:val="28"/>
        </w:rPr>
      </w:pPr>
      <w:r w:rsidRPr="001E440D">
        <w:rPr>
          <w:rFonts w:asciiTheme="minorEastAsia" w:eastAsiaTheme="minorEastAsia" w:hAnsiTheme="minorEastAsia" w:cs="Times New Roman"/>
          <w:b/>
          <w:sz w:val="28"/>
          <w:szCs w:val="28"/>
        </w:rPr>
        <w:t>二、理论背景</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曾有文献研究表明，M0、M1、M2利率和GDP之前存在长期稳定的协整关系，且M2与GDP之间存在显著的正相关关系，在产出（增长率）与货币供应量（增长率）的Granger因果关系分析中，从短期来看，估计出的误差修正模型M2对GDP的修正的影响程度要大于M1和M0，所以最后选择M2，分析其与GDP之间的影响。</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在本案例分析中，采用一元线性回归模型</w:t>
      </w:r>
      <w:r w:rsidRPr="00D40BB4">
        <w:rPr>
          <w:rFonts w:asciiTheme="minorEastAsia" w:eastAsiaTheme="minorEastAsia" w:hAnsiTheme="minorEastAsia" w:cs="Times New Roman" w:hint="eastAsia"/>
          <w:sz w:val="24"/>
          <w:szCs w:val="24"/>
        </w:rPr>
        <w:t>：</w:t>
      </w:r>
    </w:p>
    <w:p w:rsidR="00307175" w:rsidRPr="00D40BB4" w:rsidRDefault="006D767D" w:rsidP="00D40BB4">
      <w:pPr>
        <w:spacing w:after="0" w:line="360" w:lineRule="auto"/>
        <w:ind w:firstLineChars="200" w:firstLine="480"/>
        <w:rPr>
          <w:rFonts w:asciiTheme="minorEastAsia" w:eastAsiaTheme="minorEastAsia" w:hAnsiTheme="minorEastAsia" w:cs="Times New Roman"/>
          <w:sz w:val="24"/>
          <w:szCs w:val="24"/>
        </w:rPr>
      </w:pP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β</m:t>
            </m:r>
          </m:e>
          <m:sub>
            <m:r>
              <m:rPr>
                <m:sty m:val="p"/>
              </m:rPr>
              <w:rPr>
                <w:rFonts w:ascii="Cambria Math" w:eastAsiaTheme="minorEastAsia" w:hAnsiTheme="minorEastAsia" w:cs="Times New Roman"/>
                <w:sz w:val="24"/>
                <w:szCs w:val="24"/>
              </w:rPr>
              <m:t>0</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β</m:t>
            </m:r>
          </m:e>
          <m:sub>
            <m:r>
              <m:rPr>
                <m:sty m:val="p"/>
              </m:rPr>
              <w:rPr>
                <w:rFonts w:ascii="Cambria Math" w:eastAsiaTheme="minorEastAsia" w:hAnsiTheme="minorEastAsia" w:cs="Times New Roman"/>
                <w:sz w:val="24"/>
                <w:szCs w:val="24"/>
              </w:rPr>
              <m:t>1</m:t>
            </m:r>
          </m:sub>
        </m:sSub>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m:t>
            </m:r>
          </m:sub>
        </m:sSub>
      </m:oMath>
      <w:r w:rsidR="00307175" w:rsidRPr="00D40BB4">
        <w:rPr>
          <w:rFonts w:asciiTheme="minorEastAsia" w:eastAsiaTheme="minorEastAsia" w:hAnsiTheme="minorEastAsia" w:cs="Times New Roman" w:hint="eastAsia"/>
          <w:sz w:val="24"/>
          <w:szCs w:val="24"/>
        </w:rPr>
        <w:t xml:space="preserve">                                         （3-1）</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其中</w:t>
      </w: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表示货币供应量M2，</w:t>
      </w:r>
      <m:oMath>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t</m:t>
            </m:r>
          </m:sub>
        </m:sSub>
      </m:oMath>
      <w:r w:rsidRPr="00D40BB4">
        <w:rPr>
          <w:rFonts w:asciiTheme="minorEastAsia" w:eastAsiaTheme="minorEastAsia" w:hAnsiTheme="minorEastAsia" w:cs="Times New Roman"/>
          <w:sz w:val="24"/>
          <w:szCs w:val="24"/>
        </w:rPr>
        <w:t>表示我国国内生产总值GDP，</w:t>
      </w:r>
      <m:oMath>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m:t>
            </m:r>
          </m:sub>
        </m:sSub>
      </m:oMath>
      <w:r w:rsidRPr="00D40BB4">
        <w:rPr>
          <w:rFonts w:asciiTheme="minorEastAsia" w:eastAsiaTheme="minorEastAsia" w:hAnsiTheme="minorEastAsia" w:cs="Times New Roman"/>
          <w:sz w:val="24"/>
          <w:szCs w:val="24"/>
        </w:rPr>
        <w:t>为随机误差项，</w:t>
      </w:r>
      <m:oMath>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β</m:t>
            </m:r>
          </m:e>
          <m:sub>
            <m:r>
              <m:rPr>
                <m:sty m:val="p"/>
              </m:rPr>
              <w:rPr>
                <w:rFonts w:ascii="Cambria Math" w:eastAsiaTheme="minorEastAsia" w:hAnsiTheme="minorEastAsia" w:cs="Times New Roman"/>
                <w:sz w:val="24"/>
                <w:szCs w:val="24"/>
              </w:rPr>
              <m:t>0</m:t>
            </m:r>
          </m:sub>
        </m:sSub>
        <m:r>
          <m:rPr>
            <m:sty m:val="p"/>
          </m:rPr>
          <w:rPr>
            <w:rFonts w:asciiTheme="minorEastAsia" w:eastAsiaTheme="minorEastAsia" w:hAnsiTheme="minorEastAsia" w:cs="Times New Roman"/>
            <w:sz w:val="24"/>
            <w:szCs w:val="24"/>
          </w:rPr>
          <m:t>和</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β</m:t>
            </m:r>
          </m:e>
          <m:sub>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sz w:val="24"/>
          <w:szCs w:val="24"/>
        </w:rPr>
        <w:t>为待估参数。</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自相关的表示形式，一阶自回归模型</w:t>
      </w:r>
      <w:r w:rsidRPr="00D40BB4">
        <w:rPr>
          <w:rFonts w:asciiTheme="minorEastAsia" w:eastAsiaTheme="minorEastAsia" w:hAnsiTheme="minorEastAsia" w:cs="Times New Roman" w:hint="eastAsia"/>
          <w:sz w:val="24"/>
          <w:szCs w:val="24"/>
        </w:rPr>
        <w:t>：</w:t>
      </w:r>
    </w:p>
    <w:p w:rsidR="00307175" w:rsidRPr="00D40BB4" w:rsidRDefault="006D767D" w:rsidP="00D40BB4">
      <w:pPr>
        <w:spacing w:after="0" w:line="360" w:lineRule="auto"/>
        <w:ind w:firstLineChars="200" w:firstLine="480"/>
        <w:rPr>
          <w:rFonts w:asciiTheme="minorEastAsia" w:eastAsiaTheme="minorEastAsia" w:hAnsiTheme="minorEastAsia" w:cs="Times New Roman"/>
          <w:sz w:val="24"/>
          <w:szCs w:val="24"/>
        </w:rPr>
      </w:pPr>
      <m:oMath>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u</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w:rPr>
            <w:rFonts w:ascii="Cambria Math" w:eastAsiaTheme="minorEastAsia" w:hAnsi="Cambria Math" w:cs="Times New Roman"/>
            <w:sz w:val="24"/>
            <w:szCs w:val="24"/>
          </w:rPr>
          <m:t>ρ</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m:t>
            </m:r>
            <m:r>
              <m:rPr>
                <m:sty m:val="p"/>
              </m:rPr>
              <w:rPr>
                <w:rFonts w:asciiTheme="minorEastAsia"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t</m:t>
            </m:r>
          </m:sub>
        </m:sSub>
      </m:oMath>
      <w:r w:rsidR="00307175" w:rsidRPr="00D40BB4">
        <w:rPr>
          <w:rFonts w:asciiTheme="minorEastAsia" w:eastAsiaTheme="minorEastAsia" w:hAnsiTheme="minorEastAsia" w:cs="Times New Roman"/>
          <w:sz w:val="24"/>
          <w:szCs w:val="24"/>
        </w:rPr>
        <w:t>，</w:t>
      </w:r>
      <m:oMath>
        <m:r>
          <m:rPr>
            <m:sty m:val="p"/>
          </m:rPr>
          <w:rPr>
            <w:rFonts w:ascii="Cambria Math" w:eastAsiaTheme="minorEastAsia" w:hAnsiTheme="minorEastAsia" w:cs="Times New Roman"/>
            <w:sz w:val="24"/>
            <w:szCs w:val="24"/>
          </w:rPr>
          <m:t>|</m:t>
        </m:r>
        <m:r>
          <w:rPr>
            <w:rFonts w:ascii="Cambria Math" w:eastAsiaTheme="minorEastAsia" w:hAnsi="Cambria Math" w:cs="Times New Roman"/>
            <w:sz w:val="24"/>
            <w:szCs w:val="24"/>
          </w:rPr>
          <m:t>ρ</m:t>
        </m:r>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&lt;</m:t>
        </m:r>
      </m:oMath>
      <w:r w:rsidR="00307175" w:rsidRPr="00D40BB4">
        <w:rPr>
          <w:rFonts w:asciiTheme="minorEastAsia" w:eastAsiaTheme="minorEastAsia" w:hAnsiTheme="minorEastAsia" w:cs="Times New Roman"/>
          <w:sz w:val="24"/>
          <w:szCs w:val="24"/>
        </w:rPr>
        <w:t>1（t=1,2,...,n</w:t>
      </w:r>
      <w:r w:rsidR="001E440D">
        <w:rPr>
          <w:rFonts w:asciiTheme="minorEastAsia" w:eastAsiaTheme="minorEastAsia" w:hAnsiTheme="minorEastAsia" w:cs="Times New Roman"/>
          <w:sz w:val="24"/>
          <w:szCs w:val="24"/>
        </w:rPr>
        <w:t>）</w:t>
      </w:r>
      <w:r w:rsidR="001E440D">
        <w:rPr>
          <w:rFonts w:asciiTheme="minorEastAsia" w:eastAsiaTheme="minorEastAsia" w:hAnsiTheme="minorEastAsia" w:cs="Times New Roman" w:hint="eastAsia"/>
          <w:sz w:val="24"/>
          <w:szCs w:val="24"/>
        </w:rPr>
        <w:t xml:space="preserve">  </w:t>
      </w:r>
      <w:r w:rsidR="00307175" w:rsidRPr="00D40BB4">
        <w:rPr>
          <w:rFonts w:asciiTheme="minorEastAsia" w:eastAsiaTheme="minorEastAsia" w:hAnsiTheme="minorEastAsia" w:cs="Times New Roman" w:hint="eastAsia"/>
          <w:sz w:val="24"/>
          <w:szCs w:val="24"/>
        </w:rPr>
        <w:t xml:space="preserve">                    （3-2）</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自相关又称为序列相关。</w:t>
      </w:r>
    </w:p>
    <w:p w:rsidR="00307175" w:rsidRPr="005A12A1" w:rsidRDefault="00307175" w:rsidP="00D40BB4">
      <w:pPr>
        <w:spacing w:after="0" w:line="360" w:lineRule="auto"/>
        <w:rPr>
          <w:rFonts w:asciiTheme="minorEastAsia" w:eastAsiaTheme="minorEastAsia" w:hAnsiTheme="minorEastAsia" w:cs="Times New Roman"/>
          <w:b/>
          <w:sz w:val="28"/>
          <w:szCs w:val="28"/>
        </w:rPr>
      </w:pPr>
      <w:r w:rsidRPr="005A12A1">
        <w:rPr>
          <w:rFonts w:asciiTheme="minorEastAsia" w:eastAsiaTheme="minorEastAsia" w:hAnsiTheme="minorEastAsia" w:cs="Times New Roman"/>
          <w:b/>
          <w:sz w:val="28"/>
          <w:szCs w:val="28"/>
        </w:rPr>
        <w:t>三、经济应用案例</w:t>
      </w:r>
    </w:p>
    <w:p w:rsidR="00307175" w:rsidRPr="000B6624" w:rsidRDefault="00B82948"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（一）</w:t>
      </w:r>
      <w:r w:rsidR="00307175" w:rsidRPr="000B6624">
        <w:rPr>
          <w:rFonts w:asciiTheme="minorEastAsia" w:eastAsiaTheme="minorEastAsia" w:hAnsiTheme="minorEastAsia" w:cs="Times New Roman"/>
          <w:b/>
          <w:sz w:val="24"/>
          <w:szCs w:val="24"/>
        </w:rPr>
        <w:t>数据和变量</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案例数据来源于2016年中国统计年鉴，选取了2000年到2015年的GDP和货币供应量M2两个变量，数据如表3-1所示：</w:t>
      </w:r>
    </w:p>
    <w:p w:rsidR="00307175" w:rsidRPr="00D40BB4" w:rsidRDefault="00307175" w:rsidP="00D40BB4">
      <w:pPr>
        <w:spacing w:after="0" w:line="360" w:lineRule="auto"/>
        <w:jc w:val="right"/>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 xml:space="preserve">表3-1  2000-2015年我国GDP和货币供应量M2     单位：亿元  </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noProof/>
          <w:sz w:val="24"/>
          <w:szCs w:val="24"/>
        </w:rPr>
        <w:drawing>
          <wp:inline distT="0" distB="0" distL="0" distR="0">
            <wp:extent cx="4924425" cy="21526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4425" cy="2152650"/>
                    </a:xfrm>
                    <a:prstGeom prst="rect">
                      <a:avLst/>
                    </a:prstGeom>
                    <a:noFill/>
                    <a:ln>
                      <a:noFill/>
                    </a:ln>
                  </pic:spPr>
                </pic:pic>
              </a:graphicData>
            </a:graphic>
          </wp:inline>
        </w:drawing>
      </w:r>
    </w:p>
    <w:p w:rsidR="00307175" w:rsidRPr="00D40BB4" w:rsidRDefault="00307175" w:rsidP="005A12A1">
      <w:pPr>
        <w:spacing w:after="0" w:line="360" w:lineRule="auto"/>
        <w:ind w:firstLineChars="1750" w:firstLine="420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资料来源：《中国统计年鉴（2016）》</w:t>
      </w:r>
    </w:p>
    <w:p w:rsidR="00307175" w:rsidRPr="000B6624" w:rsidRDefault="00B82948"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（二）</w:t>
      </w:r>
      <w:r w:rsidR="00307175" w:rsidRPr="000B6624">
        <w:rPr>
          <w:rFonts w:asciiTheme="minorEastAsia" w:eastAsiaTheme="minorEastAsia" w:hAnsiTheme="minorEastAsia" w:cs="Times New Roman"/>
          <w:b/>
          <w:sz w:val="24"/>
          <w:szCs w:val="24"/>
        </w:rPr>
        <w:t>模型估计</w:t>
      </w:r>
    </w:p>
    <w:p w:rsidR="00307175" w:rsidRPr="000B6624" w:rsidRDefault="00A81516"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1.</w:t>
      </w:r>
      <w:r w:rsidR="00307175" w:rsidRPr="000B6624">
        <w:rPr>
          <w:rFonts w:asciiTheme="minorEastAsia" w:eastAsiaTheme="minorEastAsia" w:hAnsiTheme="minorEastAsia" w:cs="Times New Roman"/>
          <w:b/>
          <w:sz w:val="24"/>
          <w:szCs w:val="24"/>
        </w:rPr>
        <w:t>散点图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如图3-1所示，解释变量GDP和被解释变量M2沿着一条直线趋势，初步判断变量之间存在正相关的线性关系，接着进行回归模型估计。</w:t>
      </w:r>
    </w:p>
    <w:p w:rsidR="00307175" w:rsidRPr="00D40BB4" w:rsidRDefault="00307175" w:rsidP="00D40BB4">
      <w:pPr>
        <w:spacing w:after="0" w:line="360" w:lineRule="auto"/>
        <w:ind w:firstLineChars="200" w:firstLine="480"/>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lastRenderedPageBreak/>
        <w:drawing>
          <wp:inline distT="0" distB="0" distL="0" distR="0">
            <wp:extent cx="3457575" cy="2868564"/>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457575" cy="2868564"/>
                    </a:xfrm>
                    <a:prstGeom prst="rect">
                      <a:avLst/>
                    </a:prstGeom>
                  </pic:spPr>
                </pic:pic>
              </a:graphicData>
            </a:graphic>
          </wp:inline>
        </w:drawing>
      </w:r>
    </w:p>
    <w:p w:rsidR="00307175" w:rsidRPr="00D40BB4" w:rsidRDefault="00307175" w:rsidP="00D40BB4">
      <w:pPr>
        <w:spacing w:after="0" w:line="360" w:lineRule="auto"/>
        <w:ind w:firstLineChars="200" w:firstLine="480"/>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图3-1  散点图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以GDP为自变量，货币供应量M2为因变量，运用Eviews软件对一元线性回归模型进行估计，采用OLS法，求得回归方程，参数估计结果如表3-2所示，回归方程：</w:t>
      </w: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M2</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m:rPr>
            <m:sty m:val="p"/>
          </m:rPr>
          <w:rPr>
            <w:rFonts w:ascii="MS Mincho" w:eastAsia="MS Mincho" w:hAnsi="MS Mincho" w:cs="MS Mincho" w:hint="eastAsia"/>
            <w:sz w:val="24"/>
            <w:szCs w:val="24"/>
          </w:rPr>
          <m:t>-</m:t>
        </m:r>
        <m:r>
          <m:rPr>
            <m:sty m:val="p"/>
          </m:rPr>
          <w:rPr>
            <w:rFonts w:ascii="Cambria Math" w:eastAsiaTheme="minorEastAsia" w:hAnsiTheme="minorEastAsia" w:cs="Times New Roman"/>
            <w:sz w:val="24"/>
            <w:szCs w:val="24"/>
          </w:rPr>
          <m:t>90396.89+2.02</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GDP</m:t>
            </m:r>
          </m:e>
          <m:sub>
            <m:r>
              <w:rPr>
                <w:rFonts w:ascii="Cambria Math" w:eastAsiaTheme="minorEastAsia" w:hAnsiTheme="minorEastAsia" w:cs="Times New Roman"/>
                <w:sz w:val="24"/>
                <w:szCs w:val="24"/>
              </w:rPr>
              <m:t>t</m:t>
            </m:r>
          </m:sub>
        </m:sSub>
      </m:oMath>
    </w:p>
    <w:p w:rsidR="00307175" w:rsidRPr="00D40BB4" w:rsidRDefault="00307175" w:rsidP="00D40BB4">
      <w:pPr>
        <w:spacing w:after="0" w:line="360" w:lineRule="auto"/>
        <w:ind w:firstLineChars="350" w:firstLine="84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se：      （21221.02）  （0.055）</w:t>
      </w:r>
    </w:p>
    <w:p w:rsidR="00307175" w:rsidRPr="00D40BB4" w:rsidRDefault="00307175" w:rsidP="00D40BB4">
      <w:pPr>
        <w:spacing w:after="0" w:line="360" w:lineRule="auto"/>
        <w:ind w:firstLineChars="350" w:firstLine="84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DW=0.665，</w:t>
      </w:r>
      <m:oMath>
        <m:sSup>
          <m:sSupPr>
            <m:ctrlPr>
              <w:rPr>
                <w:rFonts w:ascii="Cambria Math" w:eastAsiaTheme="minorEastAsia" w:hAnsiTheme="minorEastAsia" w:cs="Times New Roman"/>
                <w:sz w:val="24"/>
                <w:szCs w:val="24"/>
              </w:rPr>
            </m:ctrlPr>
          </m:sSupPr>
          <m:e>
            <m:r>
              <w:rPr>
                <w:rFonts w:ascii="Cambria Math" w:eastAsiaTheme="minorEastAsia" w:hAnsiTheme="minorEastAsia" w:cs="Times New Roman"/>
                <w:sz w:val="24"/>
                <w:szCs w:val="24"/>
              </w:rPr>
              <m:t>R</m:t>
            </m:r>
          </m:e>
          <m:sup>
            <m:r>
              <w:rPr>
                <w:rFonts w:ascii="Cambria Math" w:eastAsiaTheme="minorEastAsia" w:hAnsiTheme="minorEastAsia" w:cs="Times New Roman"/>
                <w:sz w:val="24"/>
                <w:szCs w:val="24"/>
              </w:rPr>
              <m:t>2</m:t>
            </m:r>
          </m:sup>
        </m:sSup>
      </m:oMath>
      <w:r w:rsidRPr="00D40BB4">
        <w:rPr>
          <w:rFonts w:asciiTheme="minorEastAsia" w:eastAsiaTheme="minorEastAsia" w:hAnsiTheme="minorEastAsia" w:cs="Times New Roman"/>
          <w:sz w:val="24"/>
          <w:szCs w:val="24"/>
        </w:rPr>
        <w:t>=0.990</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表3-2  回归估计结果</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drawing>
          <wp:inline distT="0" distB="0" distL="0" distR="0">
            <wp:extent cx="4067175" cy="19431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067175" cy="1943100"/>
                    </a:xfrm>
                    <a:prstGeom prst="rect">
                      <a:avLst/>
                    </a:prstGeom>
                  </pic:spPr>
                </pic:pic>
              </a:graphicData>
            </a:graphic>
          </wp:inline>
        </w:drawing>
      </w:r>
    </w:p>
    <w:p w:rsidR="00307175" w:rsidRPr="00D40BB4" w:rsidRDefault="00A81516"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2.</w:t>
      </w:r>
      <w:r w:rsidR="00307175" w:rsidRPr="00D40BB4">
        <w:rPr>
          <w:rFonts w:asciiTheme="minorEastAsia" w:eastAsiaTheme="minorEastAsia" w:hAnsiTheme="minorEastAsia" w:cs="Times New Roman"/>
          <w:b/>
          <w:sz w:val="24"/>
          <w:szCs w:val="24"/>
        </w:rPr>
        <w:t>自相关的检验</w:t>
      </w:r>
    </w:p>
    <w:p w:rsidR="00307175" w:rsidRPr="00D40BB4" w:rsidRDefault="00307175" w:rsidP="00D40BB4">
      <w:pPr>
        <w:spacing w:after="0" w:line="360" w:lineRule="auto"/>
        <w:ind w:firstLineChars="200" w:firstLine="480"/>
        <w:rPr>
          <w:rFonts w:asciiTheme="minorEastAsia" w:eastAsiaTheme="minorEastAsia" w:hAnsiTheme="minorEastAsia" w:cs="Times New Roman"/>
          <w:b/>
          <w:sz w:val="24"/>
          <w:szCs w:val="24"/>
        </w:rPr>
      </w:pPr>
      <w:r w:rsidRPr="00D40BB4">
        <w:rPr>
          <w:rFonts w:asciiTheme="minorEastAsia" w:eastAsiaTheme="minorEastAsia" w:hAnsiTheme="minorEastAsia" w:cs="Times New Roman"/>
          <w:sz w:val="24"/>
          <w:szCs w:val="24"/>
        </w:rPr>
        <w:t>在计量经济模型中，自相关现象是经常存在的，主要出现在时间序列模型中，在经济数据中，常见的是正自相关现象。本案例中运用图示法、DW检验和LM检验对已估计的回归模型进行自相关检验。</w:t>
      </w:r>
    </w:p>
    <w:p w:rsidR="00307175" w:rsidRPr="00D40BB4" w:rsidRDefault="00A81516"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2.</w:t>
      </w:r>
      <w:r>
        <w:rPr>
          <w:rFonts w:asciiTheme="minorEastAsia" w:eastAsiaTheme="minorEastAsia" w:hAnsiTheme="minorEastAsia" w:cs="Times New Roman"/>
          <w:b/>
          <w:sz w:val="24"/>
          <w:szCs w:val="24"/>
        </w:rPr>
        <w:t>1</w:t>
      </w:r>
      <w:r w:rsidR="00307175" w:rsidRPr="00D40BB4">
        <w:rPr>
          <w:rFonts w:asciiTheme="minorEastAsia" w:eastAsiaTheme="minorEastAsia" w:hAnsiTheme="minorEastAsia" w:cs="Times New Roman"/>
          <w:b/>
          <w:sz w:val="24"/>
          <w:szCs w:val="24"/>
        </w:rPr>
        <w:t>图示法</w:t>
      </w:r>
    </w:p>
    <w:p w:rsidR="00307175" w:rsidRPr="00D40BB4" w:rsidRDefault="00307175" w:rsidP="00D40BB4">
      <w:pPr>
        <w:spacing w:after="0" w:line="360" w:lineRule="auto"/>
        <w:rPr>
          <w:rFonts w:asciiTheme="minorEastAsia" w:eastAsiaTheme="minorEastAsia" w:hAnsiTheme="minorEastAsia" w:cs="Times New Roman"/>
          <w:b/>
          <w:sz w:val="24"/>
          <w:szCs w:val="24"/>
        </w:rPr>
      </w:pPr>
      <w:r w:rsidRPr="00D40BB4">
        <w:rPr>
          <w:rFonts w:asciiTheme="minorEastAsia" w:eastAsiaTheme="minorEastAsia" w:hAnsiTheme="minorEastAsia" w:cs="Times New Roman"/>
          <w:b/>
          <w:sz w:val="24"/>
          <w:szCs w:val="24"/>
        </w:rPr>
        <w:t>（1）残差</w:t>
      </w:r>
      <m:oMath>
        <m:sSub>
          <m:sSubPr>
            <m:ctrlPr>
              <w:rPr>
                <w:rFonts w:ascii="Cambria Math" w:eastAsiaTheme="minorEastAsia" w:hAnsiTheme="minorEastAsia" w:cs="Times New Roman"/>
                <w:b/>
                <w:sz w:val="24"/>
                <w:szCs w:val="24"/>
              </w:rPr>
            </m:ctrlPr>
          </m:sSubPr>
          <m:e>
            <m:r>
              <m:rPr>
                <m:sty m:val="bi"/>
              </m:rPr>
              <w:rPr>
                <w:rFonts w:ascii="Cambria Math" w:eastAsiaTheme="minorEastAsia" w:hAnsiTheme="minorEastAsia" w:cs="Times New Roman"/>
                <w:sz w:val="24"/>
                <w:szCs w:val="24"/>
              </w:rPr>
              <m:t>ε</m:t>
            </m:r>
          </m:e>
          <m:sub>
            <m:r>
              <m:rPr>
                <m:sty m:val="bi"/>
              </m:rP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b/>
          <w:sz w:val="24"/>
          <w:szCs w:val="24"/>
        </w:rPr>
        <w:t>时序图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lastRenderedPageBreak/>
        <w:t>在估计结果的菜单栏点击View/Actual,Fitted,Residual/Residual Graph，得到残差时序图（图3-2），横轴为时间，纵轴为OLS残差</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drawing>
          <wp:inline distT="0" distB="0" distL="0" distR="0">
            <wp:extent cx="4095750" cy="2786224"/>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095750" cy="2786224"/>
                    </a:xfrm>
                    <a:prstGeom prst="rect">
                      <a:avLst/>
                    </a:prstGeom>
                  </pic:spPr>
                </pic:pic>
              </a:graphicData>
            </a:graphic>
          </wp:inline>
        </w:drawing>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图3-2  残差时序图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当</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＞0时，随后的残差也都大于0，或</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＜0，随后的残差也小于0，则准在正自相关，而负相关则是两个相继的残差具有正负相反的倾向；无自相关则是残差值随机分布在时间轴两侧。从图3-2可以初步判断随机误差项之间存在正自相关。</w:t>
      </w:r>
    </w:p>
    <w:p w:rsidR="00307175" w:rsidRPr="00D40BB4" w:rsidRDefault="00307175" w:rsidP="00D40BB4">
      <w:pPr>
        <w:spacing w:after="0" w:line="360" w:lineRule="auto"/>
        <w:rPr>
          <w:rFonts w:asciiTheme="minorEastAsia" w:eastAsiaTheme="minorEastAsia" w:hAnsiTheme="minorEastAsia" w:cs="Times New Roman"/>
          <w:b/>
          <w:sz w:val="24"/>
          <w:szCs w:val="24"/>
        </w:rPr>
      </w:pPr>
      <w:r w:rsidRPr="00D40BB4">
        <w:rPr>
          <w:rFonts w:asciiTheme="minorEastAsia" w:eastAsiaTheme="minorEastAsia" w:hAnsiTheme="minorEastAsia" w:cs="Times New Roman"/>
          <w:b/>
          <w:sz w:val="24"/>
          <w:szCs w:val="24"/>
        </w:rPr>
        <w:t>（2）残差（</w:t>
      </w:r>
      <m:oMath>
        <m:sSub>
          <m:sSubPr>
            <m:ctrlPr>
              <w:rPr>
                <w:rFonts w:ascii="Cambria Math" w:eastAsiaTheme="minorEastAsia" w:hAnsiTheme="minorEastAsia" w:cs="Times New Roman"/>
                <w:b/>
                <w:sz w:val="24"/>
                <w:szCs w:val="24"/>
              </w:rPr>
            </m:ctrlPr>
          </m:sSubPr>
          <m:e>
            <m:r>
              <m:rPr>
                <m:sty m:val="bi"/>
              </m:rPr>
              <w:rPr>
                <w:rFonts w:ascii="Cambria Math" w:eastAsiaTheme="minorEastAsia" w:hAnsiTheme="minorEastAsia" w:cs="Times New Roman"/>
                <w:sz w:val="24"/>
                <w:szCs w:val="24"/>
              </w:rPr>
              <m:t>ε</m:t>
            </m:r>
          </m:e>
          <m:sub>
            <m:r>
              <m:rPr>
                <m:sty m:val="bi"/>
              </m:rP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b/>
          <w:sz w:val="24"/>
          <w:szCs w:val="24"/>
        </w:rPr>
        <w:t>，</w:t>
      </w:r>
      <m:oMath>
        <m:sSub>
          <m:sSubPr>
            <m:ctrlPr>
              <w:rPr>
                <w:rFonts w:ascii="Cambria Math" w:eastAsiaTheme="minorEastAsia" w:hAnsiTheme="minorEastAsia" w:cs="Times New Roman"/>
                <w:b/>
                <w:sz w:val="24"/>
                <w:szCs w:val="24"/>
              </w:rPr>
            </m:ctrlPr>
          </m:sSubPr>
          <m:e>
            <m:r>
              <m:rPr>
                <m:sty m:val="bi"/>
              </m:rPr>
              <w:rPr>
                <w:rFonts w:ascii="Cambria Math" w:eastAsiaTheme="minorEastAsia" w:hAnsiTheme="minorEastAsia" w:cs="Times New Roman"/>
                <w:sz w:val="24"/>
                <w:szCs w:val="24"/>
              </w:rPr>
              <m:t>ε</m:t>
            </m:r>
          </m:e>
          <m:sub>
            <m:r>
              <m:rPr>
                <m:sty m:val="bi"/>
              </m:rPr>
              <w:rPr>
                <w:rFonts w:ascii="Cambria Math" w:eastAsiaTheme="minorEastAsia" w:hAnsiTheme="minorEastAsia" w:cs="Times New Roman"/>
                <w:sz w:val="24"/>
                <w:szCs w:val="24"/>
              </w:rPr>
              <m:t>t</m:t>
            </m:r>
            <m:r>
              <m:rPr>
                <m:sty m:val="b"/>
              </m:rPr>
              <w:rPr>
                <w:rFonts w:ascii="Cambria Math" w:eastAsiaTheme="minorEastAsia" w:hAnsi="Cambria Math" w:cs="Times New Roman"/>
                <w:sz w:val="24"/>
                <w:szCs w:val="24"/>
              </w:rPr>
              <m:t>-</m:t>
            </m:r>
            <m:r>
              <m:rPr>
                <m:sty m:val="b"/>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b/>
          <w:sz w:val="24"/>
          <w:szCs w:val="24"/>
        </w:rPr>
        <w:t>）散点图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在命令栏内输入 genr e=resid，然后enter，得到序列e</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再在命令栏内输入scat e e(-1)，enter得到残差散点图（图3-3），横轴为</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，纵轴为</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sz w:val="24"/>
          <w:szCs w:val="24"/>
        </w:rPr>
        <w:t>。</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lastRenderedPageBreak/>
        <w:drawing>
          <wp:inline distT="0" distB="0" distL="0" distR="0">
            <wp:extent cx="3886200" cy="3007748"/>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888532" cy="3009553"/>
                    </a:xfrm>
                    <a:prstGeom prst="rect">
                      <a:avLst/>
                    </a:prstGeom>
                  </pic:spPr>
                </pic:pic>
              </a:graphicData>
            </a:graphic>
          </wp:inline>
        </w:drawing>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图3-3 残差散点图</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若是残差散点图基本落在第</w:t>
      </w:r>
      <w:r w:rsidRPr="00D40BB4">
        <w:rPr>
          <w:rFonts w:asciiTheme="minorEastAsia" w:eastAsiaTheme="minorEastAsia" w:hAnsiTheme="minorEastAsia" w:cs="宋体" w:hint="eastAsia"/>
          <w:sz w:val="24"/>
          <w:szCs w:val="24"/>
        </w:rPr>
        <w:t>Ⅰ</w:t>
      </w:r>
      <w:r w:rsidRPr="00D40BB4">
        <w:rPr>
          <w:rFonts w:asciiTheme="minorEastAsia" w:eastAsiaTheme="minorEastAsia" w:hAnsiTheme="minorEastAsia" w:cs="Times New Roman"/>
          <w:sz w:val="24"/>
          <w:szCs w:val="24"/>
        </w:rPr>
        <w:t>、</w:t>
      </w:r>
      <w:r w:rsidRPr="00D40BB4">
        <w:rPr>
          <w:rFonts w:asciiTheme="minorEastAsia" w:eastAsiaTheme="minorEastAsia" w:hAnsiTheme="minorEastAsia" w:cs="宋体" w:hint="eastAsia"/>
          <w:sz w:val="24"/>
          <w:szCs w:val="24"/>
        </w:rPr>
        <w:t>Ⅲ</w:t>
      </w:r>
      <w:r w:rsidRPr="00D40BB4">
        <w:rPr>
          <w:rFonts w:asciiTheme="minorEastAsia" w:eastAsiaTheme="minorEastAsia" w:hAnsiTheme="minorEastAsia" w:cs="Times New Roman"/>
          <w:sz w:val="24"/>
          <w:szCs w:val="24"/>
        </w:rPr>
        <w:t>象限，表示存在正自相关；若大部分落在第</w:t>
      </w:r>
      <w:r w:rsidRPr="00D40BB4">
        <w:rPr>
          <w:rFonts w:asciiTheme="minorEastAsia" w:eastAsiaTheme="minorEastAsia" w:hAnsiTheme="minorEastAsia" w:cs="宋体" w:hint="eastAsia"/>
          <w:sz w:val="24"/>
          <w:szCs w:val="24"/>
        </w:rPr>
        <w:t>Ⅱ</w:t>
      </w:r>
      <w:r w:rsidRPr="00D40BB4">
        <w:rPr>
          <w:rFonts w:asciiTheme="minorEastAsia" w:eastAsiaTheme="minorEastAsia" w:hAnsiTheme="minorEastAsia" w:cs="Times New Roman"/>
          <w:sz w:val="24"/>
          <w:szCs w:val="24"/>
        </w:rPr>
        <w:t>、</w:t>
      </w:r>
      <w:r w:rsidRPr="00D40BB4">
        <w:rPr>
          <w:rFonts w:asciiTheme="minorEastAsia" w:eastAsiaTheme="minorEastAsia" w:hAnsiTheme="minorEastAsia" w:cs="宋体" w:hint="eastAsia"/>
          <w:sz w:val="24"/>
          <w:szCs w:val="24"/>
        </w:rPr>
        <w:t>Ⅳ</w:t>
      </w:r>
      <w:r w:rsidRPr="00D40BB4">
        <w:rPr>
          <w:rFonts w:asciiTheme="minorEastAsia" w:eastAsiaTheme="minorEastAsia" w:hAnsiTheme="minorEastAsia" w:cs="Times New Roman"/>
          <w:sz w:val="24"/>
          <w:szCs w:val="24"/>
        </w:rPr>
        <w:t>象限，表示存在负自相关性，若随机落在四个象限，则不存在自相关性。图中的散点图大致落在了第</w:t>
      </w:r>
      <w:r w:rsidRPr="00D40BB4">
        <w:rPr>
          <w:rFonts w:asciiTheme="minorEastAsia" w:eastAsiaTheme="minorEastAsia" w:hAnsiTheme="minorEastAsia" w:cs="宋体" w:hint="eastAsia"/>
          <w:sz w:val="24"/>
          <w:szCs w:val="24"/>
        </w:rPr>
        <w:t>Ⅰ</w:t>
      </w:r>
      <w:r w:rsidRPr="00D40BB4">
        <w:rPr>
          <w:rFonts w:asciiTheme="minorEastAsia" w:eastAsiaTheme="minorEastAsia" w:hAnsiTheme="minorEastAsia" w:cs="Times New Roman"/>
          <w:sz w:val="24"/>
          <w:szCs w:val="24"/>
        </w:rPr>
        <w:t>、</w:t>
      </w:r>
      <w:r w:rsidRPr="00D40BB4">
        <w:rPr>
          <w:rFonts w:asciiTheme="minorEastAsia" w:eastAsiaTheme="minorEastAsia" w:hAnsiTheme="minorEastAsia" w:cs="宋体" w:hint="eastAsia"/>
          <w:sz w:val="24"/>
          <w:szCs w:val="24"/>
        </w:rPr>
        <w:t>Ⅲ</w:t>
      </w:r>
      <w:r w:rsidRPr="00D40BB4">
        <w:rPr>
          <w:rFonts w:asciiTheme="minorEastAsia" w:eastAsiaTheme="minorEastAsia" w:hAnsiTheme="minorEastAsia" w:cs="Times New Roman"/>
          <w:sz w:val="24"/>
          <w:szCs w:val="24"/>
        </w:rPr>
        <w:t>象限，表示残差序列存在正自相关。</w:t>
      </w:r>
    </w:p>
    <w:p w:rsidR="00307175" w:rsidRPr="00D40BB4" w:rsidRDefault="00307175" w:rsidP="00D40BB4">
      <w:pPr>
        <w:spacing w:after="0" w:line="360" w:lineRule="auto"/>
        <w:rPr>
          <w:rFonts w:asciiTheme="minorEastAsia" w:eastAsiaTheme="minorEastAsia" w:hAnsiTheme="minorEastAsia" w:cs="Times New Roman"/>
          <w:b/>
          <w:sz w:val="24"/>
          <w:szCs w:val="24"/>
        </w:rPr>
      </w:pPr>
      <w:r w:rsidRPr="00D40BB4">
        <w:rPr>
          <w:rFonts w:asciiTheme="minorEastAsia" w:eastAsiaTheme="minorEastAsia" w:hAnsiTheme="minorEastAsia" w:cs="Times New Roman"/>
          <w:b/>
          <w:sz w:val="24"/>
          <w:szCs w:val="24"/>
        </w:rPr>
        <w:t>2</w:t>
      </w:r>
      <w:r w:rsidR="00A81516">
        <w:rPr>
          <w:rFonts w:asciiTheme="minorEastAsia" w:eastAsiaTheme="minorEastAsia" w:hAnsiTheme="minorEastAsia" w:cs="Times New Roman" w:hint="eastAsia"/>
          <w:b/>
          <w:sz w:val="24"/>
          <w:szCs w:val="24"/>
        </w:rPr>
        <w:t xml:space="preserve">.2 </w:t>
      </w:r>
      <w:r w:rsidRPr="00D40BB4">
        <w:rPr>
          <w:rFonts w:asciiTheme="minorEastAsia" w:eastAsiaTheme="minorEastAsia" w:hAnsiTheme="minorEastAsia" w:cs="Times New Roman"/>
          <w:b/>
          <w:sz w:val="24"/>
          <w:szCs w:val="24"/>
        </w:rPr>
        <w:t>DW检验</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在线性回归方程的OLS估计中得到DW值（见表3-2）。在本案例中，n=16，k=1，在0.05显著性水平下，由DW检验表查得</w:t>
      </w: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L</m:t>
            </m:r>
          </m:sub>
        </m:sSub>
        <m:r>
          <m:rPr>
            <m:sty m:val="p"/>
          </m:rPr>
          <w:rPr>
            <w:rFonts w:ascii="Cambria Math" w:eastAsiaTheme="minorEastAsia" w:hAnsiTheme="minorEastAsia" w:cs="Times New Roman"/>
            <w:sz w:val="24"/>
            <w:szCs w:val="24"/>
          </w:rPr>
          <m:t>=1.10</m:t>
        </m:r>
      </m:oMath>
      <w:r w:rsidRPr="00D40BB4">
        <w:rPr>
          <w:rFonts w:asciiTheme="minorEastAsia" w:eastAsiaTheme="minorEastAsia" w:hAnsiTheme="minorEastAsia" w:cs="Times New Roman"/>
          <w:sz w:val="24"/>
          <w:szCs w:val="24"/>
        </w:rPr>
        <w:t>,</w:t>
      </w:r>
      <m:oMath>
        <m:r>
          <m:rPr>
            <m:sty m:val="p"/>
          </m:rPr>
          <w:rPr>
            <w:rFonts w:ascii="Cambria Math" w:eastAsiaTheme="minorEastAsia" w:hAnsiTheme="minorEastAsia" w:cs="Times New Roman"/>
            <w:sz w:val="24"/>
            <w:szCs w:val="24"/>
          </w:rPr>
          <m:t xml:space="preserve"> </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U</m:t>
            </m:r>
          </m:sub>
        </m:sSub>
        <m:r>
          <m:rPr>
            <m:sty m:val="p"/>
          </m:rPr>
          <w:rPr>
            <w:rFonts w:ascii="Cambria Math" w:eastAsiaTheme="minorEastAsia" w:hAnsiTheme="minorEastAsia" w:cs="Times New Roman"/>
            <w:sz w:val="24"/>
            <w:szCs w:val="24"/>
          </w:rPr>
          <m:t>=</m:t>
        </m:r>
      </m:oMath>
      <w:r w:rsidRPr="00D40BB4">
        <w:rPr>
          <w:rFonts w:asciiTheme="minorEastAsia" w:eastAsiaTheme="minorEastAsia" w:hAnsiTheme="minorEastAsia" w:cs="Times New Roman"/>
          <w:sz w:val="24"/>
          <w:szCs w:val="24"/>
        </w:rPr>
        <w:t>1.37,DW=0.665＜</w:t>
      </w: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L</m:t>
            </m:r>
          </m:sub>
        </m:sSub>
      </m:oMath>
      <w:r w:rsidRPr="00D40BB4">
        <w:rPr>
          <w:rFonts w:asciiTheme="minorEastAsia" w:eastAsiaTheme="minorEastAsia" w:hAnsiTheme="minorEastAsia" w:cs="Times New Roman"/>
          <w:sz w:val="24"/>
          <w:szCs w:val="24"/>
        </w:rPr>
        <w:t>，则存在正自相关。</w:t>
      </w:r>
    </w:p>
    <w:p w:rsidR="00307175" w:rsidRPr="00D40BB4" w:rsidRDefault="00A81516" w:rsidP="00D40BB4">
      <w:pPr>
        <w:spacing w:after="0"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 xml:space="preserve">2.3 </w:t>
      </w:r>
      <w:r w:rsidR="00307175" w:rsidRPr="00D40BB4">
        <w:rPr>
          <w:rFonts w:asciiTheme="minorEastAsia" w:eastAsiaTheme="minorEastAsia" w:hAnsiTheme="minorEastAsia" w:cs="Times New Roman"/>
          <w:b/>
          <w:sz w:val="24"/>
          <w:szCs w:val="24"/>
        </w:rPr>
        <w:t>LM检验</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在估计窗口选择View/Residual Diagnostics/Serial Correlation LM Test，在弹出的对话框里输入1，得到LM检验结果（表3-3），检验结果的P值均小于显著性水平0.05，拒绝原假设，序列存在一阶正自相关。</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表3-3  LM检验结果</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drawing>
          <wp:inline distT="0" distB="0" distL="0" distR="0">
            <wp:extent cx="4076700" cy="514350"/>
            <wp:effectExtent l="0" t="0" r="0"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076700" cy="514350"/>
                    </a:xfrm>
                    <a:prstGeom prst="rect">
                      <a:avLst/>
                    </a:prstGeom>
                  </pic:spPr>
                </pic:pic>
              </a:graphicData>
            </a:graphic>
          </wp:inline>
        </w:drawing>
      </w:r>
    </w:p>
    <w:p w:rsidR="00307175" w:rsidRPr="00D40BB4" w:rsidRDefault="00307175" w:rsidP="00D40BB4">
      <w:pPr>
        <w:spacing w:after="0" w:line="360" w:lineRule="auto"/>
        <w:rPr>
          <w:rFonts w:asciiTheme="minorEastAsia" w:eastAsiaTheme="minorEastAsia" w:hAnsiTheme="minorEastAsia" w:cs="Times New Roman"/>
          <w:b/>
          <w:sz w:val="24"/>
          <w:szCs w:val="24"/>
        </w:rPr>
      </w:pPr>
      <w:r w:rsidRPr="00D40BB4">
        <w:rPr>
          <w:rFonts w:asciiTheme="minorEastAsia" w:eastAsiaTheme="minorEastAsia" w:hAnsiTheme="minorEastAsia" w:cs="Times New Roman"/>
          <w:b/>
          <w:sz w:val="24"/>
          <w:szCs w:val="24"/>
        </w:rPr>
        <w:t>（三）自相关的修正</w:t>
      </w:r>
    </w:p>
    <w:p w:rsidR="00307175" w:rsidRPr="00D40BB4" w:rsidRDefault="00307175" w:rsidP="00D40BB4">
      <w:pPr>
        <w:spacing w:after="0" w:line="360" w:lineRule="auto"/>
        <w:ind w:leftChars="50" w:left="110" w:firstLineChars="150" w:firstLine="36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自相关虽然不影响OLS估计量的线性和无偏性，但会使OLS估计量失去有效性，会影响参数显著性检验，还有模型用于预测失效。</w:t>
      </w:r>
    </w:p>
    <w:p w:rsidR="00307175" w:rsidRPr="00D40BB4" w:rsidRDefault="00307175" w:rsidP="00A81516">
      <w:pPr>
        <w:spacing w:after="0" w:line="360" w:lineRule="auto"/>
        <w:ind w:leftChars="50" w:left="110" w:firstLineChars="150" w:firstLine="360"/>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lastRenderedPageBreak/>
        <w:t>广义最小二乘法（generalized least squares，GLS）是消除模型一阶线性自相关，恢复估计量最小方差的性质的一种方法。广义最小二乘法将模型转化成满足经典回归假定的模型，再对转化后的模型应用普通最小二乘法</w:t>
      </w:r>
      <w:r w:rsidRPr="00D40BB4">
        <w:rPr>
          <w:rFonts w:asciiTheme="minorEastAsia" w:eastAsiaTheme="minorEastAsia" w:hAnsiTheme="minorEastAsia" w:cs="Times New Roman" w:hint="eastAsia"/>
          <w:sz w:val="24"/>
          <w:szCs w:val="24"/>
        </w:rPr>
        <w:t>，</w:t>
      </w:r>
      <w:r w:rsidRPr="00D40BB4">
        <w:rPr>
          <w:rFonts w:asciiTheme="minorEastAsia" w:eastAsiaTheme="minorEastAsia" w:hAnsiTheme="minorEastAsia" w:cs="Times New Roman"/>
          <w:sz w:val="24"/>
          <w:szCs w:val="24"/>
        </w:rPr>
        <w:t>运用估计自相关系数</w:t>
      </w:r>
      <m:oMath>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ρ</m:t>
            </m:r>
          </m:e>
        </m:acc>
        <m:r>
          <m:rPr>
            <m:sty m:val="p"/>
          </m:rPr>
          <w:rPr>
            <w:rFonts w:ascii="Cambria Math" w:eastAsiaTheme="minorEastAsia" w:hAnsiTheme="minorEastAsia" w:cs="Times New Roman"/>
            <w:sz w:val="24"/>
            <w:szCs w:val="24"/>
          </w:rPr>
          <m:t>=1</m:t>
        </m:r>
        <m:r>
          <m:rPr>
            <m:sty m:val="p"/>
          </m:rPr>
          <w:rPr>
            <w:rFonts w:ascii="MS Mincho" w:eastAsia="MS Mincho" w:hAnsi="MS Mincho" w:cs="MS Mincho" w:hint="eastAsia"/>
            <w:sz w:val="24"/>
            <w:szCs w:val="24"/>
          </w:rPr>
          <m:t>-</m:t>
        </m:r>
        <m:f>
          <m:fPr>
            <m:ctrlPr>
              <w:rPr>
                <w:rFonts w:ascii="Cambria Math" w:eastAsiaTheme="minorEastAsia" w:hAnsiTheme="minorEastAsia" w:cs="Times New Roman"/>
                <w:sz w:val="24"/>
                <w:szCs w:val="24"/>
              </w:rPr>
            </m:ctrlPr>
          </m:fPr>
          <m:num>
            <m:r>
              <m:rPr>
                <m:sty m:val="p"/>
              </m:rPr>
              <w:rPr>
                <w:rFonts w:ascii="Cambria Math" w:eastAsiaTheme="minorEastAsia" w:hAnsiTheme="minorEastAsia" w:cs="Times New Roman"/>
                <w:sz w:val="24"/>
                <w:szCs w:val="24"/>
              </w:rPr>
              <m:t>DW</m:t>
            </m:r>
          </m:num>
          <m:den>
            <m:r>
              <m:rPr>
                <m:sty m:val="p"/>
              </m:rPr>
              <w:rPr>
                <w:rFonts w:ascii="Cambria Math" w:eastAsiaTheme="minorEastAsia" w:hAnsiTheme="minorEastAsia" w:cs="Times New Roman"/>
                <w:sz w:val="24"/>
                <w:szCs w:val="24"/>
              </w:rPr>
              <m:t>2</m:t>
            </m:r>
          </m:den>
        </m:f>
      </m:oMath>
      <w:r w:rsidRPr="00D40BB4">
        <w:rPr>
          <w:rFonts w:asciiTheme="minorEastAsia" w:eastAsiaTheme="minorEastAsia" w:hAnsiTheme="minorEastAsia" w:cs="Times New Roman"/>
          <w:sz w:val="24"/>
          <w:szCs w:val="24"/>
        </w:rPr>
        <w:t>=0.67，进行广义差分变换</w:t>
      </w:r>
      <w:r w:rsidRPr="00D40BB4">
        <w:rPr>
          <w:rFonts w:asciiTheme="minorEastAsia" w:eastAsiaTheme="minorEastAsia" w:hAnsiTheme="minorEastAsia" w:cs="Times New Roman" w:hint="eastAsia"/>
          <w:sz w:val="24"/>
          <w:szCs w:val="24"/>
        </w:rPr>
        <w:t>，得到广义差分模型：</w:t>
      </w:r>
      <m:oMath>
        <m:sSub>
          <m:sSubPr>
            <m:ctrlPr>
              <w:rPr>
                <w:rFonts w:ascii="Cambria Math" w:eastAsiaTheme="minorEastAsia" w:hAnsiTheme="minorEastAsia" w:cs="Times New Roman"/>
                <w:sz w:val="24"/>
                <w:szCs w:val="24"/>
              </w:rPr>
            </m:ctrlPr>
          </m:sSubPr>
          <m:e>
            <m:sSup>
              <m:sSupPr>
                <m:ctrlPr>
                  <w:rPr>
                    <w:rFonts w:ascii="Cambria Math" w:eastAsiaTheme="minorEastAsia" w:hAnsiTheme="minorEastAsia" w:cs="Times New Roman"/>
                    <w:sz w:val="24"/>
                    <w:szCs w:val="24"/>
                  </w:rPr>
                </m:ctrlPr>
              </m:sSupPr>
              <m:e>
                <m:r>
                  <m:rPr>
                    <m:sty m:val="p"/>
                  </m:rPr>
                  <w:rPr>
                    <w:rFonts w:ascii="Cambria Math" w:eastAsiaTheme="minorEastAsia" w:hAnsiTheme="minorEastAsia" w:cs="Times New Roman"/>
                    <w:sz w:val="24"/>
                    <w:szCs w:val="24"/>
                  </w:rPr>
                  <m:t>Y</m:t>
                </m:r>
              </m:e>
              <m:sup>
                <m:r>
                  <w:rPr>
                    <w:rFonts w:ascii="Cambria Math" w:eastAsiaTheme="minorEastAsia" w:hAnsi="Cambria Math" w:cs="Times New Roman"/>
                    <w:sz w:val="24"/>
                    <w:szCs w:val="24"/>
                  </w:rPr>
                  <m:t>*</m:t>
                </m:r>
              </m:sup>
            </m:sSup>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m:rPr>
            <m:sty m:val="p"/>
          </m:rPr>
          <w:rPr>
            <w:rFonts w:ascii="Cambria Math" w:eastAsiaTheme="minorEastAsia" w:hAnsiTheme="minorEastAsia" w:cs="Times New Roman"/>
            <w:sz w:val="24"/>
            <w:szCs w:val="24"/>
          </w:rPr>
          <m:t>α</m:t>
        </m:r>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m:rPr>
                <m:sty m:val="p"/>
              </m:rPr>
              <w:rPr>
                <w:rFonts w:ascii="Cambria Math" w:eastAsiaTheme="minorEastAsia" w:hAnsiTheme="minorEastAsia" w:cs="Times New Roman"/>
                <w:sz w:val="24"/>
                <w:szCs w:val="24"/>
              </w:rPr>
              <m:t>1</m:t>
            </m:r>
          </m:sub>
        </m:sSub>
        <m:sSub>
          <m:sSubPr>
            <m:ctrlPr>
              <w:rPr>
                <w:rFonts w:ascii="Cambria Math" w:eastAsiaTheme="minorEastAsia" w:hAnsiTheme="minorEastAsia" w:cs="Times New Roman"/>
                <w:sz w:val="24"/>
                <w:szCs w:val="24"/>
              </w:rPr>
            </m:ctrlPr>
          </m:sSubPr>
          <m:e>
            <m:sSup>
              <m:sSupPr>
                <m:ctrlPr>
                  <w:rPr>
                    <w:rFonts w:ascii="Cambria Math" w:eastAsiaTheme="minorEastAsia" w:hAnsiTheme="minorEastAsia" w:cs="Times New Roman"/>
                    <w:i/>
                    <w:iCs/>
                    <w:sz w:val="24"/>
                    <w:szCs w:val="24"/>
                  </w:rPr>
                </m:ctrlPr>
              </m:sSupPr>
              <m:e>
                <m:r>
                  <w:rPr>
                    <w:rFonts w:ascii="Cambria Math" w:eastAsiaTheme="minorEastAsia" w:hAnsiTheme="minorEastAsia" w:cs="Times New Roman"/>
                    <w:sz w:val="24"/>
                    <w:szCs w:val="24"/>
                  </w:rPr>
                  <m:t>X</m:t>
                </m:r>
              </m:e>
              <m:sup>
                <m:r>
                  <w:rPr>
                    <w:rFonts w:ascii="Cambria Math" w:eastAsiaTheme="minorEastAsia" w:hAnsi="Cambria Math" w:cs="Times New Roman"/>
                    <w:sz w:val="24"/>
                    <w:szCs w:val="24"/>
                  </w:rPr>
                  <m:t>*</m:t>
                </m:r>
              </m:sup>
            </m:sSup>
          </m:e>
          <m:sub>
            <m: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sSup>
              <m:sSupPr>
                <m:ctrlPr>
                  <w:rPr>
                    <w:rFonts w:ascii="Cambria Math" w:eastAsiaTheme="minorEastAsia" w:hAnsiTheme="minorEastAsia" w:cs="Times New Roman"/>
                    <w:i/>
                    <w:iCs/>
                    <w:sz w:val="24"/>
                    <w:szCs w:val="24"/>
                  </w:rPr>
                </m:ctrlPr>
              </m:sSupPr>
              <m:e>
                <m:r>
                  <w:rPr>
                    <w:rFonts w:ascii="Cambria Math" w:eastAsiaTheme="minorEastAsia" w:hAnsiTheme="minorEastAsia" w:cs="Times New Roman"/>
                    <w:sz w:val="24"/>
                    <w:szCs w:val="24"/>
                  </w:rPr>
                  <m:t>u</m:t>
                </m:r>
              </m:e>
              <m:sup>
                <m:r>
                  <w:rPr>
                    <w:rFonts w:ascii="Cambria Math" w:eastAsiaTheme="minorEastAsia" w:hAnsi="Cambria Math" w:cs="Times New Roman"/>
                    <w:sz w:val="24"/>
                    <w:szCs w:val="24"/>
                  </w:rPr>
                  <m:t>*</m:t>
                </m:r>
              </m:sup>
            </m:sSup>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w:t>
      </w:r>
    </w:p>
    <w:p w:rsidR="00307175" w:rsidRPr="00D40BB4" w:rsidRDefault="00307175" w:rsidP="00D40BB4">
      <w:pPr>
        <w:spacing w:after="0" w:line="360" w:lineRule="auto"/>
        <w:ind w:leftChars="50" w:left="110" w:firstLineChars="150" w:firstLine="36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在命令栏输入</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genr NGDP</w:t>
      </w:r>
      <w:r w:rsidRPr="00D40BB4">
        <w:rPr>
          <w:rFonts w:asciiTheme="minorEastAsia" w:eastAsiaTheme="minorEastAsia" w:hAnsiTheme="minorEastAsia" w:cs="Times New Roman" w:hint="eastAsia"/>
          <w:sz w:val="24"/>
          <w:szCs w:val="24"/>
        </w:rPr>
        <w:t>2</w:t>
      </w:r>
      <w:r w:rsidRPr="00D40BB4">
        <w:rPr>
          <w:rFonts w:asciiTheme="minorEastAsia" w:eastAsiaTheme="minorEastAsia" w:hAnsiTheme="minorEastAsia" w:cs="Times New Roman"/>
          <w:sz w:val="24"/>
          <w:szCs w:val="24"/>
        </w:rPr>
        <w:t>=GDP-0.67*GDP(-1)</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genr NM2=M2-0.67*M2(-1)</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以NGDP</w:t>
      </w:r>
      <w:r w:rsidRPr="00D40BB4">
        <w:rPr>
          <w:rFonts w:asciiTheme="minorEastAsia" w:eastAsiaTheme="minorEastAsia" w:hAnsiTheme="minorEastAsia" w:cs="Times New Roman" w:hint="eastAsia"/>
          <w:sz w:val="24"/>
          <w:szCs w:val="24"/>
        </w:rPr>
        <w:t>2</w:t>
      </w:r>
      <w:r w:rsidRPr="00D40BB4">
        <w:rPr>
          <w:rFonts w:asciiTheme="minorEastAsia" w:eastAsiaTheme="minorEastAsia" w:hAnsiTheme="minorEastAsia" w:cs="Times New Roman"/>
          <w:sz w:val="24"/>
          <w:szCs w:val="24"/>
        </w:rPr>
        <w:t>和NM2为样本用OLS进行估计</w:t>
      </w:r>
      <w:r w:rsidRPr="00D40BB4">
        <w:rPr>
          <w:rFonts w:asciiTheme="minorEastAsia" w:eastAsiaTheme="minorEastAsia" w:hAnsiTheme="minorEastAsia" w:cs="Times New Roman" w:hint="eastAsia"/>
          <w:sz w:val="24"/>
          <w:szCs w:val="24"/>
        </w:rPr>
        <w:t>，估计结果见表3-4，</w:t>
      </w:r>
      <w:r w:rsidRPr="00D40BB4">
        <w:rPr>
          <w:rFonts w:asciiTheme="minorEastAsia" w:eastAsiaTheme="minorEastAsia" w:hAnsiTheme="minorEastAsia" w:cs="Times New Roman"/>
          <w:sz w:val="24"/>
          <w:szCs w:val="24"/>
        </w:rPr>
        <w:t>得到新回归方程：</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m:oMathPara>
        <m:oMath>
          <m:r>
            <w:rPr>
              <w:rFonts w:ascii="Cambria Math" w:eastAsiaTheme="minorEastAsia" w:hAnsiTheme="minorEastAsia" w:cs="Times New Roman"/>
              <w:sz w:val="24"/>
              <w:szCs w:val="24"/>
            </w:rPr>
            <m:t xml:space="preserve"> </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NM2</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m:rPr>
              <m:sty m:val="p"/>
            </m:rPr>
            <w:rPr>
              <w:rFonts w:ascii="MS Mincho" w:eastAsia="MS Mincho" w:hAnsi="MS Mincho" w:cs="MS Mincho" w:hint="eastAsia"/>
              <w:sz w:val="24"/>
              <w:szCs w:val="24"/>
            </w:rPr>
            <m:t>-</m:t>
          </m:r>
          <m:r>
            <m:rPr>
              <m:sty m:val="p"/>
            </m:rPr>
            <w:rPr>
              <w:rFonts w:ascii="Cambria Math" w:eastAsiaTheme="minorEastAsia" w:hAnsiTheme="minorEastAsia" w:cs="Times New Roman"/>
              <w:sz w:val="24"/>
              <w:szCs w:val="24"/>
            </w:rPr>
            <m:t>42312.87+2.13</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NGDP2</m:t>
              </m:r>
            </m:e>
            <m:sub>
              <m:r>
                <w:rPr>
                  <w:rFonts w:ascii="Cambria Math" w:eastAsiaTheme="minorEastAsia" w:hAnsiTheme="minorEastAsia" w:cs="Times New Roman"/>
                  <w:sz w:val="24"/>
                  <w:szCs w:val="24"/>
                </w:rPr>
                <m:t>t</m:t>
              </m:r>
            </m:sub>
          </m:sSub>
        </m:oMath>
      </m:oMathPara>
    </w:p>
    <w:p w:rsidR="00307175" w:rsidRPr="00D40BB4" w:rsidRDefault="00307175" w:rsidP="00D40BB4">
      <w:pPr>
        <w:spacing w:after="0" w:line="360" w:lineRule="auto"/>
        <w:ind w:firstLineChars="1000" w:firstLine="240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se：    （</w:t>
      </w:r>
      <w:r w:rsidRPr="00D40BB4">
        <w:rPr>
          <w:rFonts w:asciiTheme="minorEastAsia" w:eastAsiaTheme="minorEastAsia" w:hAnsiTheme="minorEastAsia" w:cs="Times New Roman" w:hint="eastAsia"/>
          <w:sz w:val="24"/>
          <w:szCs w:val="24"/>
        </w:rPr>
        <w:t>19181.68</w:t>
      </w:r>
      <w:r w:rsidRPr="00D40BB4">
        <w:rPr>
          <w:rFonts w:asciiTheme="minorEastAsia" w:eastAsiaTheme="minorEastAsia" w:hAnsiTheme="minorEastAsia" w:cs="Times New Roman"/>
          <w:sz w:val="24"/>
          <w:szCs w:val="24"/>
        </w:rPr>
        <w:t>）  （0.</w:t>
      </w:r>
      <w:r w:rsidRPr="00D40BB4">
        <w:rPr>
          <w:rFonts w:asciiTheme="minorEastAsia" w:eastAsiaTheme="minorEastAsia" w:hAnsiTheme="minorEastAsia" w:cs="Times New Roman" w:hint="eastAsia"/>
          <w:sz w:val="24"/>
          <w:szCs w:val="24"/>
        </w:rPr>
        <w:t>120</w:t>
      </w:r>
      <w:r w:rsidRPr="00D40BB4">
        <w:rPr>
          <w:rFonts w:asciiTheme="minorEastAsia" w:eastAsiaTheme="minorEastAsia" w:hAnsiTheme="minorEastAsia" w:cs="Times New Roman"/>
          <w:sz w:val="24"/>
          <w:szCs w:val="24"/>
        </w:rPr>
        <w:t>）</w:t>
      </w:r>
    </w:p>
    <w:p w:rsidR="00307175" w:rsidRPr="00D40BB4" w:rsidRDefault="00307175" w:rsidP="00D40BB4">
      <w:pPr>
        <w:spacing w:after="0" w:line="360" w:lineRule="auto"/>
        <w:ind w:firstLineChars="1000" w:firstLine="240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DW=</w:t>
      </w:r>
      <w:r w:rsidRPr="00D40BB4">
        <w:rPr>
          <w:rFonts w:asciiTheme="minorEastAsia" w:eastAsiaTheme="minorEastAsia" w:hAnsiTheme="minorEastAsia" w:cs="Times New Roman" w:hint="eastAsia"/>
          <w:sz w:val="24"/>
          <w:szCs w:val="24"/>
        </w:rPr>
        <w:t>1.332</w:t>
      </w:r>
      <w:r w:rsidRPr="00D40BB4">
        <w:rPr>
          <w:rFonts w:asciiTheme="minorEastAsia" w:eastAsiaTheme="minorEastAsia" w:hAnsiTheme="minorEastAsia" w:cs="Times New Roman"/>
          <w:sz w:val="24"/>
          <w:szCs w:val="24"/>
        </w:rPr>
        <w:t>，</w:t>
      </w:r>
      <m:oMath>
        <m:sSup>
          <m:sSupPr>
            <m:ctrlPr>
              <w:rPr>
                <w:rFonts w:ascii="Cambria Math" w:eastAsiaTheme="minorEastAsia" w:hAnsiTheme="minorEastAsia" w:cs="Times New Roman"/>
                <w:sz w:val="24"/>
                <w:szCs w:val="24"/>
              </w:rPr>
            </m:ctrlPr>
          </m:sSupPr>
          <m:e>
            <m:r>
              <w:rPr>
                <w:rFonts w:ascii="Cambria Math" w:eastAsiaTheme="minorEastAsia" w:hAnsiTheme="minorEastAsia" w:cs="Times New Roman"/>
                <w:sz w:val="24"/>
                <w:szCs w:val="24"/>
              </w:rPr>
              <m:t>R</m:t>
            </m:r>
          </m:e>
          <m:sup>
            <m:r>
              <w:rPr>
                <w:rFonts w:ascii="Cambria Math" w:eastAsiaTheme="minorEastAsia" w:hAnsiTheme="minorEastAsia" w:cs="Times New Roman"/>
                <w:sz w:val="24"/>
                <w:szCs w:val="24"/>
              </w:rPr>
              <m:t>2</m:t>
            </m:r>
          </m:sup>
        </m:sSup>
      </m:oMath>
      <w:r w:rsidRPr="00D40BB4">
        <w:rPr>
          <w:rFonts w:asciiTheme="minorEastAsia" w:eastAsiaTheme="minorEastAsia" w:hAnsiTheme="minorEastAsia" w:cs="Times New Roman"/>
          <w:sz w:val="24"/>
          <w:szCs w:val="24"/>
        </w:rPr>
        <w:t>=0.9</w:t>
      </w:r>
      <w:r w:rsidRPr="00D40BB4">
        <w:rPr>
          <w:rFonts w:asciiTheme="minorEastAsia" w:eastAsiaTheme="minorEastAsia" w:hAnsiTheme="minorEastAsia" w:cs="Times New Roman" w:hint="eastAsia"/>
          <w:sz w:val="24"/>
          <w:szCs w:val="24"/>
        </w:rPr>
        <w:t>60</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表3-</w:t>
      </w:r>
      <w:r w:rsidRPr="00D40BB4">
        <w:rPr>
          <w:rFonts w:asciiTheme="minorEastAsia" w:eastAsiaTheme="minorEastAsia" w:hAnsiTheme="minorEastAsia" w:cs="Times New Roman" w:hint="eastAsia"/>
          <w:sz w:val="24"/>
          <w:szCs w:val="24"/>
        </w:rPr>
        <w:t>4</w:t>
      </w:r>
      <w:r w:rsidRPr="00D40BB4">
        <w:rPr>
          <w:rFonts w:asciiTheme="minorEastAsia" w:eastAsiaTheme="minorEastAsia" w:hAnsiTheme="minorEastAsia" w:cs="Times New Roman"/>
          <w:sz w:val="24"/>
          <w:szCs w:val="24"/>
        </w:rPr>
        <w:t xml:space="preserve">  广义差分估计结果</w:t>
      </w:r>
    </w:p>
    <w:p w:rsidR="00307175" w:rsidRPr="00D40BB4" w:rsidRDefault="00307175" w:rsidP="00D40BB4">
      <w:pPr>
        <w:spacing w:after="0" w:line="360" w:lineRule="auto"/>
        <w:jc w:val="center"/>
        <w:rPr>
          <w:rFonts w:asciiTheme="minorEastAsia" w:eastAsiaTheme="minorEastAsia" w:hAnsiTheme="minorEastAsia" w:cs="Times New Roman"/>
          <w:sz w:val="24"/>
          <w:szCs w:val="24"/>
        </w:rPr>
      </w:pPr>
      <w:r w:rsidRPr="00D40BB4">
        <w:rPr>
          <w:rFonts w:asciiTheme="minorEastAsia" w:eastAsiaTheme="minorEastAsia" w:hAnsiTheme="minorEastAsia" w:cs="Times New Roman"/>
          <w:noProof/>
          <w:sz w:val="24"/>
          <w:szCs w:val="24"/>
        </w:rPr>
        <w:drawing>
          <wp:inline distT="0" distB="0" distL="0" distR="0">
            <wp:extent cx="4105275" cy="1962150"/>
            <wp:effectExtent l="0" t="0" r="952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105275" cy="1962150"/>
                    </a:xfrm>
                    <a:prstGeom prst="rect">
                      <a:avLst/>
                    </a:prstGeom>
                  </pic:spPr>
                </pic:pic>
              </a:graphicData>
            </a:graphic>
          </wp:inline>
        </w:drawing>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差分后数据少一个，n=15</w:t>
      </w:r>
      <w:r w:rsidRPr="00D40BB4">
        <w:rPr>
          <w:rFonts w:asciiTheme="minorEastAsia" w:eastAsiaTheme="minorEastAsia" w:hAnsiTheme="minorEastAsia" w:cs="Times New Roman" w:hint="eastAsia"/>
          <w:sz w:val="24"/>
          <w:szCs w:val="24"/>
        </w:rPr>
        <w:t>，</w:t>
      </w:r>
      <w:r w:rsidRPr="00D40BB4">
        <w:rPr>
          <w:rFonts w:asciiTheme="minorEastAsia" w:eastAsiaTheme="minorEastAsia" w:hAnsiTheme="minorEastAsia" w:cs="Times New Roman"/>
          <w:sz w:val="24"/>
          <w:szCs w:val="24"/>
        </w:rPr>
        <w:t>k=1</w:t>
      </w:r>
      <w:r w:rsidRPr="00D40BB4">
        <w:rPr>
          <w:rFonts w:asciiTheme="minorEastAsia" w:eastAsiaTheme="minorEastAsia" w:hAnsiTheme="minorEastAsia" w:cs="Times New Roman" w:hint="eastAsia"/>
          <w:sz w:val="24"/>
          <w:szCs w:val="24"/>
        </w:rPr>
        <w:t>，</w:t>
      </w:r>
      <w:r w:rsidRPr="00D40BB4">
        <w:rPr>
          <w:rFonts w:asciiTheme="minorEastAsia" w:eastAsiaTheme="minorEastAsia" w:hAnsiTheme="minorEastAsia" w:cs="Times New Roman"/>
          <w:sz w:val="24"/>
          <w:szCs w:val="24"/>
        </w:rPr>
        <w:t>显著性水平0.10下，DW检验表查得</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L</m:t>
            </m:r>
          </m:sub>
        </m:sSub>
        <m:r>
          <w:rPr>
            <w:rFonts w:ascii="Cambria Math" w:eastAsiaTheme="minorEastAsia" w:hAnsiTheme="minorEastAsia" w:cs="Times New Roman"/>
            <w:sz w:val="24"/>
            <w:szCs w:val="24"/>
          </w:rPr>
          <m:t>=0.811</m:t>
        </m:r>
      </m:oMath>
      <w:r w:rsidRPr="00D40BB4">
        <w:rPr>
          <w:rFonts w:asciiTheme="minorEastAsia" w:eastAsiaTheme="minorEastAsia" w:hAnsiTheme="minorEastAsia" w:cs="Times New Roman" w:hint="eastAsia"/>
          <w:sz w:val="24"/>
          <w:szCs w:val="24"/>
        </w:rPr>
        <w:t>，</w:t>
      </w:r>
      <m:oMath>
        <m:r>
          <m:rPr>
            <m:sty m:val="p"/>
          </m:rPr>
          <w:rPr>
            <w:rFonts w:ascii="Cambria Math" w:eastAsiaTheme="minorEastAsia" w:hAnsiTheme="minorEastAsia" w:cs="Times New Roman"/>
            <w:sz w:val="24"/>
            <w:szCs w:val="24"/>
          </w:rPr>
          <m:t xml:space="preserve"> </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U</m:t>
            </m:r>
          </m:sub>
        </m:sSub>
        <m:r>
          <w:rPr>
            <w:rFonts w:ascii="Cambria Math" w:eastAsiaTheme="minorEastAsia" w:hAnsiTheme="minorEastAsia" w:cs="Times New Roman"/>
            <w:sz w:val="24"/>
            <w:szCs w:val="24"/>
          </w:rPr>
          <m:t>=</m:t>
        </m:r>
      </m:oMath>
      <w:r w:rsidRPr="00D40BB4">
        <w:rPr>
          <w:rFonts w:asciiTheme="minorEastAsia" w:eastAsiaTheme="minorEastAsia" w:hAnsiTheme="minorEastAsia" w:cs="Times New Roman"/>
          <w:sz w:val="24"/>
          <w:szCs w:val="24"/>
        </w:rPr>
        <w:t>1.07</w:t>
      </w:r>
      <w:r w:rsidRPr="00D40BB4">
        <w:rPr>
          <w:rFonts w:asciiTheme="minorEastAsia" w:eastAsiaTheme="minorEastAsia" w:hAnsiTheme="minorEastAsia" w:cs="Times New Roman" w:hint="eastAsia"/>
          <w:sz w:val="24"/>
          <w:szCs w:val="24"/>
        </w:rPr>
        <w:t>，</w:t>
      </w:r>
      <m:oMath>
        <m:r>
          <m:rPr>
            <m:sty m:val="p"/>
          </m:rPr>
          <w:rPr>
            <w:rFonts w:ascii="Cambria Math" w:eastAsiaTheme="minorEastAsia" w:hAnsiTheme="minorEastAsia" w:cs="Times New Roman"/>
            <w:sz w:val="24"/>
            <w:szCs w:val="24"/>
          </w:rPr>
          <m:t xml:space="preserve"> </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U</m:t>
            </m:r>
          </m:sub>
        </m:sSub>
        <m:r>
          <w:rPr>
            <w:rFonts w:ascii="Cambria Math" w:eastAsiaTheme="minorEastAsia" w:hAnsiTheme="minorEastAsia" w:cs="Times New Roman"/>
            <w:sz w:val="24"/>
            <w:szCs w:val="24"/>
          </w:rPr>
          <m:t>&lt;</m:t>
        </m:r>
      </m:oMath>
      <w:r w:rsidRPr="00D40BB4">
        <w:rPr>
          <w:rFonts w:asciiTheme="minorEastAsia" w:eastAsiaTheme="minorEastAsia" w:hAnsiTheme="minorEastAsia" w:cs="Times New Roman"/>
          <w:sz w:val="24"/>
          <w:szCs w:val="24"/>
        </w:rPr>
        <w:t>DW=1.33</w:t>
      </w:r>
      <w:r w:rsidRPr="00D40BB4">
        <w:rPr>
          <w:rFonts w:asciiTheme="minorEastAsia" w:eastAsiaTheme="minorEastAsia" w:hAnsiTheme="minorEastAsia" w:cs="Times New Roman" w:hint="eastAsia"/>
          <w:sz w:val="24"/>
          <w:szCs w:val="24"/>
        </w:rPr>
        <w:t>2</w:t>
      </w:r>
      <m:oMath>
        <m:r>
          <m:rPr>
            <m:sty m:val="p"/>
          </m:rPr>
          <w:rPr>
            <w:rFonts w:ascii="Cambria Math" w:eastAsiaTheme="minorEastAsia" w:hAnsiTheme="minorEastAsia" w:cs="Times New Roman"/>
            <w:sz w:val="24"/>
            <w:szCs w:val="24"/>
          </w:rPr>
          <m:t>&lt;</m:t>
        </m:r>
        <m:r>
          <w:rPr>
            <w:rFonts w:ascii="Cambria Math" w:eastAsiaTheme="minorEastAsia" w:hAnsiTheme="minorEastAsia" w:cs="Times New Roman"/>
            <w:sz w:val="24"/>
            <w:szCs w:val="24"/>
          </w:rPr>
          <m:t>4</m:t>
        </m:r>
        <m:r>
          <m:rPr>
            <m:sty m:val="p"/>
          </m:rPr>
          <w:rPr>
            <w:rFonts w:ascii="MS Mincho" w:eastAsia="MS Mincho" w:hAnsi="MS Mincho" w:cs="MS Mincho" w:hint="eastAsia"/>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d</m:t>
            </m:r>
          </m:e>
          <m:sub>
            <m:r>
              <w:rPr>
                <w:rFonts w:ascii="Cambria Math" w:eastAsiaTheme="minorEastAsia" w:hAnsiTheme="minorEastAsia" w:cs="Times New Roman"/>
                <w:sz w:val="24"/>
                <w:szCs w:val="24"/>
              </w:rPr>
              <m:t>U</m:t>
            </m:r>
          </m:sub>
        </m:sSub>
        <m:r>
          <w:rPr>
            <w:rFonts w:ascii="Cambria Math" w:eastAsiaTheme="minorEastAsia" w:hAnsiTheme="minorEastAsia" w:cs="Times New Roman"/>
            <w:sz w:val="24"/>
            <w:szCs w:val="24"/>
          </w:rPr>
          <m:t>=</m:t>
        </m:r>
      </m:oMath>
      <w:r w:rsidRPr="00D40BB4">
        <w:rPr>
          <w:rFonts w:asciiTheme="minorEastAsia" w:eastAsiaTheme="minorEastAsia" w:hAnsiTheme="minorEastAsia" w:cs="Times New Roman"/>
          <w:sz w:val="24"/>
          <w:szCs w:val="24"/>
        </w:rPr>
        <w:t>2.93，表示处理后的模型无明显的自相关。则原参数估计值应为：</w:t>
      </w:r>
    </w:p>
    <w:p w:rsidR="00307175" w:rsidRPr="00D40BB4" w:rsidRDefault="006D767D" w:rsidP="00D40BB4">
      <w:pPr>
        <w:spacing w:after="0" w:line="360" w:lineRule="auto"/>
        <w:ind w:firstLineChars="200" w:firstLine="480"/>
        <w:rPr>
          <w:rFonts w:asciiTheme="minorEastAsia" w:eastAsiaTheme="minorEastAsia" w:hAnsiTheme="minorEastAsia" w:cs="Times New Roman"/>
          <w:sz w:val="24"/>
          <w:szCs w:val="24"/>
        </w:rPr>
      </w:pPr>
      <m:oMathPara>
        <m:oMath>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1</m:t>
              </m:r>
            </m:sub>
          </m:sSub>
          <m:r>
            <w:rPr>
              <w:rFonts w:ascii="Cambria Math" w:eastAsiaTheme="minorEastAsia" w:hAnsiTheme="minorEastAsia" w:cs="Times New Roman"/>
              <w:sz w:val="24"/>
              <w:szCs w:val="24"/>
            </w:rPr>
            <m:t>=</m:t>
          </m:r>
          <m:r>
            <m:rPr>
              <m:sty m:val="p"/>
            </m:rPr>
            <w:rPr>
              <w:rFonts w:ascii="Cambria Math" w:eastAsiaTheme="minorEastAsia" w:hAnsiTheme="minorEastAsia" w:cs="Times New Roman"/>
              <w:sz w:val="24"/>
              <w:szCs w:val="24"/>
            </w:rPr>
            <m:t>2.13</m:t>
          </m:r>
        </m:oMath>
      </m:oMathPara>
    </w:p>
    <w:p w:rsidR="00307175" w:rsidRPr="00D40BB4" w:rsidRDefault="006D767D" w:rsidP="00D40BB4">
      <w:pPr>
        <w:spacing w:after="0" w:line="360" w:lineRule="auto"/>
        <w:ind w:firstLineChars="1500" w:firstLine="3600"/>
        <w:rPr>
          <w:rFonts w:asciiTheme="minorEastAsia" w:eastAsiaTheme="minorEastAsia" w:hAnsiTheme="minorEastAsia" w:cs="Times New Roman"/>
          <w:color w:val="000000"/>
          <w:sz w:val="24"/>
          <w:szCs w:val="24"/>
        </w:rPr>
      </w:pPr>
      <m:oMath>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0</m:t>
            </m:r>
          </m:sub>
        </m:sSub>
        <m:r>
          <w:rPr>
            <w:rFonts w:ascii="Cambria Math" w:eastAsiaTheme="minorEastAsia" w:hAnsiTheme="minorEastAsia" w:cs="Times New Roman"/>
            <w:sz w:val="24"/>
            <w:szCs w:val="24"/>
          </w:rPr>
          <m:t>=</m:t>
        </m:r>
        <m:f>
          <m:fPr>
            <m:ctrlPr>
              <w:rPr>
                <w:rFonts w:ascii="Cambria Math" w:eastAsiaTheme="minorEastAsia" w:hAnsiTheme="minorEastAsia" w:cs="Times New Roman"/>
                <w:sz w:val="24"/>
                <w:szCs w:val="24"/>
              </w:rPr>
            </m:ctrlPr>
          </m:fPr>
          <m:num>
            <m:acc>
              <m:accPr>
                <m:ctrlPr>
                  <w:rPr>
                    <w:rFonts w:ascii="Cambria Math" w:eastAsiaTheme="minorEastAsia" w:hAnsiTheme="minorEastAsia" w:cs="Times New Roman"/>
                    <w:i/>
                    <w:sz w:val="24"/>
                    <w:szCs w:val="24"/>
                  </w:rPr>
                </m:ctrlPr>
              </m:accPr>
              <m:e>
                <m:r>
                  <w:rPr>
                    <w:rFonts w:ascii="Cambria Math" w:eastAsiaTheme="minorEastAsia" w:hAnsiTheme="minorEastAsia" w:cs="Times New Roman"/>
                    <w:sz w:val="24"/>
                    <w:szCs w:val="24"/>
                  </w:rPr>
                  <m:t>α</m:t>
                </m:r>
              </m:e>
            </m:acc>
          </m:num>
          <m:den>
            <m:r>
              <w:rPr>
                <w:rFonts w:ascii="Cambria Math" w:eastAsiaTheme="minorEastAsia" w:hAnsiTheme="minorEastAsia" w:cs="Times New Roman"/>
                <w:sz w:val="24"/>
                <w:szCs w:val="24"/>
              </w:rPr>
              <m:t>1</m:t>
            </m:r>
            <m:r>
              <w:rPr>
                <w:rFonts w:ascii="MS Mincho" w:eastAsia="MS Mincho" w:hAnsi="MS Mincho" w:cs="MS Mincho" w:hint="eastAsia"/>
                <w:sz w:val="24"/>
                <w:szCs w:val="24"/>
              </w:rPr>
              <m:t>-</m:t>
            </m:r>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ρ</m:t>
                </m:r>
              </m:e>
            </m:acc>
          </m:den>
        </m:f>
      </m:oMath>
      <w:r w:rsidR="00307175" w:rsidRPr="00D40BB4">
        <w:rPr>
          <w:rFonts w:asciiTheme="minorEastAsia" w:eastAsiaTheme="minorEastAsia" w:hAnsiTheme="minorEastAsia" w:cs="Times New Roman"/>
          <w:sz w:val="24"/>
          <w:szCs w:val="24"/>
        </w:rPr>
        <w:t>=</w:t>
      </w:r>
      <m:oMath>
        <m:f>
          <m:fPr>
            <m:ctrlPr>
              <w:rPr>
                <w:rFonts w:ascii="Cambria Math" w:eastAsiaTheme="minorEastAsia" w:hAnsiTheme="minorEastAsia" w:cs="Times New Roman"/>
                <w:sz w:val="24"/>
                <w:szCs w:val="24"/>
              </w:rPr>
            </m:ctrlPr>
          </m:fPr>
          <m:num>
            <m: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42312.87</m:t>
            </m:r>
          </m:num>
          <m:den>
            <m:r>
              <w:rPr>
                <w:rFonts w:ascii="Cambria Math" w:eastAsiaTheme="minorEastAsia" w:hAnsiTheme="minorEastAsia" w:cs="Times New Roman"/>
                <w:sz w:val="24"/>
                <w:szCs w:val="24"/>
              </w:rPr>
              <m:t>1</m:t>
            </m:r>
            <m:r>
              <w:rPr>
                <w:rFonts w:ascii="MS Mincho" w:eastAsia="MS Mincho" w:hAnsi="MS Mincho" w:cs="MS Mincho" w:hint="eastAsia"/>
                <w:sz w:val="24"/>
                <w:szCs w:val="24"/>
              </w:rPr>
              <m:t>-</m:t>
            </m:r>
            <m:r>
              <m:rPr>
                <m:sty m:val="p"/>
              </m:rPr>
              <w:rPr>
                <w:rFonts w:ascii="Cambria Math" w:eastAsiaTheme="minorEastAsia" w:hAnsiTheme="minorEastAsia" w:cs="Times New Roman"/>
                <w:sz w:val="24"/>
                <w:szCs w:val="24"/>
              </w:rPr>
              <m:t>0.67</m:t>
            </m:r>
          </m:den>
        </m:f>
      </m:oMath>
      <w:r w:rsidR="00307175" w:rsidRPr="00D40BB4">
        <w:rPr>
          <w:rFonts w:asciiTheme="minorEastAsia" w:eastAsiaTheme="minorEastAsia" w:hAnsiTheme="minorEastAsia" w:cs="Times New Roman"/>
          <w:sz w:val="24"/>
          <w:szCs w:val="24"/>
        </w:rPr>
        <w:t>=</w:t>
      </w:r>
      <w:r w:rsidR="00307175" w:rsidRPr="00D40BB4">
        <w:rPr>
          <w:rFonts w:asciiTheme="minorEastAsia" w:eastAsiaTheme="minorEastAsia" w:hAnsiTheme="minorEastAsia" w:cs="Times New Roman"/>
          <w:color w:val="000000"/>
          <w:sz w:val="24"/>
          <w:szCs w:val="24"/>
        </w:rPr>
        <w:t>-127304</w:t>
      </w:r>
    </w:p>
    <w:p w:rsidR="00307175" w:rsidRPr="00D40BB4" w:rsidRDefault="00307175" w:rsidP="00D40BB4">
      <w:pPr>
        <w:spacing w:after="0" w:line="360" w:lineRule="auto"/>
        <w:rPr>
          <w:rFonts w:asciiTheme="minorEastAsia" w:eastAsiaTheme="minorEastAsia" w:hAnsiTheme="minorEastAsia" w:cs="Times New Roman"/>
          <w:color w:val="000000"/>
          <w:sz w:val="24"/>
          <w:szCs w:val="24"/>
        </w:rPr>
      </w:pPr>
      <w:r w:rsidRPr="00D40BB4">
        <w:rPr>
          <w:rFonts w:asciiTheme="minorEastAsia" w:eastAsiaTheme="minorEastAsia" w:hAnsiTheme="minorEastAsia" w:cs="Times New Roman"/>
          <w:sz w:val="24"/>
          <w:szCs w:val="24"/>
        </w:rPr>
        <w:t>相应的标准差：</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S</m:t>
            </m:r>
          </m:e>
          <m:sub>
            <m:r>
              <w:rPr>
                <w:rFonts w:ascii="Cambria Math" w:eastAsiaTheme="minorEastAsia" w:hAnsiTheme="minorEastAsia" w:cs="Times New Roman"/>
                <w:sz w:val="24"/>
                <w:szCs w:val="24"/>
              </w:rPr>
              <m:t>e</m:t>
            </m:r>
          </m:sub>
        </m:sSub>
        <m: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0</m:t>
            </m:r>
          </m:sub>
        </m:sSub>
        <m:r>
          <w:rPr>
            <w:rFonts w:ascii="Cambria Math" w:eastAsiaTheme="minorEastAsia" w:hAnsiTheme="minorEastAsia" w:cs="Times New Roman"/>
            <w:sz w:val="24"/>
            <w:szCs w:val="24"/>
          </w:rPr>
          <m:t>)</m:t>
        </m:r>
      </m:oMath>
      <w:r w:rsidRPr="00D40BB4">
        <w:rPr>
          <w:rFonts w:asciiTheme="minorEastAsia" w:eastAsiaTheme="minorEastAsia" w:hAnsiTheme="minorEastAsia" w:cs="Times New Roman"/>
          <w:sz w:val="24"/>
          <w:szCs w:val="24"/>
        </w:rPr>
        <w:t>=</w:t>
      </w:r>
      <m:oMath>
        <m:r>
          <m:rPr>
            <m:sty m:val="p"/>
          </m:rPr>
          <w:rPr>
            <w:rFonts w:ascii="Cambria Math" w:eastAsiaTheme="minorEastAsia" w:hAnsiTheme="minorEastAsia" w:cs="Times New Roman"/>
            <w:sz w:val="24"/>
            <w:szCs w:val="24"/>
          </w:rPr>
          <m:t xml:space="preserve"> </m:t>
        </m:r>
        <m:f>
          <m:fPr>
            <m:ctrlPr>
              <w:rPr>
                <w:rFonts w:ascii="Cambria Math" w:eastAsiaTheme="minorEastAsia" w:hAnsiTheme="minorEastAsia" w:cs="Times New Roman"/>
                <w:sz w:val="24"/>
                <w:szCs w:val="24"/>
              </w:rPr>
            </m:ctrlPr>
          </m:fPr>
          <m:num>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S</m:t>
                </m:r>
              </m:e>
              <m:sub>
                <m:r>
                  <w:rPr>
                    <w:rFonts w:ascii="Cambria Math" w:eastAsiaTheme="minorEastAsia" w:hAnsiTheme="minorEastAsia" w:cs="Times New Roman"/>
                    <w:sz w:val="24"/>
                    <w:szCs w:val="24"/>
                  </w:rPr>
                  <m:t>e</m:t>
                </m:r>
              </m:sub>
            </m:sSub>
            <m:r>
              <w:rPr>
                <w:rFonts w:ascii="Cambria Math" w:eastAsiaTheme="minorEastAsia" w:hAnsiTheme="minorEastAsia" w:cs="Times New Roman"/>
                <w:sz w:val="24"/>
                <w:szCs w:val="24"/>
              </w:rPr>
              <m:t>(</m:t>
            </m:r>
            <m:acc>
              <m:accPr>
                <m:ctrlPr>
                  <w:rPr>
                    <w:rFonts w:ascii="Cambria Math" w:eastAsiaTheme="minorEastAsia" w:hAnsiTheme="minorEastAsia" w:cs="Times New Roman"/>
                    <w:i/>
                    <w:sz w:val="24"/>
                    <w:szCs w:val="24"/>
                  </w:rPr>
                </m:ctrlPr>
              </m:accPr>
              <m:e>
                <m:r>
                  <w:rPr>
                    <w:rFonts w:ascii="Cambria Math" w:eastAsiaTheme="minorEastAsia" w:hAnsiTheme="minorEastAsia" w:cs="Times New Roman"/>
                    <w:sz w:val="24"/>
                    <w:szCs w:val="24"/>
                  </w:rPr>
                  <m:t>α</m:t>
                </m:r>
              </m:e>
            </m:acc>
            <m:r>
              <w:rPr>
                <w:rFonts w:ascii="Cambria Math" w:eastAsiaTheme="minorEastAsia" w:hAnsiTheme="minorEastAsia" w:cs="Times New Roman"/>
                <w:sz w:val="24"/>
                <w:szCs w:val="24"/>
              </w:rPr>
              <m:t>)</m:t>
            </m:r>
          </m:num>
          <m:den>
            <m:r>
              <w:rPr>
                <w:rFonts w:ascii="Cambria Math" w:eastAsiaTheme="minorEastAsia" w:hAnsiTheme="minorEastAsia" w:cs="Times New Roman"/>
                <w:sz w:val="24"/>
                <w:szCs w:val="24"/>
              </w:rPr>
              <m:t>1</m:t>
            </m:r>
            <m:r>
              <w:rPr>
                <w:rFonts w:ascii="MS Mincho" w:eastAsia="MS Mincho" w:hAnsi="MS Mincho" w:cs="MS Mincho" w:hint="eastAsia"/>
                <w:sz w:val="24"/>
                <w:szCs w:val="24"/>
              </w:rPr>
              <m:t>-</m:t>
            </m:r>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ρ</m:t>
                </m:r>
              </m:e>
            </m:acc>
          </m:den>
        </m:f>
      </m:oMath>
      <w:r w:rsidRPr="00D40BB4">
        <w:rPr>
          <w:rFonts w:asciiTheme="minorEastAsia" w:eastAsiaTheme="minorEastAsia" w:hAnsiTheme="minorEastAsia" w:cs="Times New Roman"/>
          <w:sz w:val="24"/>
          <w:szCs w:val="24"/>
        </w:rPr>
        <w:t>=19181.68/(1-0.67)=</w:t>
      </w:r>
      <w:r w:rsidRPr="00D40BB4">
        <w:rPr>
          <w:rFonts w:asciiTheme="minorEastAsia" w:eastAsiaTheme="minorEastAsia" w:hAnsiTheme="minorEastAsia" w:cs="Times New Roman"/>
          <w:color w:val="000000"/>
          <w:sz w:val="24"/>
          <w:szCs w:val="24"/>
        </w:rPr>
        <w:t>57710.7</w:t>
      </w:r>
    </w:p>
    <w:p w:rsidR="00307175" w:rsidRPr="00D40BB4" w:rsidRDefault="006D767D" w:rsidP="00D40BB4">
      <w:pPr>
        <w:spacing w:after="0" w:line="360" w:lineRule="auto"/>
        <w:ind w:firstLineChars="700" w:firstLine="1680"/>
        <w:rPr>
          <w:rFonts w:asciiTheme="minorEastAsia" w:eastAsiaTheme="minorEastAsia" w:hAnsiTheme="minorEastAsia" w:cs="Times New Roman"/>
          <w:sz w:val="24"/>
          <w:szCs w:val="24"/>
        </w:rPr>
      </w:pP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S</m:t>
            </m:r>
          </m:e>
          <m:sub>
            <m:r>
              <w:rPr>
                <w:rFonts w:ascii="Cambria Math" w:eastAsiaTheme="minorEastAsia" w:hAnsiTheme="minorEastAsia" w:cs="Times New Roman"/>
                <w:sz w:val="24"/>
                <w:szCs w:val="24"/>
              </w:rPr>
              <m:t>e</m:t>
            </m:r>
          </m:sub>
        </m:sSub>
        <m: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1</m:t>
            </m:r>
          </m:sub>
        </m:sSub>
        <m:r>
          <w:rPr>
            <w:rFonts w:ascii="Cambria Math" w:eastAsiaTheme="minorEastAsia" w:hAnsiTheme="minorEastAsia" w:cs="Times New Roman"/>
            <w:sz w:val="24"/>
            <w:szCs w:val="24"/>
          </w:rPr>
          <m:t>)</m:t>
        </m:r>
      </m:oMath>
      <w:r w:rsidR="00307175" w:rsidRPr="00D40BB4">
        <w:rPr>
          <w:rFonts w:asciiTheme="minorEastAsia" w:eastAsiaTheme="minorEastAsia" w:hAnsiTheme="minorEastAsia" w:cs="Times New Roman"/>
          <w:sz w:val="24"/>
          <w:szCs w:val="24"/>
        </w:rPr>
        <w:t>=0.12</w:t>
      </w:r>
    </w:p>
    <w:p w:rsidR="00307175" w:rsidRPr="00B31F09" w:rsidRDefault="00307175" w:rsidP="00D40BB4">
      <w:pPr>
        <w:spacing w:after="0" w:line="360" w:lineRule="auto"/>
        <w:rPr>
          <w:rFonts w:asciiTheme="minorEastAsia" w:eastAsiaTheme="minorEastAsia" w:hAnsiTheme="minorEastAsia" w:cs="Times New Roman"/>
          <w:b/>
          <w:sz w:val="28"/>
          <w:szCs w:val="28"/>
        </w:rPr>
      </w:pPr>
      <w:r w:rsidRPr="00B31F09">
        <w:rPr>
          <w:rFonts w:asciiTheme="minorEastAsia" w:eastAsiaTheme="minorEastAsia" w:hAnsiTheme="minorEastAsia" w:cs="Times New Roman"/>
          <w:b/>
          <w:sz w:val="28"/>
          <w:szCs w:val="28"/>
        </w:rPr>
        <w:t>四、</w:t>
      </w:r>
      <w:r w:rsidRPr="00B31F09">
        <w:rPr>
          <w:rFonts w:asciiTheme="minorEastAsia" w:eastAsiaTheme="minorEastAsia" w:hAnsiTheme="minorEastAsia" w:cs="Times New Roman" w:hint="eastAsia"/>
          <w:b/>
          <w:sz w:val="28"/>
          <w:szCs w:val="28"/>
        </w:rPr>
        <w:t>结论</w:t>
      </w:r>
    </w:p>
    <w:p w:rsidR="00307175" w:rsidRPr="00D40BB4" w:rsidRDefault="00307175" w:rsidP="00E17256">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lastRenderedPageBreak/>
        <w:t>对本案例主要学习自相关的检验和</w:t>
      </w:r>
      <w:r w:rsidRPr="00D40BB4">
        <w:rPr>
          <w:rFonts w:asciiTheme="minorEastAsia" w:eastAsiaTheme="minorEastAsia" w:hAnsiTheme="minorEastAsia" w:cs="Times New Roman" w:hint="eastAsia"/>
          <w:sz w:val="24"/>
          <w:szCs w:val="24"/>
        </w:rPr>
        <w:t>修正</w:t>
      </w:r>
      <w:r w:rsidRPr="00D40BB4">
        <w:rPr>
          <w:rFonts w:asciiTheme="minorEastAsia" w:eastAsiaTheme="minorEastAsia" w:hAnsiTheme="minorEastAsia" w:cs="Times New Roman"/>
          <w:sz w:val="24"/>
          <w:szCs w:val="24"/>
        </w:rPr>
        <w:t>方法：</w:t>
      </w:r>
    </w:p>
    <w:p w:rsidR="00307175" w:rsidRPr="00D40BB4" w:rsidRDefault="00307175" w:rsidP="00E17256">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（1）自相关检验方法有图示法、DW检验、LM检验等，图示法比较直观，但主观性很强，在图形比较复杂时，很难做出准确的判断，注意DW检验只能</w:t>
      </w:r>
      <w:r w:rsidRPr="00D40BB4">
        <w:rPr>
          <w:rFonts w:asciiTheme="minorEastAsia" w:eastAsiaTheme="minorEastAsia" w:hAnsiTheme="minorEastAsia" w:cs="Times New Roman" w:hint="eastAsia"/>
          <w:sz w:val="24"/>
          <w:szCs w:val="24"/>
        </w:rPr>
        <w:t>用于检验</w:t>
      </w:r>
      <w:r w:rsidRPr="00D40BB4">
        <w:rPr>
          <w:rFonts w:asciiTheme="minorEastAsia" w:eastAsiaTheme="minorEastAsia" w:hAnsiTheme="minorEastAsia" w:cs="Times New Roman"/>
          <w:sz w:val="24"/>
          <w:szCs w:val="24"/>
        </w:rPr>
        <w:t>一阶自相关。</w:t>
      </w:r>
    </w:p>
    <w:p w:rsidR="00307175" w:rsidRPr="00D40BB4" w:rsidRDefault="00307175" w:rsidP="00E17256">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（2）自相关</w:t>
      </w:r>
      <w:r w:rsidRPr="00D40BB4">
        <w:rPr>
          <w:rFonts w:asciiTheme="minorEastAsia" w:eastAsiaTheme="minorEastAsia" w:hAnsiTheme="minorEastAsia" w:cs="Times New Roman" w:hint="eastAsia"/>
          <w:sz w:val="24"/>
          <w:szCs w:val="24"/>
        </w:rPr>
        <w:t>修正</w:t>
      </w:r>
      <w:r w:rsidRPr="00D40BB4">
        <w:rPr>
          <w:rFonts w:asciiTheme="minorEastAsia" w:eastAsiaTheme="minorEastAsia" w:hAnsiTheme="minorEastAsia" w:cs="Times New Roman"/>
          <w:sz w:val="24"/>
          <w:szCs w:val="24"/>
        </w:rPr>
        <w:t>方法有一阶差分和广义差分法，一阶差分法只适用于模型存在完全一阶正自相关的情况，广义差分法适用于非完全一阶正自相关的情况。存在高阶自相关时，采用杜宾两步法和CO迭代法。</w:t>
      </w:r>
    </w:p>
    <w:p w:rsidR="00307175" w:rsidRPr="00D40BB4" w:rsidRDefault="00307175"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B5072B" w:rsidRDefault="00B5072B" w:rsidP="00D40BB4">
      <w:pPr>
        <w:spacing w:after="0" w:line="360" w:lineRule="auto"/>
        <w:rPr>
          <w:rFonts w:asciiTheme="minorEastAsia" w:eastAsiaTheme="minorEastAsia" w:hAnsiTheme="minorEastAsia"/>
          <w:b/>
          <w:bCs/>
          <w:sz w:val="24"/>
          <w:szCs w:val="24"/>
        </w:rPr>
      </w:pPr>
    </w:p>
    <w:p w:rsidR="00307175" w:rsidRPr="00D40BB4" w:rsidRDefault="00307175" w:rsidP="00D40BB4">
      <w:pPr>
        <w:spacing w:after="0" w:line="360" w:lineRule="auto"/>
        <w:rPr>
          <w:rFonts w:asciiTheme="minorEastAsia" w:eastAsiaTheme="minorEastAsia" w:hAnsiTheme="minorEastAsia"/>
          <w:b/>
          <w:bCs/>
          <w:sz w:val="24"/>
          <w:szCs w:val="24"/>
        </w:rPr>
      </w:pPr>
      <w:r w:rsidRPr="00D40BB4">
        <w:rPr>
          <w:rFonts w:asciiTheme="minorEastAsia" w:eastAsiaTheme="minorEastAsia" w:hAnsiTheme="minorEastAsia" w:hint="eastAsia"/>
          <w:b/>
          <w:bCs/>
          <w:sz w:val="24"/>
          <w:szCs w:val="24"/>
        </w:rPr>
        <w:lastRenderedPageBreak/>
        <w:t>参考文献</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[1]胡荣才，邓淇中，陈旭辉.计量经济学实验.北京：中国统计出版社，2011.5</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[2]李宝仁.计量经济学（第2版）.北京：机械工业出版社，2014.11</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[3]</w:t>
      </w:r>
      <w:r w:rsidRPr="00D40BB4">
        <w:rPr>
          <w:rFonts w:asciiTheme="minorEastAsia" w:eastAsiaTheme="minorEastAsia" w:hAnsiTheme="minorEastAsia"/>
          <w:sz w:val="24"/>
          <w:szCs w:val="24"/>
        </w:rPr>
        <w:t>朱小檬</w:t>
      </w:r>
      <w:r w:rsidRPr="00D40BB4">
        <w:rPr>
          <w:rFonts w:asciiTheme="minorEastAsia" w:eastAsiaTheme="minorEastAsia" w:hAnsiTheme="minorEastAsia" w:hint="eastAsia"/>
          <w:sz w:val="24"/>
          <w:szCs w:val="24"/>
        </w:rPr>
        <w:t>，</w:t>
      </w:r>
      <w:r w:rsidRPr="00D40BB4">
        <w:rPr>
          <w:rFonts w:asciiTheme="minorEastAsia" w:eastAsiaTheme="minorEastAsia" w:hAnsiTheme="minorEastAsia"/>
          <w:sz w:val="24"/>
          <w:szCs w:val="24"/>
        </w:rPr>
        <w:t>孙爱田.我国GDP与广义货币供应量M2关系的实证分析[J].商业时代,2011,(28):43-44.</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[4]</w:t>
      </w:r>
      <w:r w:rsidRPr="00D40BB4">
        <w:rPr>
          <w:rFonts w:asciiTheme="minorEastAsia" w:eastAsiaTheme="minorEastAsia" w:hAnsiTheme="minorEastAsia"/>
          <w:sz w:val="24"/>
          <w:szCs w:val="24"/>
        </w:rPr>
        <w:t>戴建军.我国货币供应与经济增长关系的理论和实证研究[D].湖南大学,2008.</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sz w:val="24"/>
          <w:szCs w:val="24"/>
        </w:rPr>
        <w:br w:type="page"/>
      </w:r>
    </w:p>
    <w:p w:rsidR="00307175" w:rsidRPr="00B5072B" w:rsidRDefault="00307175" w:rsidP="00D40BB4">
      <w:pPr>
        <w:spacing w:after="0" w:line="360" w:lineRule="auto"/>
        <w:jc w:val="center"/>
        <w:rPr>
          <w:rFonts w:asciiTheme="minorEastAsia" w:eastAsiaTheme="minorEastAsia" w:hAnsiTheme="minorEastAsia"/>
          <w:b/>
          <w:bCs/>
          <w:sz w:val="32"/>
          <w:szCs w:val="32"/>
        </w:rPr>
      </w:pPr>
      <w:r w:rsidRPr="00B5072B">
        <w:rPr>
          <w:rFonts w:asciiTheme="minorEastAsia" w:eastAsiaTheme="minorEastAsia" w:hAnsiTheme="minorEastAsia" w:hint="eastAsia"/>
          <w:b/>
          <w:bCs/>
          <w:sz w:val="32"/>
          <w:szCs w:val="32"/>
        </w:rPr>
        <w:lastRenderedPageBreak/>
        <w:t>案例使用说明</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b/>
          <w:bCs/>
          <w:sz w:val="24"/>
          <w:szCs w:val="24"/>
        </w:rPr>
        <w:t>一、教学目的与用途</w:t>
      </w:r>
      <w:r w:rsidRPr="00D40BB4">
        <w:rPr>
          <w:rFonts w:asciiTheme="minorEastAsia" w:eastAsiaTheme="minorEastAsia" w:hAnsiTheme="minorEastAsia" w:hint="eastAsia"/>
          <w:sz w:val="24"/>
          <w:szCs w:val="24"/>
        </w:rPr>
        <w:t>：</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适用于本科生计量经济学课程和</w:t>
      </w:r>
      <w:r w:rsidRPr="00D40BB4">
        <w:rPr>
          <w:rFonts w:asciiTheme="minorEastAsia" w:eastAsiaTheme="minorEastAsia" w:hAnsiTheme="minorEastAsia"/>
          <w:sz w:val="24"/>
          <w:szCs w:val="24"/>
        </w:rPr>
        <w:t>时间序列分析</w:t>
      </w:r>
      <w:r w:rsidRPr="00D40BB4">
        <w:rPr>
          <w:rFonts w:asciiTheme="minorEastAsia" w:eastAsiaTheme="minorEastAsia" w:hAnsiTheme="minorEastAsia" w:hint="eastAsia"/>
          <w:sz w:val="24"/>
          <w:szCs w:val="24"/>
        </w:rPr>
        <w:t>课程，目的是让学生</w:t>
      </w:r>
      <w:r w:rsidRPr="00D40BB4">
        <w:rPr>
          <w:rFonts w:asciiTheme="minorEastAsia" w:eastAsiaTheme="minorEastAsia" w:hAnsiTheme="minorEastAsia"/>
          <w:sz w:val="24"/>
          <w:szCs w:val="24"/>
        </w:rPr>
        <w:t>学习</w:t>
      </w:r>
      <w:r w:rsidRPr="00D40BB4">
        <w:rPr>
          <w:rFonts w:asciiTheme="minorEastAsia" w:eastAsiaTheme="minorEastAsia" w:hAnsiTheme="minorEastAsia" w:hint="eastAsia"/>
          <w:sz w:val="24"/>
          <w:szCs w:val="24"/>
        </w:rPr>
        <w:t>、</w:t>
      </w:r>
      <w:r w:rsidRPr="00D40BB4">
        <w:rPr>
          <w:rFonts w:asciiTheme="minorEastAsia" w:eastAsiaTheme="minorEastAsia" w:hAnsiTheme="minorEastAsia"/>
          <w:sz w:val="24"/>
          <w:szCs w:val="24"/>
        </w:rPr>
        <w:t>使用EViews软件</w:t>
      </w:r>
      <w:r w:rsidRPr="00D40BB4">
        <w:rPr>
          <w:rFonts w:asciiTheme="minorEastAsia" w:eastAsiaTheme="minorEastAsia" w:hAnsiTheme="minorEastAsia" w:hint="eastAsia"/>
          <w:sz w:val="24"/>
          <w:szCs w:val="24"/>
        </w:rPr>
        <w:t>在回归模型中对自相关的检验及修正，并熟悉计量经济分析建模的方法和程序。</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b/>
          <w:bCs/>
          <w:sz w:val="24"/>
          <w:szCs w:val="24"/>
        </w:rPr>
        <w:t>二、启发思考题：</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（1）自相关概念及产生的主要原因。</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（2）D-W检验与LM检验的差别。</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（3）自相关</w:t>
      </w:r>
      <w:r w:rsidRPr="00D40BB4">
        <w:rPr>
          <w:rFonts w:asciiTheme="minorEastAsia" w:eastAsiaTheme="minorEastAsia" w:hAnsiTheme="minorEastAsia" w:cs="Times New Roman" w:hint="eastAsia"/>
          <w:sz w:val="24"/>
          <w:szCs w:val="24"/>
        </w:rPr>
        <w:t>的修正方法中另外两种怎么做。</w:t>
      </w:r>
    </w:p>
    <w:p w:rsidR="00307175" w:rsidRPr="00D40BB4" w:rsidRDefault="00307175" w:rsidP="00D40BB4">
      <w:pPr>
        <w:spacing w:after="0" w:line="360" w:lineRule="auto"/>
        <w:rPr>
          <w:rFonts w:asciiTheme="minorEastAsia" w:eastAsiaTheme="minorEastAsia" w:hAnsiTheme="minorEastAsia"/>
          <w:b/>
          <w:bCs/>
          <w:sz w:val="24"/>
          <w:szCs w:val="24"/>
        </w:rPr>
      </w:pPr>
      <w:r w:rsidRPr="00D40BB4">
        <w:rPr>
          <w:rFonts w:asciiTheme="minorEastAsia" w:eastAsiaTheme="minorEastAsia" w:hAnsiTheme="minorEastAsia" w:hint="eastAsia"/>
          <w:b/>
          <w:bCs/>
          <w:sz w:val="24"/>
          <w:szCs w:val="24"/>
        </w:rPr>
        <w:t>三、分析思路：</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计量经济案例一般会结合宏观经济背景进行研究，然后运用计量经济学知识进行建模分析，步骤一般是先收集和整理数据，分析时先是进行简单的描述统计分析，然后建立模型，参数估计，参数检验和残差检验，并对出现如自相关的问题进行处理。得到最后的模型，并对模型的参数进行解释。</w:t>
      </w:r>
    </w:p>
    <w:p w:rsidR="00307175" w:rsidRPr="00D40BB4" w:rsidRDefault="00307175" w:rsidP="00D40BB4">
      <w:pPr>
        <w:spacing w:after="0" w:line="360" w:lineRule="auto"/>
        <w:rPr>
          <w:rFonts w:asciiTheme="minorEastAsia" w:eastAsiaTheme="minorEastAsia" w:hAnsiTheme="minorEastAsia"/>
          <w:b/>
          <w:bCs/>
          <w:sz w:val="24"/>
          <w:szCs w:val="24"/>
        </w:rPr>
      </w:pPr>
      <w:r w:rsidRPr="00D40BB4">
        <w:rPr>
          <w:rFonts w:asciiTheme="minorEastAsia" w:eastAsiaTheme="minorEastAsia" w:hAnsiTheme="minorEastAsia" w:hint="eastAsia"/>
          <w:b/>
          <w:bCs/>
          <w:sz w:val="24"/>
          <w:szCs w:val="24"/>
        </w:rPr>
        <w:t>四、理论依据与分析：</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（一）计量经济学的相关理论：</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1.自相关概念</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自相关又称序列相关，一般指同一随机变量在不同时间和空间（或空间）上的取值之间存在相关关系。这里讨论的是回归模型中随机干扰项的逐次值之间是否相关。</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若经典回归的基本假定4不成立，即</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m:oMath>
        <m:r>
          <m:rPr>
            <m:sty m:val="p"/>
          </m:rPr>
          <w:rPr>
            <w:rFonts w:ascii="Cambria Math" w:eastAsiaTheme="minorEastAsia" w:hAnsiTheme="minorEastAsia"/>
            <w:sz w:val="24"/>
            <w:szCs w:val="24"/>
          </w:rPr>
          <m:t>Cov</m:t>
        </m:r>
        <m:d>
          <m:dPr>
            <m:ctrlPr>
              <w:rPr>
                <w:rFonts w:ascii="Cambria Math" w:eastAsiaTheme="minorEastAsia" w:hAnsiTheme="minorEastAsia"/>
                <w:sz w:val="24"/>
                <w:szCs w:val="24"/>
              </w:rPr>
            </m:ctrlPr>
          </m:dPr>
          <m:e>
            <m:sSub>
              <m:sSubPr>
                <m:ctrlPr>
                  <w:rPr>
                    <w:rFonts w:ascii="Cambria Math" w:eastAsiaTheme="minorEastAsia" w:hAnsiTheme="minorEastAsia"/>
                    <w:sz w:val="24"/>
                    <w:szCs w:val="24"/>
                  </w:rPr>
                </m:ctrlPr>
              </m:sSubPr>
              <m:e>
                <m:r>
                  <w:rPr>
                    <w:rFonts w:ascii="Cambria Math" w:eastAsiaTheme="minorEastAsia" w:hAnsiTheme="minorEastAsia"/>
                    <w:sz w:val="24"/>
                    <w:szCs w:val="24"/>
                  </w:rPr>
                  <m:t>u</m:t>
                </m:r>
              </m:e>
              <m:sub>
                <m:r>
                  <w:rPr>
                    <w:rFonts w:ascii="Cambria Math" w:eastAsiaTheme="minorEastAsia" w:hAnsiTheme="minorEastAsia"/>
                    <w:sz w:val="24"/>
                    <w:szCs w:val="24"/>
                  </w:rPr>
                  <m:t>i</m:t>
                </m:r>
              </m:sub>
            </m:sSub>
            <m:r>
              <m:rPr>
                <m:sty m:val="p"/>
              </m:rPr>
              <w:rPr>
                <w:rFonts w:ascii="Cambria Math" w:eastAsiaTheme="minorEastAsia" w:hAnsi="Cambria Math"/>
                <w:sz w:val="24"/>
                <w:szCs w:val="24"/>
              </w:rPr>
              <m:t>，</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u</m:t>
                </m:r>
              </m:e>
              <m:sub>
                <m:r>
                  <w:rPr>
                    <w:rFonts w:ascii="Cambria Math" w:eastAsiaTheme="minorEastAsia" w:hAnsiTheme="minorEastAsia"/>
                    <w:sz w:val="24"/>
                    <w:szCs w:val="24"/>
                  </w:rPr>
                  <m:t>j</m:t>
                </m:r>
              </m:sub>
            </m:sSub>
          </m:e>
        </m:d>
        <m:r>
          <m:rPr>
            <m:sty m:val="p"/>
          </m:rPr>
          <w:rPr>
            <w:rFonts w:ascii="Cambria Math" w:eastAsiaTheme="minorEastAsia" w:hAnsiTheme="minorEastAsia"/>
            <w:sz w:val="24"/>
            <w:szCs w:val="24"/>
          </w:rPr>
          <m:t>=E</m:t>
        </m:r>
        <m:r>
          <m:rPr>
            <m:sty m:val="p"/>
          </m:rPr>
          <w:rPr>
            <w:rFonts w:ascii="Cambria Math" w:eastAsiaTheme="minorEastAsia" w:hAnsi="Cambria Math"/>
            <w:sz w:val="24"/>
            <w:szCs w:val="24"/>
          </w:rPr>
          <m:t>（</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u</m:t>
            </m:r>
          </m:e>
          <m:sub>
            <m:r>
              <w:rPr>
                <w:rFonts w:ascii="Cambria Math" w:eastAsiaTheme="minorEastAsia" w:hAnsiTheme="minorEastAsia"/>
                <w:sz w:val="24"/>
                <w:szCs w:val="24"/>
              </w:rPr>
              <m:t>i</m:t>
            </m:r>
          </m:sub>
        </m:sSub>
        <m:sSub>
          <m:sSubPr>
            <m:ctrlPr>
              <w:rPr>
                <w:rFonts w:ascii="Cambria Math" w:eastAsiaTheme="minorEastAsia" w:hAnsiTheme="minorEastAsia"/>
                <w:sz w:val="24"/>
                <w:szCs w:val="24"/>
              </w:rPr>
            </m:ctrlPr>
          </m:sSubPr>
          <m:e>
            <m:r>
              <w:rPr>
                <w:rFonts w:ascii="Cambria Math" w:eastAsiaTheme="minorEastAsia" w:hAnsiTheme="minorEastAsia"/>
                <w:sz w:val="24"/>
                <w:szCs w:val="24"/>
              </w:rPr>
              <m:t>u</m:t>
            </m:r>
          </m:e>
          <m:sub>
            <m:r>
              <m:rPr>
                <m:sty m:val="p"/>
              </m:rPr>
              <w:rPr>
                <w:rFonts w:ascii="Cambria Math" w:eastAsiaTheme="minorEastAsia" w:hAnsiTheme="minorEastAsia"/>
                <w:sz w:val="24"/>
                <w:szCs w:val="24"/>
              </w:rPr>
              <m:t>j</m:t>
            </m:r>
          </m:sub>
        </m:sSub>
        <m:r>
          <m:rPr>
            <m:sty m:val="p"/>
          </m:rPr>
          <w:rPr>
            <w:rFonts w:ascii="Cambria Math" w:eastAsiaTheme="minorEastAsia" w:hAnsi="Cambria Math"/>
            <w:sz w:val="24"/>
            <w:szCs w:val="24"/>
          </w:rPr>
          <m:t>）</m:t>
        </m:r>
        <m:r>
          <m:rPr>
            <m:sty m:val="p"/>
          </m:rPr>
          <w:rPr>
            <w:rFonts w:ascii="Cambria Math" w:eastAsiaTheme="minorEastAsia" w:hAnsiTheme="minorEastAsia"/>
            <w:sz w:val="24"/>
            <w:szCs w:val="24"/>
          </w:rPr>
          <m:t>≠</m:t>
        </m:r>
      </m:oMath>
      <w:r w:rsidRPr="00D40BB4">
        <w:rPr>
          <w:rFonts w:asciiTheme="minorEastAsia" w:eastAsiaTheme="minorEastAsia" w:hAnsiTheme="minorEastAsia" w:cs="Times New Roman"/>
          <w:sz w:val="24"/>
          <w:szCs w:val="24"/>
        </w:rPr>
        <w:t>0</w:t>
      </w:r>
      <w:r w:rsidRPr="00D40BB4">
        <w:rPr>
          <w:rFonts w:asciiTheme="minorEastAsia" w:eastAsiaTheme="minorEastAsia" w:hAnsiTheme="minorEastAsia" w:cs="Times New Roman" w:hint="eastAsia"/>
          <w:sz w:val="24"/>
          <w:szCs w:val="24"/>
        </w:rPr>
        <w:t>（</w:t>
      </w:r>
      <m:oMath>
        <m:r>
          <w:rPr>
            <w:rFonts w:ascii="Cambria Math" w:eastAsiaTheme="minorEastAsia" w:hAnsiTheme="minorEastAsia"/>
            <w:sz w:val="24"/>
            <w:szCs w:val="24"/>
          </w:rPr>
          <m:t>i</m:t>
        </m:r>
        <m:r>
          <m:rPr>
            <m:sty m:val="p"/>
          </m:rPr>
          <w:rPr>
            <w:rFonts w:ascii="Cambria Math" w:eastAsiaTheme="minorEastAsia" w:hAnsiTheme="minorEastAsia"/>
            <w:sz w:val="24"/>
            <w:szCs w:val="24"/>
          </w:rPr>
          <m:t>≠</m:t>
        </m:r>
        <m:r>
          <w:rPr>
            <w:rFonts w:ascii="Cambria Math" w:eastAsiaTheme="minorEastAsia" w:hAnsiTheme="minorEastAsia"/>
            <w:sz w:val="24"/>
            <w:szCs w:val="24"/>
          </w:rPr>
          <m:t>j</m:t>
        </m:r>
        <m:r>
          <m:rPr>
            <m:sty m:val="p"/>
          </m:rPr>
          <w:rPr>
            <w:rFonts w:ascii="Cambria Math" w:eastAsiaTheme="minorEastAsia" w:hAnsi="Cambria Math"/>
            <w:sz w:val="24"/>
            <w:szCs w:val="24"/>
          </w:rPr>
          <m:t>；</m:t>
        </m:r>
        <m:r>
          <w:rPr>
            <w:rFonts w:ascii="Cambria Math" w:eastAsiaTheme="minorEastAsia" w:hAnsiTheme="minorEastAsia"/>
            <w:sz w:val="24"/>
            <w:szCs w:val="24"/>
          </w:rPr>
          <m:t>i</m:t>
        </m:r>
        <m:r>
          <m:rPr>
            <m:sty m:val="p"/>
          </m:rPr>
          <w:rPr>
            <w:rFonts w:ascii="Cambria Math" w:eastAsiaTheme="minorEastAsia" w:hAnsi="Cambria Math"/>
            <w:sz w:val="24"/>
            <w:szCs w:val="24"/>
          </w:rPr>
          <m:t>，</m:t>
        </m:r>
        <m:r>
          <w:rPr>
            <w:rFonts w:ascii="Cambria Math" w:eastAsiaTheme="minorEastAsia" w:hAnsiTheme="minorEastAsia"/>
            <w:sz w:val="24"/>
            <w:szCs w:val="24"/>
          </w:rPr>
          <m:t>j=1,2,3</m:t>
        </m:r>
        <m:r>
          <w:rPr>
            <w:rFonts w:ascii="Cambria Math" w:eastAsiaTheme="minorEastAsia" w:hAnsiTheme="minorEastAsia"/>
            <w:sz w:val="24"/>
            <w:szCs w:val="24"/>
          </w:rPr>
          <m:t>…</m:t>
        </m:r>
        <m:r>
          <w:rPr>
            <w:rFonts w:ascii="Cambria Math" w:eastAsiaTheme="minorEastAsia" w:hAnsiTheme="minorEastAsia"/>
            <w:sz w:val="24"/>
            <w:szCs w:val="24"/>
          </w:rPr>
          <m:t>n</m:t>
        </m:r>
      </m:oMath>
      <w:r w:rsidRPr="00D40BB4">
        <w:rPr>
          <w:rFonts w:asciiTheme="minorEastAsia" w:eastAsiaTheme="minorEastAsia" w:hAnsiTheme="minorEastAsia" w:cs="Times New Roman" w:hint="eastAsia"/>
          <w:sz w:val="24"/>
          <w:szCs w:val="24"/>
        </w:rPr>
        <w:t>）</w:t>
      </w:r>
      <w:r w:rsidR="00A746E5">
        <w:rPr>
          <w:rFonts w:asciiTheme="minorEastAsia" w:eastAsiaTheme="minorEastAsia" w:hAnsiTheme="minorEastAsia" w:cs="Times New Roman" w:hint="eastAsia"/>
          <w:sz w:val="24"/>
          <w:szCs w:val="24"/>
        </w:rPr>
        <w:t xml:space="preserve">           </w:t>
      </w:r>
      <w:r w:rsidRPr="00D40BB4">
        <w:rPr>
          <w:rFonts w:asciiTheme="minorEastAsia" w:eastAsiaTheme="minorEastAsia" w:hAnsiTheme="minorEastAsia" w:cs="Times New Roman" w:hint="eastAsia"/>
          <w:sz w:val="24"/>
          <w:szCs w:val="24"/>
        </w:rPr>
        <w:t xml:space="preserve"> (1-1)</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则称</w:t>
      </w:r>
      <m:oMath>
        <m:r>
          <w:rPr>
            <w:rFonts w:ascii="Cambria Math" w:eastAsiaTheme="minorEastAsia" w:hAnsiTheme="minorEastAsia"/>
            <w:sz w:val="24"/>
            <w:szCs w:val="24"/>
          </w:rPr>
          <m:t>u</m:t>
        </m:r>
      </m:oMath>
      <w:r w:rsidRPr="00D40BB4">
        <w:rPr>
          <w:rFonts w:asciiTheme="minorEastAsia" w:eastAsiaTheme="minorEastAsia" w:hAnsiTheme="minorEastAsia" w:cs="Times New Roman" w:hint="eastAsia"/>
          <w:sz w:val="24"/>
          <w:szCs w:val="24"/>
        </w:rPr>
        <w:t>存在自相关。</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2.自相关产生原因</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（1）被解释变量的自相关</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（2）略去了自相关的解释变量</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（3）错误地确定确定回归模型的数学形式</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（4）随机干扰项自身的特性决定</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（5）数据整理的影响</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lastRenderedPageBreak/>
        <w:t>3.自相关检验</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（1）图示法</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残差时序图的判断方法：</w:t>
      </w:r>
      <w:r w:rsidRPr="00D40BB4">
        <w:rPr>
          <w:rFonts w:asciiTheme="minorEastAsia" w:eastAsiaTheme="minorEastAsia" w:hAnsiTheme="minorEastAsia" w:cs="Times New Roman"/>
          <w:sz w:val="24"/>
          <w:szCs w:val="24"/>
        </w:rPr>
        <w:t>当</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＞0时，随后的残差也都大于0，或</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＜0，随后的残差也小于0，则准在正自相关，而负相关则是两个相继的残差具有正负相反的倾向；无自相关则是残差值随机分布在时间轴两侧。</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残差（</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sz w:val="24"/>
          <w:szCs w:val="24"/>
        </w:rPr>
        <w:t>，</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sz w:val="24"/>
          <w:szCs w:val="24"/>
        </w:rPr>
        <w:t>）散点图</w:t>
      </w:r>
      <w:r w:rsidRPr="00D40BB4">
        <w:rPr>
          <w:rFonts w:asciiTheme="minorEastAsia" w:eastAsiaTheme="minorEastAsia" w:hAnsiTheme="minorEastAsia" w:cs="Times New Roman" w:hint="eastAsia"/>
          <w:sz w:val="24"/>
          <w:szCs w:val="24"/>
        </w:rPr>
        <w:t>判断方法：</w:t>
      </w:r>
      <w:r w:rsidRPr="00D40BB4">
        <w:rPr>
          <w:rFonts w:asciiTheme="minorEastAsia" w:eastAsiaTheme="minorEastAsia" w:hAnsiTheme="minorEastAsia" w:cs="Times New Roman"/>
          <w:sz w:val="24"/>
          <w:szCs w:val="24"/>
        </w:rPr>
        <w:t>若是残差散点图基本落在第</w:t>
      </w:r>
      <w:r w:rsidRPr="00D40BB4">
        <w:rPr>
          <w:rFonts w:asciiTheme="minorEastAsia" w:eastAsiaTheme="minorEastAsia" w:hAnsiTheme="minorEastAsia" w:cs="宋体" w:hint="eastAsia"/>
          <w:sz w:val="24"/>
          <w:szCs w:val="24"/>
        </w:rPr>
        <w:t>Ⅰ</w:t>
      </w:r>
      <w:r w:rsidRPr="00D40BB4">
        <w:rPr>
          <w:rFonts w:asciiTheme="minorEastAsia" w:eastAsiaTheme="minorEastAsia" w:hAnsiTheme="minorEastAsia" w:cs="Times New Roman"/>
          <w:sz w:val="24"/>
          <w:szCs w:val="24"/>
        </w:rPr>
        <w:t>、</w:t>
      </w:r>
      <w:r w:rsidRPr="00D40BB4">
        <w:rPr>
          <w:rFonts w:asciiTheme="minorEastAsia" w:eastAsiaTheme="minorEastAsia" w:hAnsiTheme="minorEastAsia" w:cs="宋体" w:hint="eastAsia"/>
          <w:sz w:val="24"/>
          <w:szCs w:val="24"/>
        </w:rPr>
        <w:t>Ⅲ</w:t>
      </w:r>
      <w:r w:rsidRPr="00D40BB4">
        <w:rPr>
          <w:rFonts w:asciiTheme="minorEastAsia" w:eastAsiaTheme="minorEastAsia" w:hAnsiTheme="minorEastAsia" w:cs="Times New Roman"/>
          <w:sz w:val="24"/>
          <w:szCs w:val="24"/>
        </w:rPr>
        <w:t>象限，表示存在正自相关；若大部分落在第</w:t>
      </w:r>
      <w:r w:rsidRPr="00D40BB4">
        <w:rPr>
          <w:rFonts w:asciiTheme="minorEastAsia" w:eastAsiaTheme="minorEastAsia" w:hAnsiTheme="minorEastAsia" w:cs="宋体" w:hint="eastAsia"/>
          <w:sz w:val="24"/>
          <w:szCs w:val="24"/>
        </w:rPr>
        <w:t>Ⅱ</w:t>
      </w:r>
      <w:r w:rsidRPr="00D40BB4">
        <w:rPr>
          <w:rFonts w:asciiTheme="minorEastAsia" w:eastAsiaTheme="minorEastAsia" w:hAnsiTheme="minorEastAsia" w:cs="Times New Roman"/>
          <w:sz w:val="24"/>
          <w:szCs w:val="24"/>
        </w:rPr>
        <w:t>、</w:t>
      </w:r>
      <w:r w:rsidRPr="00D40BB4">
        <w:rPr>
          <w:rFonts w:asciiTheme="minorEastAsia" w:eastAsiaTheme="minorEastAsia" w:hAnsiTheme="minorEastAsia" w:cs="宋体" w:hint="eastAsia"/>
          <w:sz w:val="24"/>
          <w:szCs w:val="24"/>
        </w:rPr>
        <w:t>Ⅳ</w:t>
      </w:r>
      <w:r w:rsidRPr="00D40BB4">
        <w:rPr>
          <w:rFonts w:asciiTheme="minorEastAsia" w:eastAsiaTheme="minorEastAsia" w:hAnsiTheme="minorEastAsia" w:cs="Times New Roman"/>
          <w:sz w:val="24"/>
          <w:szCs w:val="24"/>
        </w:rPr>
        <w:t>象限，表示存在负自相关性，若随机落在四个象限，则不存在自相关性。</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（2）DW检验：</w:t>
      </w:r>
    </w:p>
    <w:p w:rsidR="00307175" w:rsidRPr="00D40BB4" w:rsidRDefault="00307175" w:rsidP="00D40BB4">
      <w:pPr>
        <w:spacing w:after="0" w:line="360" w:lineRule="auto"/>
        <w:ind w:firstLineChars="200" w:firstLine="480"/>
        <w:rPr>
          <w:rFonts w:asciiTheme="minorEastAsia" w:eastAsiaTheme="minorEastAsia" w:hAnsiTheme="minorEastAsia" w:cs="Times New Roman"/>
          <w:iCs/>
          <w:sz w:val="24"/>
          <w:szCs w:val="24"/>
        </w:rPr>
      </w:pPr>
      <w:r w:rsidRPr="00D40BB4">
        <w:rPr>
          <w:rFonts w:asciiTheme="minorEastAsia" w:eastAsiaTheme="minorEastAsia" w:hAnsiTheme="minorEastAsia" w:cs="Times New Roman" w:hint="eastAsia"/>
          <w:sz w:val="24"/>
          <w:szCs w:val="24"/>
        </w:rPr>
        <w:t>杜宾-沃森（Durbin-Watson）检验法，简称DW检验法，其基本思想是，对于一阶自相关形式，</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hint="eastAsia"/>
          <w:sz w:val="24"/>
          <w:szCs w:val="24"/>
        </w:rPr>
        <w:t>，显然，当</w:t>
      </w:r>
      <m:oMath>
        <m:r>
          <w:rPr>
            <w:rFonts w:ascii="Cambria Math" w:eastAsiaTheme="minorEastAsia" w:hAnsiTheme="minorEastAsia" w:cs="Times New Roman"/>
            <w:sz w:val="24"/>
            <w:szCs w:val="24"/>
          </w:rPr>
          <m:t>ρ=</m:t>
        </m:r>
        <m:r>
          <m:rPr>
            <m:sty m:val="p"/>
          </m:rPr>
          <w:rPr>
            <w:rFonts w:ascii="Cambria Math" w:eastAsiaTheme="minorEastAsia" w:hAnsiTheme="minorEastAsia" w:cs="Times New Roman"/>
            <w:sz w:val="24"/>
            <w:szCs w:val="24"/>
          </w:rPr>
          <m:t>0</m:t>
        </m:r>
        <m:r>
          <m:rPr>
            <m:sty m:val="p"/>
          </m:rPr>
          <w:rPr>
            <w:rFonts w:ascii="Cambria Math" w:eastAsiaTheme="minorEastAsia" w:hAnsi="Cambria Math" w:cs="Times New Roman"/>
            <w:sz w:val="24"/>
            <w:szCs w:val="24"/>
          </w:rPr>
          <m:t>时</m:t>
        </m:r>
      </m:oMath>
      <w:r w:rsidRPr="00D40BB4">
        <w:rPr>
          <w:rFonts w:asciiTheme="minorEastAsia" w:eastAsiaTheme="minorEastAsia" w:hAnsiTheme="minorEastAsia" w:cs="Times New Roman" w:hint="eastAsia"/>
          <w:iCs/>
          <w:sz w:val="24"/>
          <w:szCs w:val="24"/>
        </w:rPr>
        <w:t>，不存在自相关，当</w:t>
      </w:r>
      <m:oMath>
        <m:r>
          <w:rPr>
            <w:rFonts w:ascii="Cambria Math" w:eastAsiaTheme="minorEastAsia" w:hAnsiTheme="minorEastAsia" w:cs="Times New Roman"/>
            <w:sz w:val="24"/>
            <w:szCs w:val="24"/>
          </w:rPr>
          <m:t>ρ</m:t>
        </m:r>
        <m: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0</m:t>
        </m:r>
      </m:oMath>
      <w:r w:rsidRPr="00D40BB4">
        <w:rPr>
          <w:rFonts w:asciiTheme="minorEastAsia" w:eastAsiaTheme="minorEastAsia" w:hAnsiTheme="minorEastAsia" w:cs="Times New Roman" w:hint="eastAsia"/>
          <w:iCs/>
          <w:sz w:val="24"/>
          <w:szCs w:val="24"/>
        </w:rPr>
        <w:t>，存在一阶自相关。DW检验法是通过构造统计量</w:t>
      </w:r>
    </w:p>
    <w:p w:rsidR="00307175" w:rsidRPr="00D40BB4" w:rsidRDefault="00307175" w:rsidP="00D40BB4">
      <w:pPr>
        <w:spacing w:after="0" w:line="360" w:lineRule="auto"/>
        <w:ind w:firstLineChars="1000" w:firstLine="2400"/>
        <w:rPr>
          <w:rFonts w:asciiTheme="minorEastAsia" w:eastAsiaTheme="minorEastAsia" w:hAnsiTheme="minorEastAsia" w:cs="Times New Roman"/>
          <w:sz w:val="24"/>
          <w:szCs w:val="24"/>
        </w:rPr>
      </w:pPr>
      <m:oMath>
        <m:r>
          <m:rPr>
            <m:sty m:val="p"/>
          </m:rPr>
          <w:rPr>
            <w:rFonts w:ascii="Cambria Math" w:eastAsiaTheme="minorEastAsia" w:hAnsiTheme="minorEastAsia" w:cs="Times New Roman"/>
            <w:sz w:val="24"/>
            <w:szCs w:val="24"/>
          </w:rPr>
          <m:t>d=</m:t>
        </m:r>
        <m:f>
          <m:fPr>
            <m:ctrlPr>
              <w:rPr>
                <w:rFonts w:ascii="Cambria Math" w:eastAsiaTheme="minorEastAsia" w:hAnsiTheme="minorEastAsia" w:cs="Times New Roman"/>
                <w:sz w:val="24"/>
                <w:szCs w:val="24"/>
              </w:rPr>
            </m:ctrlPr>
          </m:fPr>
          <m:num>
            <m:nary>
              <m:naryPr>
                <m:chr m:val="∑"/>
                <m:limLoc m:val="undOvr"/>
                <m:ctrlPr>
                  <w:rPr>
                    <w:rFonts w:ascii="Cambria Math" w:eastAsiaTheme="minorEastAsia" w:hAnsiTheme="minorEastAsia" w:cs="Times New Roman"/>
                    <w:i/>
                    <w:sz w:val="24"/>
                    <w:szCs w:val="24"/>
                  </w:rPr>
                </m:ctrlPr>
              </m:naryPr>
              <m:sub>
                <m:r>
                  <w:rPr>
                    <w:rFonts w:ascii="Cambria Math" w:eastAsiaTheme="minorEastAsia" w:hAnsiTheme="minorEastAsia" w:cs="Times New Roman"/>
                    <w:sz w:val="24"/>
                    <w:szCs w:val="24"/>
                  </w:rPr>
                  <m:t>t=2</m:t>
                </m:r>
              </m:sub>
              <m:sup>
                <m:r>
                  <w:rPr>
                    <w:rFonts w:ascii="Cambria Math" w:eastAsiaTheme="minorEastAsia" w:hAnsiTheme="minorEastAsia" w:cs="Times New Roman"/>
                    <w:sz w:val="24"/>
                    <w:szCs w:val="24"/>
                  </w:rPr>
                  <m:t>n</m:t>
                </m:r>
              </m:sup>
              <m:e>
                <m:sSup>
                  <m:sSupPr>
                    <m:ctrlPr>
                      <w:rPr>
                        <w:rFonts w:ascii="Cambria Math" w:eastAsiaTheme="minorEastAsia" w:hAnsiTheme="minorEastAsia" w:cs="Times New Roman"/>
                        <w:i/>
                        <w:sz w:val="24"/>
                        <w:szCs w:val="24"/>
                      </w:rPr>
                    </m:ctrlPr>
                  </m:sSupPr>
                  <m:e>
                    <m:r>
                      <w:rPr>
                        <w:rFonts w:ascii="Cambria Math" w:eastAsiaTheme="minorEastAsia" w:hAnsiTheme="minorEastAsia" w:cs="Times New Roman"/>
                        <w:sz w:val="24"/>
                        <w:szCs w:val="24"/>
                      </w:rPr>
                      <m:t>(</m:t>
                    </m:r>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r>
                          <w:rPr>
                            <w:rFonts w:ascii="Cambria Math" w:eastAsiaTheme="minorEastAsia" w:hAnsi="Cambria Math" w:cs="Times New Roman"/>
                            <w:sz w:val="24"/>
                            <w:szCs w:val="24"/>
                          </w:rPr>
                          <m:t>-</m:t>
                        </m:r>
                        <m:r>
                          <w:rPr>
                            <w:rFonts w:ascii="Cambria Math" w:eastAsiaTheme="minorEastAsia" w:hAnsiTheme="minorEastAsia" w:cs="Times New Roman"/>
                            <w:sz w:val="24"/>
                            <w:szCs w:val="24"/>
                          </w:rPr>
                          <m:t>1</m:t>
                        </m:r>
                      </m:sub>
                    </m:sSub>
                    <m:r>
                      <w:rPr>
                        <w:rFonts w:ascii="Cambria Math" w:eastAsiaTheme="minorEastAsia" w:hAnsiTheme="minorEastAsia" w:cs="Times New Roman"/>
                        <w:sz w:val="24"/>
                        <w:szCs w:val="24"/>
                      </w:rPr>
                      <m:t>)</m:t>
                    </m:r>
                  </m:e>
                  <m:sup>
                    <m:r>
                      <w:rPr>
                        <w:rFonts w:ascii="Cambria Math" w:eastAsiaTheme="minorEastAsia" w:hAnsiTheme="minorEastAsia" w:cs="Times New Roman"/>
                        <w:sz w:val="24"/>
                        <w:szCs w:val="24"/>
                      </w:rPr>
                      <m:t>2</m:t>
                    </m:r>
                  </m:sup>
                </m:sSup>
              </m:e>
            </m:nary>
          </m:num>
          <m:den>
            <m:nary>
              <m:naryPr>
                <m:chr m:val="∑"/>
                <m:limLoc m:val="undOvr"/>
                <m:ctrlPr>
                  <w:rPr>
                    <w:rFonts w:ascii="Cambria Math" w:eastAsiaTheme="minorEastAsia" w:hAnsiTheme="minorEastAsia" w:cs="Times New Roman"/>
                    <w:i/>
                    <w:sz w:val="24"/>
                    <w:szCs w:val="24"/>
                  </w:rPr>
                </m:ctrlPr>
              </m:naryPr>
              <m:sub>
                <m:r>
                  <w:rPr>
                    <w:rFonts w:ascii="Cambria Math" w:eastAsiaTheme="minorEastAsia" w:hAnsiTheme="minorEastAsia" w:cs="Times New Roman"/>
                    <w:sz w:val="24"/>
                    <w:szCs w:val="24"/>
                  </w:rPr>
                  <m:t>t=1</m:t>
                </m:r>
              </m:sub>
              <m:sup>
                <m:r>
                  <w:rPr>
                    <w:rFonts w:ascii="Cambria Math" w:eastAsiaTheme="minorEastAsia" w:hAnsiTheme="minorEastAsia" w:cs="Times New Roman"/>
                    <w:sz w:val="24"/>
                    <w:szCs w:val="24"/>
                  </w:rPr>
                  <m:t>n</m:t>
                </m:r>
              </m:sup>
              <m:e>
                <m:sSup>
                  <m:sSupPr>
                    <m:ctrlPr>
                      <w:rPr>
                        <w:rFonts w:ascii="Cambria Math" w:eastAsiaTheme="minorEastAsia" w:hAnsiTheme="minorEastAsia" w:cs="Times New Roman"/>
                        <w:i/>
                        <w:sz w:val="24"/>
                        <w:szCs w:val="24"/>
                      </w:rPr>
                    </m:ctrlPr>
                  </m:sSupPr>
                  <m:e>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e>
                  <m:sup>
                    <m:r>
                      <w:rPr>
                        <w:rFonts w:ascii="Cambria Math" w:eastAsiaTheme="minorEastAsia" w:hAnsiTheme="minorEastAsia" w:cs="Times New Roman"/>
                        <w:sz w:val="24"/>
                        <w:szCs w:val="24"/>
                      </w:rPr>
                      <m:t>2</m:t>
                    </m:r>
                  </m:sup>
                </m:sSup>
              </m:e>
            </m:nary>
          </m:den>
        </m:f>
      </m:oMath>
      <w:r w:rsidRPr="00D40BB4">
        <w:rPr>
          <w:rFonts w:asciiTheme="minorEastAsia" w:eastAsiaTheme="minorEastAsia" w:hAnsiTheme="minorEastAsia" w:cs="Times New Roman" w:hint="eastAsia"/>
          <w:sz w:val="24"/>
          <w:szCs w:val="24"/>
        </w:rPr>
        <w:t xml:space="preserve">                               (1-2)</w:t>
      </w:r>
    </w:p>
    <w:p w:rsidR="00307175" w:rsidRPr="00D40BB4" w:rsidRDefault="00307175" w:rsidP="00D40BB4">
      <w:pPr>
        <w:spacing w:after="0" w:line="360" w:lineRule="auto"/>
        <w:rPr>
          <w:rFonts w:asciiTheme="minorEastAsia" w:eastAsiaTheme="minorEastAsia" w:hAnsiTheme="minorEastAsia" w:cs="Times New Roman"/>
          <w:iCs/>
          <w:sz w:val="24"/>
          <w:szCs w:val="24"/>
        </w:rPr>
      </w:pPr>
      <w:r w:rsidRPr="00D40BB4">
        <w:rPr>
          <w:rFonts w:asciiTheme="minorEastAsia" w:eastAsiaTheme="minorEastAsia" w:hAnsiTheme="minorEastAsia" w:cs="Times New Roman" w:hint="eastAsia"/>
          <w:sz w:val="24"/>
          <w:szCs w:val="24"/>
        </w:rPr>
        <w:t xml:space="preserve">其中 </w:t>
      </w:r>
      <m:oMath>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r>
          <w:rPr>
            <w:rFonts w:ascii="Cambria Math" w:eastAsiaTheme="minorEastAsia" w:hAnsiTheme="minorEastAsia" w:cs="Times New Roman"/>
            <w:sz w:val="24"/>
            <w:szCs w:val="24"/>
          </w:rPr>
          <m:t>=</m:t>
        </m:r>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y</m:t>
            </m:r>
          </m:e>
          <m:sub>
            <m:r>
              <w:rPr>
                <w:rFonts w:ascii="Cambria Math" w:eastAsiaTheme="minorEastAsia" w:hAnsiTheme="minorEastAsia"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Theme="minorEastAsia" w:cs="Times New Roman"/>
                <w:i/>
                <w:sz w:val="24"/>
                <w:szCs w:val="24"/>
              </w:rPr>
            </m:ctrlPr>
          </m:sSubPr>
          <m:e>
            <m:acc>
              <m:accPr>
                <m:ctrlPr>
                  <w:rPr>
                    <w:rFonts w:ascii="Cambria Math" w:eastAsiaTheme="minorEastAsia" w:hAnsiTheme="minorEastAsia" w:cs="Times New Roman"/>
                    <w:i/>
                    <w:sz w:val="24"/>
                    <w:szCs w:val="24"/>
                  </w:rPr>
                </m:ctrlPr>
              </m:accPr>
              <m:e>
                <m:r>
                  <w:rPr>
                    <w:rFonts w:ascii="Cambria Math" w:eastAsiaTheme="minorEastAsia" w:hAnsiTheme="minorEastAsia" w:cs="Times New Roman"/>
                    <w:sz w:val="24"/>
                    <w:szCs w:val="24"/>
                  </w:rPr>
                  <m:t>y</m:t>
                </m:r>
              </m:e>
            </m:acc>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hint="eastAsia"/>
          <w:sz w:val="24"/>
          <w:szCs w:val="24"/>
        </w:rPr>
        <w:t>来建立d与</w:t>
      </w:r>
      <m:oMath>
        <m:r>
          <w:rPr>
            <w:rFonts w:ascii="Cambria Math" w:eastAsiaTheme="minorEastAsia" w:hAnsiTheme="minorEastAsia" w:cs="Times New Roman"/>
            <w:sz w:val="24"/>
            <w:szCs w:val="24"/>
          </w:rPr>
          <m:t>ρ</m:t>
        </m:r>
      </m:oMath>
      <w:r w:rsidRPr="00D40BB4">
        <w:rPr>
          <w:rFonts w:asciiTheme="minorEastAsia" w:eastAsiaTheme="minorEastAsia" w:hAnsiTheme="minorEastAsia" w:cs="Times New Roman" w:hint="eastAsia"/>
          <w:iCs/>
          <w:sz w:val="24"/>
          <w:szCs w:val="24"/>
        </w:rPr>
        <w:t>的关系，从而判断随机误差的自相关性。</w:t>
      </w:r>
    </w:p>
    <w:p w:rsidR="00307175" w:rsidRPr="00D40BB4" w:rsidRDefault="006D767D" w:rsidP="00D40BB4">
      <w:pPr>
        <w:spacing w:after="0" w:line="360" w:lineRule="auto"/>
        <w:ind w:firstLineChars="1000" w:firstLine="2400"/>
        <w:rPr>
          <w:rFonts w:asciiTheme="minorEastAsia" w:eastAsiaTheme="minorEastAsia" w:hAnsiTheme="minorEastAsia" w:cs="Times New Roman"/>
          <w:iCs/>
          <w:sz w:val="24"/>
          <w:szCs w:val="24"/>
        </w:rPr>
      </w:pPr>
      <m:oMath>
        <m:acc>
          <m:accPr>
            <m:ctrlPr>
              <w:rPr>
                <w:rFonts w:ascii="Cambria Math" w:eastAsiaTheme="minorEastAsia" w:hAnsiTheme="minorEastAsia" w:cs="Times New Roman"/>
                <w:i/>
                <w:iCs/>
                <w:sz w:val="24"/>
                <w:szCs w:val="24"/>
              </w:rPr>
            </m:ctrlPr>
          </m:accPr>
          <m:e>
            <m:r>
              <w:rPr>
                <w:rFonts w:ascii="Cambria Math" w:eastAsiaTheme="minorEastAsia" w:hAnsiTheme="minorEastAsia" w:cs="Times New Roman"/>
                <w:sz w:val="24"/>
                <w:szCs w:val="24"/>
              </w:rPr>
              <m:t>ρ</m:t>
            </m:r>
          </m:e>
        </m:acc>
        <m:r>
          <w:rPr>
            <w:rFonts w:ascii="Cambria Math" w:eastAsiaTheme="minorEastAsia" w:hAnsiTheme="minorEastAsia" w:cs="Times New Roman"/>
            <w:sz w:val="24"/>
            <w:szCs w:val="24"/>
          </w:rPr>
          <m:t>=</m:t>
        </m:r>
        <m:f>
          <m:fPr>
            <m:ctrlPr>
              <w:rPr>
                <w:rFonts w:ascii="Cambria Math" w:eastAsiaTheme="minorEastAsia" w:hAnsiTheme="minorEastAsia" w:cs="Times New Roman"/>
                <w:i/>
                <w:iCs/>
                <w:sz w:val="24"/>
                <w:szCs w:val="24"/>
              </w:rPr>
            </m:ctrlPr>
          </m:fPr>
          <m:num>
            <m:nary>
              <m:naryPr>
                <m:chr m:val="∑"/>
                <m:limLoc m:val="undOvr"/>
                <m:ctrlPr>
                  <w:rPr>
                    <w:rFonts w:ascii="Cambria Math" w:eastAsiaTheme="minorEastAsia" w:hAnsiTheme="minorEastAsia" w:cs="Times New Roman"/>
                    <w:i/>
                    <w:sz w:val="24"/>
                    <w:szCs w:val="24"/>
                  </w:rPr>
                </m:ctrlPr>
              </m:naryPr>
              <m:sub>
                <m:r>
                  <w:rPr>
                    <w:rFonts w:ascii="Cambria Math" w:eastAsiaTheme="minorEastAsia" w:hAnsiTheme="minorEastAsia" w:cs="Times New Roman"/>
                    <w:sz w:val="24"/>
                    <w:szCs w:val="24"/>
                  </w:rPr>
                  <m:t>t=2</m:t>
                </m:r>
              </m:sub>
              <m:sup>
                <m:r>
                  <w:rPr>
                    <w:rFonts w:ascii="Cambria Math" w:eastAsiaTheme="minorEastAsia" w:hAnsiTheme="minorEastAsia" w:cs="Times New Roman"/>
                    <w:sz w:val="24"/>
                    <w:szCs w:val="24"/>
                  </w:rPr>
                  <m:t>n</m:t>
                </m:r>
              </m:sup>
              <m:e>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e>
            </m:nary>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r>
                  <w:rPr>
                    <w:rFonts w:ascii="Cambria Math" w:eastAsiaTheme="minorEastAsia" w:hAnsi="Cambria Math" w:cs="Times New Roman"/>
                    <w:sz w:val="24"/>
                    <w:szCs w:val="24"/>
                  </w:rPr>
                  <m:t>-</m:t>
                </m:r>
                <m:r>
                  <w:rPr>
                    <w:rFonts w:ascii="Cambria Math" w:eastAsiaTheme="minorEastAsia" w:hAnsiTheme="minorEastAsia" w:cs="Times New Roman"/>
                    <w:sz w:val="24"/>
                    <w:szCs w:val="24"/>
                  </w:rPr>
                  <m:t>1</m:t>
                </m:r>
              </m:sub>
            </m:sSub>
          </m:num>
          <m:den>
            <m:nary>
              <m:naryPr>
                <m:chr m:val="∑"/>
                <m:limLoc m:val="undOvr"/>
                <m:ctrlPr>
                  <w:rPr>
                    <w:rFonts w:ascii="Cambria Math" w:eastAsiaTheme="minorEastAsia" w:hAnsiTheme="minorEastAsia" w:cs="Times New Roman"/>
                    <w:i/>
                    <w:sz w:val="24"/>
                    <w:szCs w:val="24"/>
                  </w:rPr>
                </m:ctrlPr>
              </m:naryPr>
              <m:sub>
                <m:r>
                  <w:rPr>
                    <w:rFonts w:ascii="Cambria Math" w:eastAsiaTheme="minorEastAsia" w:hAnsiTheme="minorEastAsia" w:cs="Times New Roman"/>
                    <w:sz w:val="24"/>
                    <w:szCs w:val="24"/>
                  </w:rPr>
                  <m:t>t=2</m:t>
                </m:r>
              </m:sub>
              <m:sup>
                <m:r>
                  <w:rPr>
                    <w:rFonts w:ascii="Cambria Math" w:eastAsiaTheme="minorEastAsia" w:hAnsiTheme="minorEastAsia" w:cs="Times New Roman"/>
                    <w:sz w:val="24"/>
                    <w:szCs w:val="24"/>
                  </w:rPr>
                  <m:t>n</m:t>
                </m:r>
              </m:sup>
              <m:e>
                <m:sSup>
                  <m:sSupPr>
                    <m:ctrlPr>
                      <w:rPr>
                        <w:rFonts w:ascii="Cambria Math" w:eastAsiaTheme="minorEastAsia" w:hAnsiTheme="minorEastAsia" w:cs="Times New Roman"/>
                        <w:i/>
                        <w:sz w:val="24"/>
                        <w:szCs w:val="24"/>
                      </w:rPr>
                    </m:ctrlPr>
                  </m:sSupPr>
                  <m:e>
                    <m:sSub>
                      <m:sSubPr>
                        <m:ctrlPr>
                          <w:rPr>
                            <w:rFonts w:ascii="Cambria Math" w:eastAsiaTheme="minorEastAsia" w:hAnsiTheme="minorEastAsia" w:cs="Times New Roman"/>
                            <w:i/>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r>
                          <w:rPr>
                            <w:rFonts w:ascii="Cambria Math" w:eastAsiaTheme="minorEastAsia" w:hAnsi="Cambria Math" w:cs="Times New Roman"/>
                            <w:sz w:val="24"/>
                            <w:szCs w:val="24"/>
                          </w:rPr>
                          <m:t>-</m:t>
                        </m:r>
                        <m:r>
                          <w:rPr>
                            <w:rFonts w:ascii="Cambria Math" w:eastAsiaTheme="minorEastAsia" w:hAnsiTheme="minorEastAsia" w:cs="Times New Roman"/>
                            <w:sz w:val="24"/>
                            <w:szCs w:val="24"/>
                          </w:rPr>
                          <m:t>1</m:t>
                        </m:r>
                      </m:sub>
                    </m:sSub>
                  </m:e>
                  <m:sup>
                    <m:r>
                      <w:rPr>
                        <w:rFonts w:ascii="Cambria Math" w:eastAsiaTheme="minorEastAsia" w:hAnsiTheme="minorEastAsia" w:cs="Times New Roman"/>
                        <w:sz w:val="24"/>
                        <w:szCs w:val="24"/>
                      </w:rPr>
                      <m:t>2</m:t>
                    </m:r>
                  </m:sup>
                </m:sSup>
              </m:e>
            </m:nary>
          </m:den>
        </m:f>
      </m:oMath>
      <w:r w:rsidR="00307175" w:rsidRPr="00D40BB4">
        <w:rPr>
          <w:rFonts w:asciiTheme="minorEastAsia" w:eastAsiaTheme="minorEastAsia" w:hAnsiTheme="minorEastAsia" w:cs="Times New Roman" w:hint="eastAsia"/>
          <w:iCs/>
          <w:sz w:val="24"/>
          <w:szCs w:val="24"/>
        </w:rPr>
        <w:t xml:space="preserve">                                 (1-3)</w:t>
      </w:r>
    </w:p>
    <w:p w:rsidR="00307175" w:rsidRPr="00D40BB4" w:rsidRDefault="00307175" w:rsidP="00D40BB4">
      <w:pPr>
        <w:spacing w:after="0" w:line="360" w:lineRule="auto"/>
        <w:ind w:firstLineChars="1000" w:firstLine="2400"/>
        <w:rPr>
          <w:rFonts w:asciiTheme="minorEastAsia" w:eastAsiaTheme="minorEastAsia" w:hAnsiTheme="minorEastAsia" w:cs="Times New Roman"/>
          <w:iCs/>
          <w:sz w:val="24"/>
          <w:szCs w:val="24"/>
        </w:rPr>
      </w:pPr>
      <w:r w:rsidRPr="00D40BB4">
        <w:rPr>
          <w:rFonts w:asciiTheme="minorEastAsia" w:eastAsiaTheme="minorEastAsia" w:hAnsiTheme="minorEastAsia" w:cs="Times New Roman" w:hint="eastAsia"/>
          <w:iCs/>
          <w:sz w:val="24"/>
          <w:szCs w:val="24"/>
        </w:rPr>
        <w:t>d</w:t>
      </w:r>
      <m:oMath>
        <m:r>
          <m:rPr>
            <m:sty m:val="p"/>
          </m:rPr>
          <w:rPr>
            <w:rFonts w:ascii="Cambria Math" w:eastAsiaTheme="minorEastAsia" w:hAnsiTheme="minorEastAsia" w:cs="Times New Roman"/>
            <w:sz w:val="24"/>
            <w:szCs w:val="24"/>
          </w:rPr>
          <m:t>≈</m:t>
        </m:r>
        <m:r>
          <m:rPr>
            <m:sty m:val="p"/>
          </m:rPr>
          <w:rPr>
            <w:rFonts w:ascii="Cambria Math" w:eastAsiaTheme="minorEastAsia" w:hAnsiTheme="minorEastAsia" w:cs="Times New Roman"/>
            <w:sz w:val="24"/>
            <w:szCs w:val="24"/>
          </w:rPr>
          <m:t>2(1</m:t>
        </m:r>
        <m:r>
          <m:rPr>
            <m:sty m:val="p"/>
          </m:rPr>
          <w:rPr>
            <w:rFonts w:ascii="MS Mincho" w:eastAsia="MS Mincho" w:hAnsi="MS Mincho" w:cs="MS Mincho" w:hint="eastAsia"/>
            <w:sz w:val="24"/>
            <w:szCs w:val="24"/>
          </w:rPr>
          <m:t>-</m:t>
        </m:r>
        <m:acc>
          <m:accPr>
            <m:ctrlPr>
              <w:rPr>
                <w:rFonts w:ascii="Cambria Math" w:eastAsiaTheme="minorEastAsia" w:hAnsiTheme="minorEastAsia" w:cs="Times New Roman"/>
                <w:i/>
                <w:iCs/>
                <w:sz w:val="24"/>
                <w:szCs w:val="24"/>
              </w:rPr>
            </m:ctrlPr>
          </m:accPr>
          <m:e>
            <m:r>
              <w:rPr>
                <w:rFonts w:ascii="Cambria Math" w:eastAsiaTheme="minorEastAsia" w:hAnsiTheme="minorEastAsia" w:cs="Times New Roman"/>
                <w:sz w:val="24"/>
                <w:szCs w:val="24"/>
              </w:rPr>
              <m:t>ρ</m:t>
            </m:r>
          </m:e>
        </m:acc>
        <m:r>
          <w:rPr>
            <w:rFonts w:ascii="Cambria Math" w:eastAsiaTheme="minorEastAsia" w:hAnsiTheme="minorEastAsia" w:cs="Times New Roman"/>
            <w:sz w:val="24"/>
            <w:szCs w:val="24"/>
          </w:rPr>
          <m:t>)</m:t>
        </m:r>
      </m:oMath>
    </w:p>
    <w:p w:rsidR="00307175" w:rsidRPr="00D40BB4" w:rsidRDefault="006D767D" w:rsidP="00D40BB4">
      <w:pPr>
        <w:spacing w:after="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pict>
          <v:shapetype id="_x0000_t202" coordsize="21600,21600" o:spt="202" path="m,l,21600r21600,l21600,xe">
            <v:stroke joinstyle="miter"/>
            <v:path gradientshapeok="t" o:connecttype="rect"/>
          </v:shapetype>
          <v:shape id="文本框 2" o:spid="_x0000_s1051" type="#_x0000_t202" style="position:absolute;margin-left:195pt;margin-top:21.2pt;width:51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ρ</m:t>
                      </m:r>
                      <m:r>
                        <w:rPr>
                          <w:rFonts w:ascii="Cambria Math" w:hAnsi="Cambria Math"/>
                        </w:rPr>
                        <m:t>&gt;0</m:t>
                      </m:r>
                    </m:oMath>
                  </m:oMathPara>
                </w:p>
              </w:txbxContent>
            </v:textbox>
          </v:shape>
        </w:pict>
      </w:r>
      <w:r>
        <w:rPr>
          <w:rFonts w:asciiTheme="minorEastAsia" w:eastAsiaTheme="minorEastAsia" w:hAnsiTheme="minorEastAsia" w:cs="Times New Roman"/>
          <w:noProof/>
          <w:sz w:val="24"/>
          <w:szCs w:val="24"/>
        </w:rPr>
        <w:pict>
          <v:line id="直接连接符 19" o:spid="_x0000_s1038" style="position:absolute;z-index:251652096;visibility:visible" from="197.25pt,22.2pt" to="197.2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" strokecolor="black [3213]"/>
        </w:pict>
      </w:r>
      <w:r>
        <w:rPr>
          <w:rFonts w:asciiTheme="minorEastAsia" w:eastAsiaTheme="minorEastAsia" w:hAnsiTheme="minorEastAsia" w:cs="Times New Roman"/>
          <w:noProof/>
          <w:sz w:val="24"/>
          <w:szCs w:val="24"/>
        </w:rPr>
        <w:pict>
          <v:line id="直接连接符 20" o:spid="_x0000_s1039" style="position:absolute;z-index:251653120;visibility:visible" from="243.75pt,22.2pt" to="243.7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" strokecolor="black [3213]"/>
        </w:pict>
      </w:r>
      <w:r w:rsidR="00307175" w:rsidRPr="00D40BB4">
        <w:rPr>
          <w:rFonts w:asciiTheme="minorEastAsia" w:eastAsiaTheme="minorEastAsia" w:hAnsiTheme="minorEastAsia" w:cs="Times New Roman" w:hint="eastAsia"/>
          <w:sz w:val="24"/>
          <w:szCs w:val="24"/>
        </w:rPr>
        <w:t>DW检验临界区域示意图</w:t>
      </w:r>
    </w:p>
    <w:p w:rsidR="00307175" w:rsidRPr="00D40BB4" w:rsidRDefault="006D767D" w:rsidP="00D40BB4">
      <w:pPr>
        <w:spacing w:after="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pict>
          <v:shape id="_x0000_s1050" type="#_x0000_t202" style="position:absolute;margin-left:150pt;margin-top:.3pt;width:40.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m:t>
                      </m:r>
                    </m:oMath>
                  </m:oMathPara>
                </w:p>
              </w:txbxContent>
            </v:textbox>
          </v:shape>
        </w:pict>
      </w:r>
      <w:r>
        <w:rPr>
          <w:rFonts w:asciiTheme="minorEastAsia" w:eastAsiaTheme="minorEastAsia" w:hAnsiTheme="minorEastAsia" w:cs="Times New Roman"/>
          <w:noProof/>
          <w:sz w:val="24"/>
          <w:szCs w:val="24"/>
        </w:rPr>
        <w:pict>
          <v:shape id="_x0000_s1049" type="#_x0000_t202" style="position:absolute;margin-left:97.5pt;margin-top:.3pt;width:51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ρ=0</m:t>
                      </m:r>
                    </m:oMath>
                  </m:oMathPara>
                </w:p>
              </w:txbxContent>
            </v:textbox>
          </v:shape>
        </w:pict>
      </w:r>
      <w:r>
        <w:rPr>
          <w:rFonts w:asciiTheme="minorEastAsia" w:eastAsiaTheme="minorEastAsia" w:hAnsiTheme="minorEastAsia" w:cs="Times New Roman"/>
          <w:noProof/>
          <w:sz w:val="24"/>
          <w:szCs w:val="24"/>
        </w:rPr>
        <w:pict>
          <v:shape id="_x0000_s1046" type="#_x0000_t202" style="position:absolute;margin-left:-20.25pt;margin-top:2.3pt;width:5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ρ</m:t>
                      </m:r>
                      <m:r>
                        <w:rPr>
                          <w:rFonts w:ascii="Cambria Math" w:hAnsi="Cambria Math"/>
                        </w:rPr>
                        <m:t>&gt;0</m:t>
                      </m:r>
                    </m:oMath>
                  </m:oMathPara>
                </w:p>
              </w:txbxContent>
            </v:textbox>
          </v:shape>
        </w:pict>
      </w:r>
      <w:r>
        <w:rPr>
          <w:rFonts w:asciiTheme="minorEastAsia" w:eastAsiaTheme="minorEastAsia" w:hAnsiTheme="minorEastAsia" w:cs="Times New Roman"/>
          <w:noProof/>
          <w:sz w:val="24"/>
          <w:szCs w:val="24"/>
        </w:rPr>
        <w:pict>
          <v:shape id="_x0000_s1047" type="#_x0000_t202" style="position:absolute;margin-left:23.25pt;margin-top:1.8pt;width:40.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m:t>
                      </m:r>
                    </m:oMath>
                  </m:oMathPara>
                </w:p>
              </w:txbxContent>
            </v:textbox>
          </v:shape>
        </w:pict>
      </w:r>
      <w:r>
        <w:rPr>
          <w:rFonts w:asciiTheme="minorEastAsia" w:eastAsiaTheme="minorEastAsia" w:hAnsiTheme="minorEastAsia" w:cs="Times New Roman"/>
          <w:noProof/>
          <w:sz w:val="24"/>
          <w:szCs w:val="24"/>
        </w:rPr>
        <w:pict>
          <v:shape id="_x0000_s1048" type="#_x0000_t202" style="position:absolute;margin-left:55.5pt;margin-top:1.05pt;width:51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ρ=0</m:t>
                      </m:r>
                    </m:oMath>
                  </m:oMathPara>
                </w:p>
              </w:txbxContent>
            </v:textbox>
          </v:shape>
        </w:pict>
      </w:r>
      <w:r>
        <w:rPr>
          <w:rFonts w:asciiTheme="minorEastAsia" w:eastAsiaTheme="minorEastAsia" w:hAnsiTheme="minorEastAsia" w:cs="Times New Roman"/>
          <w:noProof/>
          <w:sz w:val="24"/>
          <w:szCs w:val="24"/>
        </w:rPr>
        <w:pict>
          <v:line id="直接连接符 15" o:spid="_x0000_s1034" style="position:absolute;z-index:251648000;visibility:visible" from="30.75pt,1.8pt" to="30.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" strokecolor="black [3213]"/>
        </w:pict>
      </w:r>
      <w:r>
        <w:rPr>
          <w:rFonts w:asciiTheme="minorEastAsia" w:eastAsiaTheme="minorEastAsia" w:hAnsiTheme="minorEastAsia" w:cs="Times New Roman"/>
          <w:noProof/>
          <w:sz w:val="24"/>
          <w:szCs w:val="24"/>
        </w:rPr>
        <w:pict>
          <v:line id="直接连接符 17" o:spid="_x0000_s1036" style="position:absolute;z-index:251650048;visibility:visible" from="106.5pt,1.05pt" to="10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" strokecolor="black [3213]"/>
        </w:pict>
      </w:r>
      <w:r>
        <w:rPr>
          <w:rFonts w:asciiTheme="minorEastAsia" w:eastAsiaTheme="minorEastAsia" w:hAnsiTheme="minorEastAsia" w:cs="Times New Roman"/>
          <w:noProof/>
          <w:sz w:val="24"/>
          <w:szCs w:val="24"/>
        </w:rPr>
        <w:pict>
          <v:line id="直接连接符 18" o:spid="_x0000_s1037" style="position:absolute;z-index:251651072;visibility:visible" from="150.75pt,1.05pt" to="150.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" strokecolor="black [3213]"/>
        </w:pict>
      </w:r>
      <w:r>
        <w:rPr>
          <w:rFonts w:asciiTheme="minorEastAsia" w:eastAsiaTheme="minorEastAsia" w:hAnsiTheme="minorEastAsia" w:cs="Times New Roman"/>
          <w:noProof/>
          <w:sz w:val="24"/>
          <w:szCs w:val="24"/>
        </w:rPr>
        <w:pict>
          <v:line id="直接连接符 16" o:spid="_x0000_s1035" style="position:absolute;z-index:251649024;visibility:visible" from="66.75pt,1.8pt" to="66.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" strokecolor="black [3213]"/>
        </w:pict>
      </w:r>
    </w:p>
    <w:p w:rsidR="00307175" w:rsidRPr="00D40BB4" w:rsidRDefault="006D767D" w:rsidP="00D40BB4">
      <w:pPr>
        <w:spacing w:after="0"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pict>
          <v:shape id="_x0000_s1044" type="#_x0000_t202" style="position:absolute;margin-left:172.45pt;margin-top:9.15pt;width:53.25pt;height:110.5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" stroked="f">
            <v:textbox style="mso-fit-shape-to-text:t">
              <w:txbxContent>
                <w:p w:rsidR="00D40BB4" w:rsidRPr="00604703" w:rsidRDefault="006D767D" w:rsidP="00307175">
                  <w:pPr>
                    <w:rPr>
                      <w:oMath/>
                      <w:rFonts w:ascii="Cambria Math" w:hAnsi="Cambria Math" w:hint="eastAsia"/>
                    </w:rPr>
                  </w:pPr>
                  <m:oMathPara>
                    <m:oMath>
                      <m:sSub>
                        <m:sSubPr>
                          <m:ctrlPr>
                            <w:rPr>
                              <w:rFonts w:ascii="Cambria Math" w:hAnsi="Cambria Math"/>
                            </w:rPr>
                          </m:ctrlPr>
                        </m:sSubPr>
                        <m:e>
                          <m:r>
                            <w:rPr>
                              <w:rFonts w:ascii="Cambria Math" w:hAnsi="Cambria Math"/>
                            </w:rPr>
                            <m:t>4-d</m:t>
                          </m:r>
                        </m:e>
                        <m:sub>
                          <m:r>
                            <w:rPr>
                              <w:rFonts w:ascii="Cambria Math" w:hAnsi="Cambria Math"/>
                            </w:rPr>
                            <m:t>l</m:t>
                          </m:r>
                        </m:sub>
                      </m:sSub>
                    </m:oMath>
                  </m:oMathPara>
                </w:p>
              </w:txbxContent>
            </v:textbox>
          </v:shape>
        </w:pict>
      </w:r>
      <w:r>
        <w:rPr>
          <w:rFonts w:asciiTheme="minorEastAsia" w:eastAsiaTheme="minorEastAsia" w:hAnsiTheme="minorEastAsia" w:cs="Times New Roman"/>
          <w:noProof/>
          <w:sz w:val="24"/>
          <w:szCs w:val="24"/>
        </w:rPr>
        <w:pict>
          <v:shape id="_x0000_s1045" type="#_x0000_t202" style="position:absolute;margin-left:219.7pt;margin-top:9.15pt;width:53.25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" stroked="f">
            <v:textbox style="mso-fit-shape-to-text:t">
              <w:txbxContent>
                <w:p w:rsidR="00D40BB4" w:rsidRPr="00604703" w:rsidRDefault="00D40BB4" w:rsidP="00307175">
                  <w:pPr>
                    <w:rPr>
                      <w:oMath/>
                      <w:rFonts w:ascii="Cambria Math" w:hAnsi="Cambria Math" w:hint="eastAsia"/>
                    </w:rPr>
                  </w:pPr>
                  <m:oMathPara>
                    <m:oMath>
                      <m:r>
                        <w:rPr>
                          <w:rFonts w:ascii="Cambria Math" w:hAnsi="Cambria Math"/>
                        </w:rPr>
                        <m:t>4</m:t>
                      </m:r>
                    </m:oMath>
                  </m:oMathPara>
                </w:p>
              </w:txbxContent>
            </v:textbox>
          </v:shape>
        </w:pict>
      </w:r>
      <w:r>
        <w:rPr>
          <w:rFonts w:asciiTheme="minorEastAsia" w:eastAsiaTheme="minorEastAsia" w:hAnsiTheme="minorEastAsia" w:cs="Times New Roman"/>
          <w:noProof/>
          <w:sz w:val="24"/>
          <w:szCs w:val="24"/>
        </w:rPr>
        <w:pict>
          <v:shape id="_x0000_s1043" type="#_x0000_t202" style="position:absolute;margin-left:122.2pt;margin-top:11.4pt;width:53.25pt;height:110.5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" stroked="f">
            <v:textbox style="mso-fit-shape-to-text:t">
              <w:txbxContent>
                <w:p w:rsidR="00D40BB4" w:rsidRPr="00604703" w:rsidRDefault="006D767D" w:rsidP="00307175">
                  <w:pPr>
                    <w:rPr>
                      <w:oMath/>
                      <w:rFonts w:ascii="Cambria Math" w:hAnsi="Cambria Math" w:hint="eastAsia"/>
                    </w:rPr>
                  </w:pPr>
                  <m:oMathPara>
                    <m:oMath>
                      <m:sSub>
                        <m:sSubPr>
                          <m:ctrlPr>
                            <w:rPr>
                              <w:rFonts w:ascii="Cambria Math" w:hAnsi="Cambria Math"/>
                            </w:rPr>
                          </m:ctrlPr>
                        </m:sSubPr>
                        <m:e>
                          <m:r>
                            <w:rPr>
                              <w:rFonts w:ascii="Cambria Math" w:hAnsi="Cambria Math"/>
                            </w:rPr>
                            <m:t>4-d</m:t>
                          </m:r>
                        </m:e>
                        <m:sub>
                          <m:r>
                            <w:rPr>
                              <w:rFonts w:ascii="Cambria Math" w:hAnsi="Cambria Math"/>
                            </w:rPr>
                            <m:t>u</m:t>
                          </m:r>
                        </m:sub>
                      </m:sSub>
                    </m:oMath>
                  </m:oMathPara>
                </w:p>
              </w:txbxContent>
            </v:textbox>
          </v:shape>
        </w:pict>
      </w:r>
      <w:r>
        <w:rPr>
          <w:rFonts w:asciiTheme="minorEastAsia" w:eastAsiaTheme="minorEastAsia" w:hAnsiTheme="minorEastAsia" w:cs="Times New Roman"/>
          <w:noProof/>
          <w:sz w:val="24"/>
          <w:szCs w:val="24"/>
        </w:rPr>
        <w:pict>
          <v:shape id="_x0000_s1042" type="#_x0000_t202" style="position:absolute;margin-left:87.65pt;margin-top:10.8pt;width:33pt;height:110.55pt;z-index:251639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" stroked="f">
            <v:textbox style="mso-fit-shape-to-text:t">
              <w:txbxContent>
                <w:p w:rsidR="00D40BB4" w:rsidRPr="00604703" w:rsidRDefault="00D40BB4" w:rsidP="00307175">
                  <w:pPr>
                    <w:rPr>
                      <w:oMath/>
                      <w:rFonts w:ascii="Cambria Math" w:hAnsi="Cambria Math" w:hint="eastAsia"/>
                    </w:rPr>
                  </w:pPr>
                  <m:oMathPara>
                    <m:oMath>
                      <m:r>
                        <m:rPr>
                          <m:sty m:val="p"/>
                        </m:rPr>
                        <w:rPr>
                          <w:rFonts w:ascii="Cambria Math" w:hAnsi="Cambria Math"/>
                        </w:rPr>
                        <m:t>2.0</m:t>
                      </m:r>
                    </m:oMath>
                  </m:oMathPara>
                </w:p>
              </w:txbxContent>
            </v:textbox>
          </v:shape>
        </w:pict>
      </w:r>
      <w:r>
        <w:rPr>
          <w:rFonts w:asciiTheme="minorEastAsia" w:eastAsiaTheme="minorEastAsia" w:hAnsiTheme="minorEastAsia" w:cs="Times New Roman"/>
          <w:noProof/>
          <w:sz w:val="24"/>
          <w:szCs w:val="24"/>
        </w:rPr>
        <w:pict>
          <v:shape id="_x0000_s1041" type="#_x0000_t202" style="position:absolute;margin-left:47.9pt;margin-top:10.8pt;width:33pt;height:110.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" stroked="f">
            <v:textbox style="mso-fit-shape-to-text:t">
              <w:txbxContent>
                <w:p w:rsidR="00D40BB4" w:rsidRPr="00604703" w:rsidRDefault="006D767D" w:rsidP="00307175">
                  <w:pPr>
                    <w:rPr>
                      <w:oMath/>
                      <w:rFonts w:ascii="Cambria Math" w:hAnsi="Cambria Math" w:hint="eastAsia"/>
                    </w:rPr>
                  </w:pPr>
                  <m:oMathPara>
                    <m:oMath>
                      <m:sSub>
                        <m:sSubPr>
                          <m:ctrlPr>
                            <w:rPr>
                              <w:rFonts w:ascii="Cambria Math" w:hAnsi="Cambria Math"/>
                            </w:rPr>
                          </m:ctrlPr>
                        </m:sSubPr>
                        <m:e>
                          <m:r>
                            <w:rPr>
                              <w:rFonts w:ascii="Cambria Math" w:hAnsi="Cambria Math"/>
                            </w:rPr>
                            <m:t>d</m:t>
                          </m:r>
                        </m:e>
                        <m:sub>
                          <m:r>
                            <w:rPr>
                              <w:rFonts w:ascii="Cambria Math" w:hAnsi="Cambria Math"/>
                            </w:rPr>
                            <m:t>u</m:t>
                          </m:r>
                        </m:sub>
                      </m:sSub>
                    </m:oMath>
                  </m:oMathPara>
                </w:p>
              </w:txbxContent>
            </v:textbox>
          </v:shape>
        </w:pict>
      </w:r>
      <w:r>
        <w:rPr>
          <w:rFonts w:asciiTheme="minorEastAsia" w:eastAsiaTheme="minorEastAsia" w:hAnsiTheme="minorEastAsia" w:cs="Times New Roman"/>
          <w:noProof/>
          <w:sz w:val="24"/>
          <w:szCs w:val="24"/>
        </w:rPr>
        <w:pict>
          <v:shape id="_x0000_s1040" type="#_x0000_t202" style="position:absolute;margin-left:11.9pt;margin-top:11.55pt;width:33pt;height:110.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" stroked="f">
            <v:textbox style="mso-fit-shape-to-text:t">
              <w:txbxContent>
                <w:p w:rsidR="00D40BB4" w:rsidRPr="00604703" w:rsidRDefault="006D767D" w:rsidP="00307175">
                  <w:pPr>
                    <w:rPr>
                      <w:oMath/>
                      <w:rFonts w:ascii="Cambria Math" w:hAnsi="Cambria Math" w:hint="eastAsia"/>
                    </w:rPr>
                  </w:pPr>
                  <m:oMathPara>
                    <m:oMath>
                      <m:sSub>
                        <m:sSubPr>
                          <m:ctrlPr>
                            <w:rPr>
                              <w:rFonts w:ascii="Cambria Math" w:hAnsi="Cambria Math"/>
                            </w:rPr>
                          </m:ctrlPr>
                        </m:sSubPr>
                        <m:e>
                          <m:r>
                            <w:rPr>
                              <w:rFonts w:ascii="Cambria Math" w:hAnsi="Cambria Math"/>
                            </w:rPr>
                            <m:t>d</m:t>
                          </m:r>
                        </m:e>
                        <m:sub>
                          <m:r>
                            <w:rPr>
                              <w:rFonts w:ascii="Cambria Math" w:hAnsi="Cambria Math"/>
                            </w:rPr>
                            <m:t>l</m:t>
                          </m:r>
                        </m:sub>
                      </m:sSub>
                    </m:oMath>
                  </m:oMathPara>
                </w:p>
              </w:txbxContent>
            </v:textbox>
          </v:shape>
        </w:pict>
      </w:r>
      <w:r>
        <w:rPr>
          <w:rFonts w:asciiTheme="minorEastAsia" w:eastAsiaTheme="minorEastAsia" w:hAnsiTheme="minorEastAsia" w:cs="Times New Roman"/>
          <w:noProof/>
          <w:sz w:val="24"/>
          <w:szCs w:val="24"/>
        </w:rPr>
        <w:pict>
          <v:shape id="_x0000_s1033" type="#_x0000_t202" style="position:absolute;margin-left:267.65pt;margin-top:11.55pt;width:33pt;height:110.55pt;z-index:2516469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" stroked="f">
            <v:textbox style="mso-fit-shape-to-text:t">
              <w:txbxContent>
                <w:p w:rsidR="00D40BB4" w:rsidRDefault="00D40BB4" w:rsidP="00307175">
                  <w:r>
                    <w:rPr>
                      <w:rFonts w:hint="eastAsia"/>
                    </w:rPr>
                    <w:t>DW</w:t>
                  </w:r>
                </w:p>
              </w:txbxContent>
            </v:textbox>
          </v:shape>
        </w:pict>
      </w:r>
      <w:r>
        <w:rPr>
          <w:rFonts w:asciiTheme="minorEastAsia" w:eastAsiaTheme="minorEastAsia" w:hAnsiTheme="minorEastAsia" w:cs="Times New Roman"/>
          <w:noProof/>
          <w:sz w:val="24"/>
          <w:szCs w:val="24"/>
        </w:rPr>
        <w:pict>
          <v:shape id="直接箭头连接符 14" o:spid="_x0000_s1032" type="#_x0000_t32" style="position:absolute;margin-left:3.75pt;margin-top:7.65pt;width:290.25pt;height:2.25pt;flip:y;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" strokecolor="black [3213]">
            <v:stroke endarrow="open"/>
          </v:shape>
        </w:pict>
      </w:r>
    </w:p>
    <w:p w:rsidR="00307175" w:rsidRPr="00D40BB4" w:rsidRDefault="00307175" w:rsidP="00D40BB4">
      <w:pPr>
        <w:spacing w:after="0" w:line="360" w:lineRule="auto"/>
        <w:rPr>
          <w:rFonts w:asciiTheme="minorEastAsia" w:eastAsiaTheme="minorEastAsia" w:hAnsiTheme="minorEastAsia" w:cs="Times New Roman"/>
          <w:sz w:val="24"/>
          <w:szCs w:val="24"/>
        </w:rPr>
      </w:pP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应用DW检验时，应注意以下几个问题：</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①DW检验只适用于检验一阶自相关</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②样本容量n不能小于15，否则将难以得出明确的检验结论。</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③这种检验法不适用于自回归模型。</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（3）LM检验</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如果把误差项</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hint="eastAsia"/>
          <w:sz w:val="24"/>
          <w:szCs w:val="24"/>
        </w:rPr>
        <w:t>带入多元回归方程，可得到：</w:t>
      </w:r>
    </w:p>
    <w:p w:rsidR="00307175" w:rsidRPr="00D40BB4" w:rsidRDefault="006D767D" w:rsidP="00D40BB4">
      <w:pPr>
        <w:spacing w:after="0" w:line="360" w:lineRule="auto"/>
        <w:ind w:firstLineChars="950" w:firstLine="2280"/>
        <w:rPr>
          <w:rFonts w:asciiTheme="minorEastAsia" w:eastAsiaTheme="minorEastAsia" w:hAnsiTheme="minorEastAsia" w:cs="Times New Roman"/>
          <w:sz w:val="24"/>
          <w:szCs w:val="24"/>
        </w:rPr>
      </w:pP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w:rPr>
                <w:rFonts w:ascii="Cambria Math" w:eastAsiaTheme="minorEastAsia" w:hAnsiTheme="minorEastAsia" w:cs="Times New Roman"/>
                <w:sz w:val="24"/>
                <w:szCs w:val="24"/>
              </w:rPr>
              <m:t>1</m:t>
            </m:r>
          </m:sub>
        </m:sSub>
        <m: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w:rPr>
                <w:rFonts w:ascii="Cambria Math" w:eastAsiaTheme="minorEastAsia" w:hAnsiTheme="minorEastAsia" w:cs="Times New Roman"/>
                <w:sz w:val="24"/>
                <w:szCs w:val="24"/>
              </w:rPr>
              <m:t>2</m:t>
            </m:r>
          </m:sub>
        </m:sSub>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X</m:t>
            </m:r>
          </m:e>
          <m:sub>
            <m:r>
              <w:rPr>
                <w:rFonts w:ascii="Cambria Math" w:eastAsiaTheme="minorEastAsia" w:hAnsiTheme="minorEastAsia" w:cs="Times New Roman"/>
                <w:sz w:val="24"/>
                <w:szCs w:val="24"/>
              </w:rPr>
              <m:t>2t</m:t>
            </m:r>
          </m:sub>
        </m:sSub>
        <m:r>
          <w:rPr>
            <w:rFonts w:ascii="Cambria Math" w:eastAsiaTheme="minorEastAsia" w:hAnsiTheme="minorEastAsia" w:cs="Times New Roman"/>
            <w:sz w:val="24"/>
            <w:szCs w:val="24"/>
          </w:rPr>
          <m:t>+</m:t>
        </m:r>
        <m:r>
          <w:rPr>
            <w:rFonts w:ascii="MS Mincho" w:eastAsia="MS Mincho" w:hAnsi="MS Mincho" w:cs="MS Mincho" w:hint="eastAsia"/>
            <w:sz w:val="24"/>
            <w:szCs w:val="24"/>
          </w:rPr>
          <m:t>⋯</m:t>
        </m:r>
        <m: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w:rPr>
                <w:rFonts w:ascii="Cambria Math" w:eastAsiaTheme="minorEastAsia" w:hAnsiTheme="minorEastAsia" w:cs="Times New Roman"/>
                <w:sz w:val="24"/>
                <w:szCs w:val="24"/>
              </w:rPr>
              <m:t>k</m:t>
            </m:r>
          </m:sub>
        </m:sSub>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X</m:t>
            </m:r>
          </m:e>
          <m:sub>
            <m:r>
              <w:rPr>
                <w:rFonts w:ascii="Cambria Math" w:eastAsiaTheme="minorEastAsia" w:hAnsiTheme="minorEastAsia" w:cs="Times New Roman"/>
                <w:sz w:val="24"/>
                <w:szCs w:val="24"/>
              </w:rPr>
              <m:t>2k</m:t>
            </m:r>
          </m:sub>
        </m:sSub>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00307175" w:rsidRPr="00D40BB4">
        <w:rPr>
          <w:rFonts w:asciiTheme="minorEastAsia" w:eastAsiaTheme="minorEastAsia" w:hAnsiTheme="minorEastAsia" w:cs="Times New Roman" w:hint="eastAsia"/>
          <w:sz w:val="24"/>
          <w:szCs w:val="24"/>
        </w:rPr>
        <w:t xml:space="preserve">          (1-4)</w:t>
      </w:r>
    </w:p>
    <w:p w:rsidR="00307175" w:rsidRPr="00D40BB4" w:rsidRDefault="00307175" w:rsidP="00D40BB4">
      <w:pPr>
        <w:spacing w:after="0" w:line="360" w:lineRule="auto"/>
        <w:rPr>
          <w:rFonts w:asciiTheme="minorEastAsia" w:eastAsiaTheme="minorEastAsia" w:hAnsiTheme="minorEastAsia" w:cs="Times New Roman"/>
          <w:iCs/>
          <w:sz w:val="24"/>
          <w:szCs w:val="24"/>
        </w:rPr>
      </w:pPr>
      <w:r w:rsidRPr="00D40BB4">
        <w:rPr>
          <w:rFonts w:asciiTheme="minorEastAsia" w:eastAsiaTheme="minorEastAsia" w:hAnsiTheme="minorEastAsia" w:cs="Times New Roman" w:hint="eastAsia"/>
          <w:sz w:val="24"/>
          <w:szCs w:val="24"/>
        </w:rPr>
        <w:lastRenderedPageBreak/>
        <w:t>式中的滞后项</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hint="eastAsia"/>
          <w:sz w:val="24"/>
          <w:szCs w:val="24"/>
        </w:rPr>
        <w:t>无法估观测，可用最小二乘估计的残差</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e</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hint="eastAsia"/>
          <w:sz w:val="24"/>
          <w:szCs w:val="24"/>
        </w:rPr>
        <w:t>来代替。然后对系数</w:t>
      </w:r>
      <m:oMath>
        <m:r>
          <w:rPr>
            <w:rFonts w:ascii="Cambria Math" w:eastAsiaTheme="minorEastAsia" w:hAnsiTheme="minorEastAsia" w:cs="Times New Roman"/>
            <w:sz w:val="24"/>
            <w:szCs w:val="24"/>
          </w:rPr>
          <m:t>ρ</m:t>
        </m:r>
      </m:oMath>
      <w:r w:rsidRPr="00D40BB4">
        <w:rPr>
          <w:rFonts w:asciiTheme="minorEastAsia" w:eastAsiaTheme="minorEastAsia" w:hAnsiTheme="minorEastAsia" w:cs="Times New Roman" w:hint="eastAsia"/>
          <w:iCs/>
          <w:sz w:val="24"/>
          <w:szCs w:val="24"/>
        </w:rPr>
        <w:t>进行t检验，这一检验方法称为拉格朗日乘数（Lagrange multiplier，LM）检验。其特点如下：</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①不需要假设</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hint="eastAsia"/>
          <w:sz w:val="24"/>
          <w:szCs w:val="24"/>
        </w:rPr>
        <w:t>服从正态分布</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②对</w:t>
      </w:r>
      <m:oMath>
        <m:r>
          <w:rPr>
            <w:rFonts w:ascii="Cambria Math" w:eastAsiaTheme="minorEastAsia" w:hAnsiTheme="minorEastAsia" w:cs="Times New Roman"/>
            <w:sz w:val="24"/>
            <w:szCs w:val="24"/>
          </w:rPr>
          <m:t>ρ</m:t>
        </m:r>
      </m:oMath>
      <w:r w:rsidRPr="00D40BB4">
        <w:rPr>
          <w:rFonts w:asciiTheme="minorEastAsia" w:eastAsiaTheme="minorEastAsia" w:hAnsiTheme="minorEastAsia" w:cs="Times New Roman" w:hint="eastAsia"/>
          <w:iCs/>
          <w:sz w:val="24"/>
          <w:szCs w:val="24"/>
        </w:rPr>
        <w:t>的t检验可使用标准正态分布的临界值，不存在无法判断的区间。</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③在使用计量软件进行检验时，只需在回归方程中加入残差的滞后项</w:t>
      </w: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e</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oMath>
      <w:r w:rsidRPr="00D40BB4">
        <w:rPr>
          <w:rFonts w:asciiTheme="minorEastAsia" w:eastAsiaTheme="minorEastAsia" w:hAnsiTheme="minorEastAsia" w:cs="Times New Roman" w:hint="eastAsia"/>
          <w:sz w:val="24"/>
          <w:szCs w:val="24"/>
        </w:rPr>
        <w:t>，对其系数进行检验，操作十分简单。</w:t>
      </w:r>
    </w:p>
    <w:p w:rsidR="00307175" w:rsidRPr="00D40BB4" w:rsidRDefault="00307175" w:rsidP="00D40BB4">
      <w:pPr>
        <w:spacing w:after="0" w:line="360" w:lineRule="auto"/>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4.自相关修正</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sz w:val="24"/>
          <w:szCs w:val="24"/>
        </w:rPr>
        <w:t>广义最小二乘法（generalized least squares，GLS）是消除模型一阶线性自相关，恢复估计量最小方差的性质的一种方法。广义最小二乘法将模型转化成满足经典回归假定的模型，再对转化后的模型应用普通最小二乘法</w:t>
      </w:r>
      <w:r w:rsidRPr="00D40BB4">
        <w:rPr>
          <w:rFonts w:asciiTheme="minorEastAsia" w:eastAsiaTheme="minorEastAsia" w:hAnsiTheme="minorEastAsia" w:cs="Times New Roman" w:hint="eastAsia"/>
          <w:sz w:val="24"/>
          <w:szCs w:val="24"/>
        </w:rPr>
        <w:t>。</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模型</w:t>
      </w:r>
      <m:oMath>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m:rPr>
                <m:sty m:val="p"/>
              </m:rPr>
              <w:rPr>
                <w:rFonts w:ascii="Cambria Math" w:eastAsiaTheme="minorEastAsia" w:hAnsiTheme="minorEastAsia" w:cs="Times New Roman"/>
                <w:sz w:val="24"/>
                <w:szCs w:val="24"/>
              </w:rPr>
              <m:t>0</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m:rPr>
                <m:sty m:val="p"/>
              </m:rPr>
              <w:rPr>
                <w:rFonts w:ascii="Cambria Math" w:eastAsiaTheme="minorEastAsia" w:hAnsiTheme="minorEastAsia" w:cs="Times New Roman"/>
                <w:sz w:val="24"/>
                <w:szCs w:val="24"/>
              </w:rPr>
              <m:t>1</m:t>
            </m:r>
          </m:sub>
        </m:sSub>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X</m:t>
            </m:r>
          </m:e>
          <m:sub>
            <m: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sub>
        </m:sSub>
      </m:oMath>
      <w:r w:rsidRPr="00D40BB4">
        <w:rPr>
          <w:rFonts w:asciiTheme="minorEastAsia" w:eastAsiaTheme="minorEastAsia" w:hAnsiTheme="minorEastAsia" w:cs="Times New Roman" w:hint="eastAsia"/>
          <w:sz w:val="24"/>
          <w:szCs w:val="24"/>
        </w:rPr>
        <w:t xml:space="preserve">                                     （1-5）</w:t>
      </w:r>
    </w:p>
    <w:p w:rsidR="00307175" w:rsidRPr="00D40BB4" w:rsidRDefault="00307175" w:rsidP="00D40BB4">
      <w:pPr>
        <w:spacing w:after="0" w:line="360" w:lineRule="auto"/>
        <w:ind w:firstLineChars="200" w:firstLine="480"/>
        <w:rPr>
          <w:rFonts w:asciiTheme="minorEastAsia" w:eastAsiaTheme="minorEastAsia" w:hAnsiTheme="minorEastAsia" w:cs="Times New Roman"/>
          <w:sz w:val="24"/>
          <w:szCs w:val="24"/>
        </w:rPr>
      </w:pPr>
      <w:r w:rsidRPr="00D40BB4">
        <w:rPr>
          <w:rFonts w:asciiTheme="minorEastAsia" w:eastAsiaTheme="minorEastAsia" w:hAnsiTheme="minorEastAsia" w:cs="Times New Roman" w:hint="eastAsia"/>
          <w:sz w:val="24"/>
          <w:szCs w:val="24"/>
        </w:rPr>
        <w:t>存在一阶线性自相关：</w:t>
      </w:r>
    </w:p>
    <w:p w:rsidR="00307175" w:rsidRPr="00D40BB4" w:rsidRDefault="006D767D" w:rsidP="00D40BB4">
      <w:pPr>
        <w:spacing w:after="0" w:line="360" w:lineRule="auto"/>
        <w:ind w:firstLineChars="200" w:firstLine="480"/>
        <w:rPr>
          <w:rFonts w:asciiTheme="minorEastAsia" w:eastAsiaTheme="minorEastAsia" w:hAnsiTheme="minorEastAsia" w:cs="Times New Roman"/>
          <w:sz w:val="24"/>
          <w:szCs w:val="24"/>
        </w:rPr>
      </w:pP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m:rPr>
                <m:sty m:val="p"/>
              </m:rPr>
              <w:rPr>
                <w:rFonts w:ascii="Cambria Math" w:eastAsiaTheme="minorEastAsia" w:hAnsiTheme="minorEastAsia" w:cs="Times New Roman"/>
                <w:sz w:val="24"/>
                <w:szCs w:val="24"/>
              </w:rPr>
              <m:t>t</m:t>
            </m:r>
          </m:sub>
        </m:sSub>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u</m:t>
            </m:r>
          </m:e>
          <m:sub>
            <m:r>
              <w:rPr>
                <w:rFonts w:ascii="Cambria Math" w:eastAsiaTheme="minorEastAsia" w:hAnsiTheme="minorEastAsia" w:cs="Times New Roman"/>
                <w:sz w:val="24"/>
                <w:szCs w:val="24"/>
              </w:rPr>
              <m:t>t</m:t>
            </m:r>
            <m:r>
              <m:rPr>
                <m:sty m:val="p"/>
              </m:rPr>
              <w:rPr>
                <w:rFonts w:ascii="Cambria Math" w:eastAsiaTheme="minorEastAsia" w:hAnsi="Cambria Math" w:cs="Times New Roman"/>
                <w:sz w:val="24"/>
                <w:szCs w:val="24"/>
              </w:rPr>
              <m:t>-</m:t>
            </m:r>
            <m:r>
              <m:rPr>
                <m:sty m:val="p"/>
              </m:rPr>
              <w:rPr>
                <w:rFonts w:ascii="Cambria Math" w:eastAsiaTheme="minorEastAsia" w:hAnsiTheme="minorEastAsia" w:cs="Times New Roman"/>
                <w:sz w:val="24"/>
                <w:szCs w:val="24"/>
              </w:rPr>
              <m:t>1</m:t>
            </m:r>
          </m:sub>
        </m:sSub>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ε</m:t>
            </m:r>
          </m:e>
          <m:sub>
            <m:r>
              <w:rPr>
                <w:rFonts w:ascii="Cambria Math" w:eastAsiaTheme="minorEastAsia" w:hAnsiTheme="minorEastAsia" w:cs="Times New Roman"/>
                <w:sz w:val="24"/>
                <w:szCs w:val="24"/>
              </w:rPr>
              <m:t>t</m:t>
            </m:r>
          </m:sub>
        </m:sSub>
      </m:oMath>
      <w:r w:rsidR="00307175" w:rsidRPr="00D40BB4">
        <w:rPr>
          <w:rFonts w:asciiTheme="minorEastAsia" w:eastAsiaTheme="minorEastAsia" w:hAnsiTheme="minorEastAsia" w:cs="Times New Roman"/>
          <w:sz w:val="24"/>
          <w:szCs w:val="24"/>
        </w:rPr>
        <w:t>，</w:t>
      </w:r>
      <m:oMath>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ρ</m:t>
        </m:r>
        <m:r>
          <m:rPr>
            <m:sty m:val="p"/>
          </m:rPr>
          <w:rPr>
            <w:rFonts w:ascii="Cambria Math" w:eastAsiaTheme="minorEastAsia" w:hAnsiTheme="minorEastAsia" w:cs="Times New Roman"/>
            <w:sz w:val="24"/>
            <w:szCs w:val="24"/>
          </w:rPr>
          <m:t>|</m:t>
        </m:r>
        <m:r>
          <w:rPr>
            <w:rFonts w:ascii="Cambria Math" w:eastAsiaTheme="minorEastAsia" w:hAnsiTheme="minorEastAsia" w:cs="Times New Roman"/>
            <w:sz w:val="24"/>
            <w:szCs w:val="24"/>
          </w:rPr>
          <m:t>&lt;</m:t>
        </m:r>
      </m:oMath>
      <w:r w:rsidR="00307175" w:rsidRPr="00D40BB4">
        <w:rPr>
          <w:rFonts w:asciiTheme="minorEastAsia" w:eastAsiaTheme="minorEastAsia" w:hAnsiTheme="minorEastAsia" w:cs="Times New Roman"/>
          <w:sz w:val="24"/>
          <w:szCs w:val="24"/>
        </w:rPr>
        <w:t>1（t=1,2,...,n）。</w:t>
      </w:r>
      <w:r w:rsidR="00307175" w:rsidRPr="00D40BB4">
        <w:rPr>
          <w:rFonts w:asciiTheme="minorEastAsia" w:eastAsiaTheme="minorEastAsia" w:hAnsiTheme="minorEastAsia" w:cs="Times New Roman" w:hint="eastAsia"/>
          <w:sz w:val="24"/>
          <w:szCs w:val="24"/>
        </w:rPr>
        <w:t xml:space="preserve">                        （1-6）</w:t>
      </w:r>
    </w:p>
    <w:p w:rsidR="00307175" w:rsidRPr="00D40BB4" w:rsidRDefault="006D767D" w:rsidP="00D40BB4">
      <w:pPr>
        <w:spacing w:after="0" w:line="360" w:lineRule="auto"/>
        <w:ind w:firstLineChars="250" w:firstLine="600"/>
        <w:rPr>
          <w:rFonts w:asciiTheme="minorEastAsia" w:eastAsiaTheme="minorEastAsia" w:hAnsiTheme="minorEastAsia"/>
          <w:sz w:val="24"/>
          <w:szCs w:val="24"/>
        </w:rPr>
      </w:pPr>
      <w:r>
        <w:rPr>
          <w:rFonts w:asciiTheme="minorEastAsia" w:eastAsiaTheme="minorEastAsia" w:hAnsiTheme="min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93" o:spid="_x0000_s1052" type="#_x0000_t87" style="position:absolute;left:0;text-align:left;margin-left:110.25pt;margin-top:10.8pt;width:7.5pt;height:5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" adj="257" strokecolor="black [3213]"/>
        </w:pict>
      </w:r>
      <w:r w:rsidR="00307175" w:rsidRPr="00D40BB4">
        <w:rPr>
          <w:rFonts w:asciiTheme="minorEastAsia" w:eastAsiaTheme="minorEastAsia" w:hAnsiTheme="minorEastAsia" w:hint="eastAsia"/>
          <w:sz w:val="24"/>
          <w:szCs w:val="24"/>
        </w:rPr>
        <w:t xml:space="preserve">广义差分交换：  </w:t>
      </w:r>
      <m:oMath>
        <m:sSubSup>
          <m:sSubSupPr>
            <m:ctrlPr>
              <w:rPr>
                <w:rFonts w:ascii="Cambria Math" w:eastAsiaTheme="minorEastAsia" w:hAnsiTheme="minorEastAsia"/>
                <w:sz w:val="24"/>
                <w:szCs w:val="24"/>
              </w:rPr>
            </m:ctrlPr>
          </m:sSubSupPr>
          <m:e>
            <m:r>
              <w:rPr>
                <w:rFonts w:ascii="Cambria Math" w:eastAsiaTheme="minorEastAsia" w:hAnsiTheme="minorEastAsia"/>
                <w:sz w:val="24"/>
                <w:szCs w:val="24"/>
              </w:rPr>
              <m:t>y</m:t>
            </m:r>
          </m:e>
          <m:sub>
            <m:r>
              <w:rPr>
                <w:rFonts w:ascii="Cambria Math" w:eastAsiaTheme="minorEastAsia" w:hAnsiTheme="minorEastAsia"/>
                <w:sz w:val="24"/>
                <w:szCs w:val="24"/>
              </w:rPr>
              <m:t>t</m:t>
            </m:r>
          </m:sub>
          <m:sup>
            <m:r>
              <w:rPr>
                <w:rFonts w:ascii="Cambria Math" w:eastAsiaTheme="minorEastAsia" w:hAnsi="Cambria Math"/>
                <w:sz w:val="24"/>
                <w:szCs w:val="24"/>
              </w:rPr>
              <m:t>*</m:t>
            </m:r>
          </m:sup>
        </m:sSubSup>
        <m:r>
          <w:rPr>
            <w:rFonts w:ascii="Cambria Math" w:eastAsiaTheme="minorEastAsia" w:hAnsiTheme="minorEastAsia"/>
            <w:sz w:val="24"/>
            <w:szCs w:val="24"/>
          </w:rPr>
          <m:t>=</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sub>
        </m:sSub>
        <m:r>
          <w:rPr>
            <w:rFonts w:ascii="Cambria Math" w:eastAsiaTheme="minorEastAsia" w:hAnsi="Cambria Math" w:cs="Times New Roman"/>
            <w:sz w:val="24"/>
            <w:szCs w:val="24"/>
          </w:rPr>
          <m:t>-</m:t>
        </m:r>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y</m:t>
            </m:r>
          </m:e>
          <m:sub>
            <m:r>
              <m:rPr>
                <m:sty m:val="p"/>
              </m:rPr>
              <w:rPr>
                <w:rFonts w:ascii="Cambria Math" w:eastAsiaTheme="minorEastAsia" w:hAnsiTheme="minorEastAsia" w:cs="Times New Roman"/>
                <w:sz w:val="24"/>
                <w:szCs w:val="24"/>
              </w:rPr>
              <m:t>t</m:t>
            </m:r>
            <m:r>
              <m:rPr>
                <m:sty m:val="p"/>
              </m:rPr>
              <w:rPr>
                <w:rFonts w:ascii="MS Mincho" w:eastAsia="MS Mincho" w:hAnsi="MS Mincho" w:cs="MS Mincho" w:hint="eastAsia"/>
                <w:sz w:val="24"/>
                <w:szCs w:val="24"/>
              </w:rPr>
              <m:t>-</m:t>
            </m:r>
            <m:r>
              <m:rPr>
                <m:sty m:val="p"/>
              </m:rPr>
              <w:rPr>
                <w:rFonts w:ascii="Cambria Math" w:eastAsiaTheme="minorEastAsia" w:hAnsiTheme="minorEastAsia" w:cs="Times New Roman"/>
                <w:sz w:val="24"/>
                <w:szCs w:val="24"/>
              </w:rPr>
              <m:t>1</m:t>
            </m:r>
          </m:sub>
        </m:sSub>
      </m:oMath>
    </w:p>
    <w:p w:rsidR="00307175" w:rsidRPr="00D40BB4" w:rsidRDefault="006D767D" w:rsidP="00D40BB4">
      <w:pPr>
        <w:spacing w:after="0" w:line="360" w:lineRule="auto"/>
        <w:ind w:firstLineChars="1050" w:firstLine="2520"/>
        <w:rPr>
          <w:rFonts w:asciiTheme="minorEastAsia" w:eastAsiaTheme="minorEastAsia" w:hAnsiTheme="minorEastAsia"/>
          <w:sz w:val="24"/>
          <w:szCs w:val="24"/>
        </w:rPr>
      </w:pPr>
      <m:oMath>
        <m:sSubSup>
          <m:sSubSupPr>
            <m:ctrlPr>
              <w:rPr>
                <w:rFonts w:ascii="Cambria Math" w:eastAsiaTheme="minorEastAsia" w:hAnsiTheme="minorEastAsia"/>
                <w:sz w:val="24"/>
                <w:szCs w:val="24"/>
              </w:rPr>
            </m:ctrlPr>
          </m:sSubSupPr>
          <m:e>
            <m:r>
              <w:rPr>
                <w:rFonts w:ascii="Cambria Math" w:eastAsiaTheme="minorEastAsia" w:hAnsiTheme="minorEastAsia"/>
                <w:sz w:val="24"/>
                <w:szCs w:val="24"/>
              </w:rPr>
              <m:t>x</m:t>
            </m:r>
          </m:e>
          <m:sub>
            <m:r>
              <w:rPr>
                <w:rFonts w:ascii="Cambria Math" w:eastAsiaTheme="minorEastAsia" w:hAnsiTheme="minorEastAsia"/>
                <w:sz w:val="24"/>
                <w:szCs w:val="24"/>
              </w:rPr>
              <m:t>t</m:t>
            </m:r>
          </m:sub>
          <m:sup>
            <m:r>
              <w:rPr>
                <w:rFonts w:ascii="Cambria Math" w:eastAsiaTheme="minorEastAsia" w:hAnsi="Cambria Math"/>
                <w:sz w:val="24"/>
                <w:szCs w:val="24"/>
              </w:rPr>
              <m:t>*</m:t>
            </m:r>
          </m:sup>
        </m:sSubSup>
        <m:r>
          <w:rPr>
            <w:rFonts w:ascii="Cambria Math" w:eastAsiaTheme="minorEastAsia" w:hAnsiTheme="minorEastAsia"/>
            <w:sz w:val="24"/>
            <w:szCs w:val="24"/>
          </w:rPr>
          <m:t>=</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x</m:t>
            </m:r>
          </m:e>
          <m:sub>
            <m:r>
              <m:rPr>
                <m:sty m:val="p"/>
              </m:rPr>
              <w:rPr>
                <w:rFonts w:ascii="Cambria Math" w:eastAsiaTheme="minorEastAsia" w:hAnsiTheme="minorEastAsia" w:cs="Times New Roman"/>
                <w:sz w:val="24"/>
                <w:szCs w:val="24"/>
              </w:rPr>
              <m:t>t</m:t>
            </m:r>
          </m:sub>
        </m:sSub>
        <m:r>
          <w:rPr>
            <w:rFonts w:ascii="Cambria Math" w:eastAsiaTheme="minorEastAsia" w:hAnsi="Cambria Math" w:cs="Times New Roman"/>
            <w:sz w:val="24"/>
            <w:szCs w:val="24"/>
          </w:rPr>
          <m:t>-</m:t>
        </m:r>
        <m:r>
          <w:rPr>
            <w:rFonts w:ascii="Cambria Math" w:eastAsiaTheme="minorEastAsia" w:hAnsiTheme="minorEastAsia" w:cs="Times New Roman"/>
            <w:sz w:val="24"/>
            <w:szCs w:val="24"/>
          </w:rPr>
          <m:t>ρ</m:t>
        </m:r>
        <m:sSub>
          <m:sSubPr>
            <m:ctrlPr>
              <w:rPr>
                <w:rFonts w:ascii="Cambria Math" w:eastAsiaTheme="minorEastAsia" w:hAnsiTheme="minorEastAsia" w:cs="Times New Roman"/>
                <w:sz w:val="24"/>
                <w:szCs w:val="24"/>
              </w:rPr>
            </m:ctrlPr>
          </m:sSubPr>
          <m:e>
            <m:r>
              <m:rPr>
                <m:sty m:val="p"/>
              </m:rPr>
              <w:rPr>
                <w:rFonts w:ascii="Cambria Math" w:eastAsiaTheme="minorEastAsia" w:hAnsiTheme="minorEastAsia" w:cs="Times New Roman"/>
                <w:sz w:val="24"/>
                <w:szCs w:val="24"/>
              </w:rPr>
              <m:t>x</m:t>
            </m:r>
          </m:e>
          <m:sub>
            <m:r>
              <m:rPr>
                <m:sty m:val="p"/>
              </m:rPr>
              <w:rPr>
                <w:rFonts w:ascii="Cambria Math" w:eastAsiaTheme="minorEastAsia" w:hAnsiTheme="minorEastAsia" w:cs="Times New Roman"/>
                <w:sz w:val="24"/>
                <w:szCs w:val="24"/>
              </w:rPr>
              <m:t>t</m:t>
            </m:r>
            <m:r>
              <m:rPr>
                <m:sty m:val="p"/>
              </m:rPr>
              <w:rPr>
                <w:rFonts w:ascii="MS Mincho" w:eastAsia="MS Mincho" w:hAnsi="MS Mincho" w:cs="MS Mincho" w:hint="eastAsia"/>
                <w:sz w:val="24"/>
                <w:szCs w:val="24"/>
              </w:rPr>
              <m:t>-</m:t>
            </m:r>
            <m:r>
              <m:rPr>
                <m:sty m:val="p"/>
              </m:rPr>
              <w:rPr>
                <w:rFonts w:ascii="Cambria Math" w:eastAsiaTheme="minorEastAsia" w:hAnsiTheme="minorEastAsia" w:cs="Times New Roman"/>
                <w:sz w:val="24"/>
                <w:szCs w:val="24"/>
              </w:rPr>
              <m:t>1</m:t>
            </m:r>
          </m:sub>
        </m:sSub>
      </m:oMath>
      <w:r w:rsidR="00307175" w:rsidRPr="00D40BB4">
        <w:rPr>
          <w:rFonts w:asciiTheme="minorEastAsia" w:eastAsiaTheme="minorEastAsia" w:hAnsiTheme="minorEastAsia" w:hint="eastAsia"/>
          <w:sz w:val="24"/>
          <w:szCs w:val="24"/>
        </w:rPr>
        <w:t xml:space="preserve">                           （1-7）</w:t>
      </w:r>
    </w:p>
    <w:p w:rsidR="00307175" w:rsidRPr="00D40BB4" w:rsidRDefault="00307175" w:rsidP="00D40BB4">
      <w:pPr>
        <w:spacing w:after="0" w:line="360" w:lineRule="auto"/>
        <w:ind w:firstLineChars="1050" w:firstLine="2520"/>
        <w:rPr>
          <w:rFonts w:asciiTheme="minorEastAsia" w:eastAsiaTheme="minorEastAsia" w:hAnsiTheme="minorEastAsia"/>
          <w:sz w:val="24"/>
          <w:szCs w:val="24"/>
        </w:rPr>
      </w:pPr>
      <m:oMath>
        <m:r>
          <m:rPr>
            <m:sty m:val="p"/>
          </m:rPr>
          <w:rPr>
            <w:rFonts w:ascii="Cambria Math" w:eastAsiaTheme="minorEastAsia" w:hAnsiTheme="minorEastAsia"/>
            <w:sz w:val="24"/>
            <w:szCs w:val="24"/>
          </w:rPr>
          <m:t>α</m:t>
        </m:r>
        <m:r>
          <m:rPr>
            <m:sty m:val="p"/>
          </m:rPr>
          <w:rPr>
            <w:rFonts w:ascii="Cambria Math" w:eastAsiaTheme="minorEastAsia" w:hAnsiTheme="minorEastAsia"/>
            <w:sz w:val="24"/>
            <w:szCs w:val="24"/>
          </w:rPr>
          <m:t>=(1</m:t>
        </m:r>
        <m:r>
          <m:rPr>
            <m:sty m:val="p"/>
          </m:rPr>
          <w:rPr>
            <w:rFonts w:ascii="MS Mincho" w:eastAsia="MS Mincho" w:hAnsi="MS Mincho" w:cs="MS Mincho" w:hint="eastAsia"/>
            <w:sz w:val="24"/>
            <w:szCs w:val="24"/>
          </w:rPr>
          <m:t>-</m:t>
        </m:r>
        <m:r>
          <m:rPr>
            <m:sty m:val="p"/>
          </m:rPr>
          <w:rPr>
            <w:rFonts w:ascii="Cambria Math" w:eastAsiaTheme="minorEastAsia" w:hAnsiTheme="minorEastAsia"/>
            <w:sz w:val="24"/>
            <w:szCs w:val="24"/>
          </w:rPr>
          <m:t>ρ</m:t>
        </m:r>
        <m:r>
          <m:rPr>
            <m:sty m:val="p"/>
          </m:rPr>
          <w:rPr>
            <w:rFonts w:ascii="Cambria Math" w:eastAsiaTheme="minorEastAsia" w:hAnsiTheme="minorEastAsia"/>
            <w:sz w:val="24"/>
            <w:szCs w:val="24"/>
          </w:rPr>
          <m:t>)</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β</m:t>
            </m:r>
          </m:e>
          <m:sub>
            <m:r>
              <w:rPr>
                <w:rFonts w:ascii="Cambria Math" w:eastAsiaTheme="minorEastAsia" w:hAnsiTheme="minorEastAsia"/>
                <w:sz w:val="24"/>
                <w:szCs w:val="24"/>
              </w:rPr>
              <m:t>0</m:t>
            </m:r>
          </m:sub>
        </m:sSub>
      </m:oMath>
      <w:r w:rsidRPr="00D40BB4">
        <w:rPr>
          <w:rFonts w:asciiTheme="minorEastAsia" w:eastAsiaTheme="minorEastAsia" w:hAnsiTheme="minorEastAsia" w:hint="eastAsia"/>
          <w:sz w:val="24"/>
          <w:szCs w:val="24"/>
        </w:rPr>
        <w:t xml:space="preserve">  </w:t>
      </w:r>
    </w:p>
    <w:p w:rsidR="00307175" w:rsidRPr="00D40BB4" w:rsidRDefault="00307175" w:rsidP="00D40BB4">
      <w:pPr>
        <w:spacing w:after="0" w:line="360" w:lineRule="auto"/>
        <w:ind w:firstLineChars="200" w:firstLine="480"/>
        <w:rPr>
          <w:rFonts w:asciiTheme="minorEastAsia" w:eastAsiaTheme="minorEastAsia" w:hAnsiTheme="minorEastAsia"/>
          <w:bCs/>
          <w:sz w:val="24"/>
          <w:szCs w:val="24"/>
        </w:rPr>
      </w:pPr>
      <w:r w:rsidRPr="00D40BB4">
        <w:rPr>
          <w:rFonts w:asciiTheme="minorEastAsia" w:eastAsiaTheme="minorEastAsia" w:hAnsiTheme="minorEastAsia" w:hint="eastAsia"/>
          <w:bCs/>
          <w:sz w:val="24"/>
          <w:szCs w:val="24"/>
        </w:rPr>
        <w:t>进行广义差分变换后再用普通最小二乘法进行估计，得到广义差分模型：</w:t>
      </w:r>
    </w:p>
    <w:p w:rsidR="00307175" w:rsidRPr="00D40BB4" w:rsidRDefault="006D767D" w:rsidP="00D40BB4">
      <w:pPr>
        <w:spacing w:after="0" w:line="360" w:lineRule="auto"/>
        <w:ind w:firstLineChars="1000" w:firstLine="2400"/>
        <w:rPr>
          <w:rFonts w:asciiTheme="minorEastAsia" w:eastAsiaTheme="minorEastAsia" w:hAnsiTheme="minorEastAsia"/>
          <w:sz w:val="24"/>
          <w:szCs w:val="24"/>
        </w:rPr>
      </w:pPr>
      <m:oMath>
        <m:sSubSup>
          <m:sSubSupPr>
            <m:ctrlPr>
              <w:rPr>
                <w:rFonts w:ascii="Cambria Math" w:eastAsiaTheme="minorEastAsia" w:hAnsiTheme="minorEastAsia" w:cs="Times New Roman"/>
                <w:sz w:val="24"/>
                <w:szCs w:val="24"/>
              </w:rPr>
            </m:ctrlPr>
          </m:sSubSupPr>
          <m:e>
            <m:r>
              <w:rPr>
                <w:rFonts w:ascii="Cambria Math" w:eastAsiaTheme="minorEastAsia" w:hAnsiTheme="minorEastAsia" w:cs="Times New Roman"/>
                <w:sz w:val="24"/>
                <w:szCs w:val="24"/>
              </w:rPr>
              <m:t>y</m:t>
            </m:r>
          </m:e>
          <m:sub>
            <m:r>
              <w:rPr>
                <w:rFonts w:ascii="Cambria Math" w:eastAsiaTheme="minorEastAsia" w:hAnsiTheme="minorEastAsia" w:cs="Times New Roman"/>
                <w:sz w:val="24"/>
                <w:szCs w:val="24"/>
              </w:rPr>
              <m:t>t</m:t>
            </m:r>
          </m:sub>
          <m:sup>
            <m:r>
              <w:rPr>
                <w:rFonts w:ascii="Cambria Math" w:eastAsiaTheme="minorEastAsia" w:hAnsi="Cambria Math" w:cs="Times New Roman"/>
                <w:sz w:val="24"/>
                <w:szCs w:val="24"/>
              </w:rPr>
              <m:t>*</m:t>
            </m:r>
          </m:sup>
        </m:sSubSup>
        <m:r>
          <m:rPr>
            <m:sty m:val="p"/>
          </m:rPr>
          <w:rPr>
            <w:rFonts w:ascii="Cambria Math" w:eastAsiaTheme="minorEastAsia" w:hAnsiTheme="minorEastAsia" w:cs="Times New Roman"/>
            <w:sz w:val="24"/>
            <w:szCs w:val="24"/>
          </w:rPr>
          <m:t>=</m:t>
        </m:r>
        <m:r>
          <m:rPr>
            <m:sty m:val="p"/>
          </m:rPr>
          <w:rPr>
            <w:rFonts w:ascii="Cambria Math" w:eastAsiaTheme="minorEastAsia" w:hAnsiTheme="minorEastAsia" w:cs="Times New Roman"/>
            <w:sz w:val="24"/>
            <w:szCs w:val="24"/>
          </w:rPr>
          <m:t>α</m:t>
        </m:r>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β</m:t>
            </m:r>
          </m:e>
          <m:sub>
            <m:r>
              <m:rPr>
                <m:sty m:val="p"/>
              </m:rPr>
              <w:rPr>
                <w:rFonts w:ascii="Cambria Math" w:eastAsiaTheme="minorEastAsia" w:hAnsiTheme="minorEastAsia" w:cs="Times New Roman"/>
                <w:sz w:val="24"/>
                <w:szCs w:val="24"/>
              </w:rPr>
              <m:t>1</m:t>
            </m:r>
          </m:sub>
        </m:sSub>
        <m:sSubSup>
          <m:sSubSupPr>
            <m:ctrlPr>
              <w:rPr>
                <w:rFonts w:ascii="Cambria Math" w:eastAsiaTheme="minorEastAsia" w:hAnsiTheme="minorEastAsia" w:cs="Times New Roman"/>
                <w:sz w:val="24"/>
                <w:szCs w:val="24"/>
              </w:rPr>
            </m:ctrlPr>
          </m:sSubSupPr>
          <m:e>
            <m:r>
              <w:rPr>
                <w:rFonts w:ascii="Cambria Math" w:eastAsiaTheme="minorEastAsia" w:hAnsiTheme="minorEastAsia" w:cs="Times New Roman"/>
                <w:sz w:val="24"/>
                <w:szCs w:val="24"/>
              </w:rPr>
              <m:t>x</m:t>
            </m:r>
          </m:e>
          <m:sub>
            <m:r>
              <w:rPr>
                <w:rFonts w:ascii="Cambria Math" w:eastAsiaTheme="minorEastAsia" w:hAnsiTheme="minorEastAsia" w:cs="Times New Roman"/>
                <w:sz w:val="24"/>
                <w:szCs w:val="24"/>
              </w:rPr>
              <m:t>t</m:t>
            </m:r>
          </m:sub>
          <m:sup>
            <m:r>
              <w:rPr>
                <w:rFonts w:ascii="Cambria Math" w:eastAsiaTheme="minorEastAsia" w:hAnsi="Cambria Math" w:cs="Times New Roman"/>
                <w:sz w:val="24"/>
                <w:szCs w:val="24"/>
              </w:rPr>
              <m:t>*</m:t>
            </m:r>
          </m:sup>
        </m:sSubSup>
        <m:r>
          <m:rPr>
            <m:sty m:val="p"/>
          </m:rP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sSup>
              <m:sSupPr>
                <m:ctrlPr>
                  <w:rPr>
                    <w:rFonts w:ascii="Cambria Math" w:eastAsiaTheme="minorEastAsia" w:hAnsiTheme="minorEastAsia" w:cs="Times New Roman"/>
                    <w:i/>
                    <w:iCs/>
                    <w:sz w:val="24"/>
                    <w:szCs w:val="24"/>
                  </w:rPr>
                </m:ctrlPr>
              </m:sSupPr>
              <m:e>
                <m:r>
                  <w:rPr>
                    <w:rFonts w:ascii="Cambria Math" w:eastAsiaTheme="minorEastAsia" w:hAnsiTheme="minorEastAsia" w:cs="Times New Roman"/>
                    <w:sz w:val="24"/>
                    <w:szCs w:val="24"/>
                  </w:rPr>
                  <m:t>u</m:t>
                </m:r>
              </m:e>
              <m:sup>
                <m:r>
                  <w:rPr>
                    <w:rFonts w:ascii="Cambria Math" w:eastAsiaTheme="minorEastAsia" w:hAnsi="Cambria Math" w:cs="Times New Roman"/>
                    <w:sz w:val="24"/>
                    <w:szCs w:val="24"/>
                  </w:rPr>
                  <m:t>*</m:t>
                </m:r>
              </m:sup>
            </m:sSup>
          </m:e>
          <m:sub>
            <m:r>
              <w:rPr>
                <w:rFonts w:ascii="Cambria Math" w:eastAsiaTheme="minorEastAsia" w:hAnsiTheme="minorEastAsia" w:cs="Times New Roman"/>
                <w:sz w:val="24"/>
                <w:szCs w:val="24"/>
              </w:rPr>
              <m:t>t</m:t>
            </m:r>
          </m:sub>
        </m:sSub>
      </m:oMath>
      <w:r w:rsidR="00307175" w:rsidRPr="00D40BB4">
        <w:rPr>
          <w:rFonts w:asciiTheme="minorEastAsia" w:eastAsiaTheme="minorEastAsia" w:hAnsiTheme="minorEastAsia" w:hint="eastAsia"/>
          <w:sz w:val="24"/>
          <w:szCs w:val="24"/>
        </w:rPr>
        <w:t xml:space="preserve">                         （1-8）</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最后计算原模型的参数估计值：</w:t>
      </w:r>
    </w:p>
    <w:p w:rsidR="00307175" w:rsidRPr="00D40BB4" w:rsidRDefault="006D767D" w:rsidP="00D40BB4">
      <w:pPr>
        <w:spacing w:after="0" w:line="360" w:lineRule="auto"/>
        <w:ind w:firstLineChars="1000" w:firstLine="2400"/>
        <w:rPr>
          <w:rFonts w:asciiTheme="minorEastAsia" w:eastAsiaTheme="minorEastAsia" w:hAnsiTheme="minorEastAsia"/>
          <w:sz w:val="24"/>
          <w:szCs w:val="24"/>
        </w:rPr>
      </w:pPr>
      <m:oMath>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0</m:t>
            </m:r>
          </m:sub>
        </m:sSub>
        <m:r>
          <w:rPr>
            <w:rFonts w:ascii="Cambria Math" w:eastAsiaTheme="minorEastAsia" w:hAnsiTheme="minorEastAsia" w:cs="Times New Roman"/>
            <w:sz w:val="24"/>
            <w:szCs w:val="24"/>
          </w:rPr>
          <m:t>=</m:t>
        </m:r>
        <m:f>
          <m:fPr>
            <m:ctrlPr>
              <w:rPr>
                <w:rFonts w:ascii="Cambria Math" w:eastAsiaTheme="minorEastAsia" w:hAnsiTheme="minorEastAsia" w:cs="Times New Roman"/>
                <w:sz w:val="24"/>
                <w:szCs w:val="24"/>
              </w:rPr>
            </m:ctrlPr>
          </m:fPr>
          <m:num>
            <m:acc>
              <m:accPr>
                <m:ctrlPr>
                  <w:rPr>
                    <w:rFonts w:ascii="Cambria Math" w:eastAsiaTheme="minorEastAsia" w:hAnsiTheme="minorEastAsia" w:cs="Times New Roman"/>
                    <w:i/>
                    <w:sz w:val="24"/>
                    <w:szCs w:val="24"/>
                  </w:rPr>
                </m:ctrlPr>
              </m:accPr>
              <m:e>
                <m:r>
                  <w:rPr>
                    <w:rFonts w:ascii="Cambria Math" w:eastAsiaTheme="minorEastAsia" w:hAnsiTheme="minorEastAsia" w:cs="Times New Roman"/>
                    <w:sz w:val="24"/>
                    <w:szCs w:val="24"/>
                  </w:rPr>
                  <m:t>α</m:t>
                </m:r>
              </m:e>
            </m:acc>
          </m:num>
          <m:den>
            <m:r>
              <w:rPr>
                <w:rFonts w:ascii="Cambria Math" w:eastAsiaTheme="minorEastAsia" w:hAnsiTheme="minorEastAsia" w:cs="Times New Roman"/>
                <w:sz w:val="24"/>
                <w:szCs w:val="24"/>
              </w:rPr>
              <m:t>1</m:t>
            </m:r>
            <m:r>
              <w:rPr>
                <w:rFonts w:ascii="MS Mincho" w:eastAsia="MS Mincho" w:hAnsi="MS Mincho" w:cs="MS Mincho" w:hint="eastAsia"/>
                <w:sz w:val="24"/>
                <w:szCs w:val="24"/>
              </w:rPr>
              <m:t>-</m:t>
            </m:r>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ρ</m:t>
                </m:r>
              </m:e>
            </m:acc>
          </m:den>
        </m:f>
      </m:oMath>
      <w:r w:rsidR="00307175" w:rsidRPr="00D40BB4">
        <w:rPr>
          <w:rFonts w:asciiTheme="minorEastAsia" w:eastAsiaTheme="minorEastAsia" w:hAnsiTheme="minorEastAsia" w:hint="eastAsia"/>
          <w:sz w:val="24"/>
          <w:szCs w:val="24"/>
        </w:rPr>
        <w:t xml:space="preserve">                                  （1-9）</w:t>
      </w:r>
    </w:p>
    <w:p w:rsidR="00307175" w:rsidRPr="00D40BB4" w:rsidRDefault="006D767D" w:rsidP="00D40BB4">
      <w:pPr>
        <w:spacing w:after="0" w:line="360" w:lineRule="auto"/>
        <w:ind w:firstLineChars="1000" w:firstLine="2400"/>
        <w:rPr>
          <w:rFonts w:asciiTheme="minorEastAsia" w:eastAsiaTheme="minorEastAsia" w:hAnsiTheme="minorEastAsia"/>
          <w:sz w:val="24"/>
          <w:szCs w:val="24"/>
        </w:rPr>
      </w:pPr>
      <m:oMath>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S</m:t>
            </m:r>
          </m:e>
          <m:sub>
            <m:r>
              <w:rPr>
                <w:rFonts w:ascii="Cambria Math" w:eastAsiaTheme="minorEastAsia" w:hAnsiTheme="minorEastAsia" w:cs="Times New Roman"/>
                <w:sz w:val="24"/>
                <w:szCs w:val="24"/>
              </w:rPr>
              <m:t>e</m:t>
            </m:r>
          </m:sub>
        </m:sSub>
        <m:r>
          <w:rPr>
            <w:rFonts w:ascii="Cambria Math" w:eastAsiaTheme="minorEastAsia" w:hAnsiTheme="minorEastAsia" w:cs="Times New Roman"/>
            <w:sz w:val="24"/>
            <w:szCs w:val="24"/>
          </w:rPr>
          <m:t>(</m:t>
        </m:r>
        <m:sSub>
          <m:sSubPr>
            <m:ctrlPr>
              <w:rPr>
                <w:rFonts w:ascii="Cambria Math" w:eastAsiaTheme="minorEastAsia" w:hAnsiTheme="minorEastAsia" w:cs="Times New Roman"/>
                <w:sz w:val="24"/>
                <w:szCs w:val="24"/>
              </w:rPr>
            </m:ctrlPr>
          </m:sSubPr>
          <m:e>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β</m:t>
                </m:r>
              </m:e>
            </m:acc>
          </m:e>
          <m:sub>
            <m:r>
              <m:rPr>
                <m:sty m:val="p"/>
              </m:rPr>
              <w:rPr>
                <w:rFonts w:ascii="Cambria Math" w:eastAsiaTheme="minorEastAsia" w:hAnsiTheme="minorEastAsia" w:cs="Times New Roman"/>
                <w:sz w:val="24"/>
                <w:szCs w:val="24"/>
              </w:rPr>
              <m:t>0</m:t>
            </m:r>
          </m:sub>
        </m:sSub>
        <m:r>
          <w:rPr>
            <w:rFonts w:ascii="Cambria Math" w:eastAsiaTheme="minorEastAsia" w:hAnsiTheme="minorEastAsia" w:cs="Times New Roman"/>
            <w:sz w:val="24"/>
            <w:szCs w:val="24"/>
          </w:rPr>
          <m:t>)</m:t>
        </m:r>
      </m:oMath>
      <w:r w:rsidR="00307175" w:rsidRPr="00D40BB4">
        <w:rPr>
          <w:rFonts w:asciiTheme="minorEastAsia" w:eastAsiaTheme="minorEastAsia" w:hAnsiTheme="minorEastAsia" w:cs="Times New Roman"/>
          <w:sz w:val="24"/>
          <w:szCs w:val="24"/>
        </w:rPr>
        <w:t>=</w:t>
      </w:r>
      <m:oMath>
        <m:r>
          <m:rPr>
            <m:sty m:val="p"/>
          </m:rPr>
          <w:rPr>
            <w:rFonts w:ascii="Cambria Math" w:eastAsiaTheme="minorEastAsia" w:hAnsiTheme="minorEastAsia" w:cs="Times New Roman"/>
            <w:sz w:val="24"/>
            <w:szCs w:val="24"/>
          </w:rPr>
          <m:t xml:space="preserve"> </m:t>
        </m:r>
        <m:f>
          <m:fPr>
            <m:ctrlPr>
              <w:rPr>
                <w:rFonts w:ascii="Cambria Math" w:eastAsiaTheme="minorEastAsia" w:hAnsiTheme="minorEastAsia" w:cs="Times New Roman"/>
                <w:sz w:val="24"/>
                <w:szCs w:val="24"/>
              </w:rPr>
            </m:ctrlPr>
          </m:fPr>
          <m:num>
            <m:sSub>
              <m:sSubPr>
                <m:ctrlPr>
                  <w:rPr>
                    <w:rFonts w:ascii="Cambria Math" w:eastAsiaTheme="minorEastAsia" w:hAnsiTheme="minorEastAsia" w:cs="Times New Roman"/>
                    <w:sz w:val="24"/>
                    <w:szCs w:val="24"/>
                  </w:rPr>
                </m:ctrlPr>
              </m:sSubPr>
              <m:e>
                <m:r>
                  <w:rPr>
                    <w:rFonts w:ascii="Cambria Math" w:eastAsiaTheme="minorEastAsia" w:hAnsiTheme="minorEastAsia" w:cs="Times New Roman"/>
                    <w:sz w:val="24"/>
                    <w:szCs w:val="24"/>
                  </w:rPr>
                  <m:t>S</m:t>
                </m:r>
              </m:e>
              <m:sub>
                <m:r>
                  <w:rPr>
                    <w:rFonts w:ascii="Cambria Math" w:eastAsiaTheme="minorEastAsia" w:hAnsiTheme="minorEastAsia" w:cs="Times New Roman"/>
                    <w:sz w:val="24"/>
                    <w:szCs w:val="24"/>
                  </w:rPr>
                  <m:t>e</m:t>
                </m:r>
              </m:sub>
            </m:sSub>
            <m:r>
              <w:rPr>
                <w:rFonts w:ascii="Cambria Math" w:eastAsiaTheme="minorEastAsia" w:hAnsiTheme="minorEastAsia" w:cs="Times New Roman"/>
                <w:sz w:val="24"/>
                <w:szCs w:val="24"/>
              </w:rPr>
              <m:t>(</m:t>
            </m:r>
            <m:acc>
              <m:accPr>
                <m:ctrlPr>
                  <w:rPr>
                    <w:rFonts w:ascii="Cambria Math" w:eastAsiaTheme="minorEastAsia" w:hAnsiTheme="minorEastAsia" w:cs="Times New Roman"/>
                    <w:i/>
                    <w:sz w:val="24"/>
                    <w:szCs w:val="24"/>
                  </w:rPr>
                </m:ctrlPr>
              </m:accPr>
              <m:e>
                <m:r>
                  <w:rPr>
                    <w:rFonts w:ascii="Cambria Math" w:eastAsiaTheme="minorEastAsia" w:hAnsiTheme="minorEastAsia" w:cs="Times New Roman"/>
                    <w:sz w:val="24"/>
                    <w:szCs w:val="24"/>
                  </w:rPr>
                  <m:t>α</m:t>
                </m:r>
              </m:e>
            </m:acc>
            <m:r>
              <w:rPr>
                <w:rFonts w:ascii="Cambria Math" w:eastAsiaTheme="minorEastAsia" w:hAnsiTheme="minorEastAsia" w:cs="Times New Roman"/>
                <w:sz w:val="24"/>
                <w:szCs w:val="24"/>
              </w:rPr>
              <m:t>)</m:t>
            </m:r>
          </m:num>
          <m:den>
            <m:r>
              <w:rPr>
                <w:rFonts w:ascii="Cambria Math" w:eastAsiaTheme="minorEastAsia" w:hAnsiTheme="minorEastAsia" w:cs="Times New Roman"/>
                <w:sz w:val="24"/>
                <w:szCs w:val="24"/>
              </w:rPr>
              <m:t>1</m:t>
            </m:r>
            <m:r>
              <w:rPr>
                <w:rFonts w:ascii="MS Mincho" w:eastAsia="MS Mincho" w:hAnsi="MS Mincho" w:cs="MS Mincho" w:hint="eastAsia"/>
                <w:sz w:val="24"/>
                <w:szCs w:val="24"/>
              </w:rPr>
              <m:t>-</m:t>
            </m:r>
            <m:acc>
              <m:accPr>
                <m:ctrlPr>
                  <w:rPr>
                    <w:rFonts w:ascii="Cambria Math" w:eastAsiaTheme="minorEastAsia" w:hAnsiTheme="minorEastAsia" w:cs="Times New Roman"/>
                    <w:sz w:val="24"/>
                    <w:szCs w:val="24"/>
                  </w:rPr>
                </m:ctrlPr>
              </m:accPr>
              <m:e>
                <m:r>
                  <w:rPr>
                    <w:rFonts w:ascii="Cambria Math" w:eastAsiaTheme="minorEastAsia" w:hAnsiTheme="minorEastAsia" w:cs="Times New Roman"/>
                    <w:sz w:val="24"/>
                    <w:szCs w:val="24"/>
                  </w:rPr>
                  <m:t>ρ</m:t>
                </m:r>
              </m:e>
            </m:acc>
          </m:den>
        </m:f>
      </m:oMath>
      <w:r w:rsidR="00307175" w:rsidRPr="00D40BB4">
        <w:rPr>
          <w:rFonts w:asciiTheme="minorEastAsia" w:eastAsiaTheme="minorEastAsia" w:hAnsiTheme="minorEastAsia" w:cs="Times New Roman" w:hint="eastAsia"/>
          <w:sz w:val="24"/>
          <w:szCs w:val="24"/>
        </w:rPr>
        <w:t xml:space="preserve">                              （1-10）</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b/>
          <w:bCs/>
          <w:sz w:val="24"/>
          <w:szCs w:val="24"/>
        </w:rPr>
        <w:t>五、关键要点：</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案例教学中的关键知识点：计量经济学模型的建模步骤；自相关的概念及产生的原因以及后果；自相关的检验以及修正。</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能力点：学生的软件操作能力，能运用Eviews软件进行相关的分析。</w:t>
      </w:r>
    </w:p>
    <w:p w:rsidR="00307175" w:rsidRPr="00D40BB4" w:rsidRDefault="00307175" w:rsidP="00D40BB4">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b/>
          <w:bCs/>
          <w:sz w:val="24"/>
          <w:szCs w:val="24"/>
        </w:rPr>
        <w:t>六、建议课堂计划：</w:t>
      </w:r>
    </w:p>
    <w:p w:rsidR="00307175" w:rsidRPr="00D40BB4" w:rsidRDefault="00307175" w:rsidP="00D40BB4">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先对学生讲授自相关的理论知识，在熟悉理论知识的前提下对案例进行学习，因为Eviews在计量经济学和时间序列分析中都有涉及到，建议在教学中安排一次</w:t>
      </w:r>
      <w:r w:rsidRPr="00D40BB4">
        <w:rPr>
          <w:rFonts w:asciiTheme="minorEastAsia" w:eastAsiaTheme="minorEastAsia" w:hAnsiTheme="minorEastAsia" w:hint="eastAsia"/>
          <w:sz w:val="24"/>
          <w:szCs w:val="24"/>
        </w:rPr>
        <w:lastRenderedPageBreak/>
        <w:t>课来，进行案例学习和软件的实际操作。并在学习案例时对案例中用到宏观经济的背景进行讲解。</w:t>
      </w:r>
    </w:p>
    <w:p w:rsidR="00307175" w:rsidRPr="00D40BB4" w:rsidRDefault="00307175" w:rsidP="00D40BB4">
      <w:pPr>
        <w:spacing w:after="0" w:line="360" w:lineRule="auto"/>
        <w:rPr>
          <w:rFonts w:asciiTheme="minorEastAsia" w:eastAsiaTheme="minorEastAsia" w:hAnsiTheme="minorEastAsia"/>
          <w:sz w:val="24"/>
          <w:szCs w:val="24"/>
        </w:rPr>
      </w:pPr>
    </w:p>
    <w:p w:rsidR="00307175" w:rsidRPr="00D40BB4" w:rsidRDefault="00307175" w:rsidP="00D40BB4">
      <w:pPr>
        <w:spacing w:after="0" w:line="360" w:lineRule="auto"/>
        <w:rPr>
          <w:rFonts w:asciiTheme="minorEastAsia" w:eastAsiaTheme="minorEastAsia" w:hAnsiTheme="minorEastAsia"/>
          <w:sz w:val="24"/>
          <w:szCs w:val="24"/>
        </w:rPr>
      </w:pPr>
    </w:p>
    <w:p w:rsidR="00307175" w:rsidRPr="00D40BB4" w:rsidRDefault="00307175" w:rsidP="00D40BB4">
      <w:pPr>
        <w:spacing w:after="0" w:line="360" w:lineRule="auto"/>
        <w:rPr>
          <w:rFonts w:asciiTheme="minorEastAsia" w:eastAsiaTheme="minorEastAsia" w:hAnsiTheme="minorEastAsia"/>
          <w:sz w:val="24"/>
          <w:szCs w:val="24"/>
        </w:rPr>
      </w:pPr>
    </w:p>
    <w:p w:rsidR="00307175" w:rsidRPr="00D40BB4" w:rsidRDefault="00307175" w:rsidP="00D40BB4">
      <w:pPr>
        <w:spacing w:after="0" w:line="360" w:lineRule="auto"/>
        <w:rPr>
          <w:rFonts w:asciiTheme="minorEastAsia" w:eastAsiaTheme="minorEastAsia" w:hAnsiTheme="minorEastAsia"/>
          <w:sz w:val="24"/>
          <w:szCs w:val="24"/>
        </w:rPr>
      </w:pPr>
    </w:p>
    <w:p w:rsidR="00307175" w:rsidRPr="00D40BB4" w:rsidRDefault="00307175" w:rsidP="00D40BB4">
      <w:pPr>
        <w:spacing w:after="0" w:line="360" w:lineRule="auto"/>
        <w:rPr>
          <w:rFonts w:asciiTheme="minorEastAsia" w:eastAsiaTheme="minorEastAsia" w:hAnsiTheme="minorEastAsia"/>
          <w:sz w:val="24"/>
          <w:szCs w:val="24"/>
        </w:rPr>
      </w:pPr>
    </w:p>
    <w:p w:rsidR="00307175" w:rsidRDefault="0030717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sz w:val="24"/>
          <w:szCs w:val="24"/>
        </w:rPr>
      </w:pPr>
    </w:p>
    <w:p w:rsidR="00A746E5" w:rsidRDefault="00A746E5" w:rsidP="00D40BB4">
      <w:pPr>
        <w:spacing w:after="0" w:line="360" w:lineRule="auto"/>
        <w:rPr>
          <w:rFonts w:asciiTheme="minorEastAsia" w:eastAsiaTheme="minorEastAsia" w:hAnsiTheme="minorEastAsia" w:hint="eastAsia"/>
          <w:sz w:val="24"/>
          <w:szCs w:val="24"/>
        </w:rPr>
      </w:pPr>
    </w:p>
    <w:p w:rsidR="003070B0" w:rsidRDefault="003070B0" w:rsidP="00D40BB4">
      <w:pPr>
        <w:spacing w:after="0" w:line="360" w:lineRule="auto"/>
        <w:rPr>
          <w:rFonts w:asciiTheme="minorEastAsia" w:eastAsiaTheme="minorEastAsia" w:hAnsiTheme="minorEastAsia" w:hint="eastAsia"/>
          <w:sz w:val="24"/>
          <w:szCs w:val="24"/>
        </w:rPr>
      </w:pPr>
    </w:p>
    <w:p w:rsidR="003070B0" w:rsidRDefault="003070B0" w:rsidP="00D40BB4">
      <w:pPr>
        <w:spacing w:after="0" w:line="360" w:lineRule="auto"/>
        <w:rPr>
          <w:rFonts w:asciiTheme="minorEastAsia" w:eastAsiaTheme="minorEastAsia" w:hAnsiTheme="minorEastAsia"/>
          <w:sz w:val="24"/>
          <w:szCs w:val="24"/>
        </w:rPr>
      </w:pPr>
    </w:p>
    <w:p w:rsidR="00A746E5" w:rsidRPr="00D40BB4" w:rsidRDefault="00A746E5" w:rsidP="00D40BB4">
      <w:pPr>
        <w:spacing w:after="0" w:line="360" w:lineRule="auto"/>
        <w:rPr>
          <w:rFonts w:asciiTheme="minorEastAsia" w:eastAsiaTheme="minorEastAsia" w:hAnsiTheme="minorEastAsia"/>
          <w:sz w:val="24"/>
          <w:szCs w:val="24"/>
        </w:rPr>
      </w:pPr>
    </w:p>
    <w:p w:rsidR="00D5065F" w:rsidRPr="00C52E4D" w:rsidRDefault="00D5065F" w:rsidP="00D5065F">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案例5</w:t>
      </w:r>
    </w:p>
    <w:p w:rsidR="00307175" w:rsidRPr="00C52E4D" w:rsidRDefault="00307175" w:rsidP="00C52E4D">
      <w:pPr>
        <w:pStyle w:val="a9"/>
        <w:snapToGrid w:val="0"/>
        <w:spacing w:before="0" w:beforeAutospacing="0" w:after="0" w:afterAutospacing="0" w:line="360" w:lineRule="auto"/>
        <w:ind w:firstLineChars="200" w:firstLine="643"/>
        <w:jc w:val="center"/>
        <w:rPr>
          <w:b/>
          <w:sz w:val="32"/>
          <w:szCs w:val="32"/>
        </w:rPr>
      </w:pPr>
      <w:r w:rsidRPr="00C52E4D">
        <w:rPr>
          <w:rFonts w:hint="eastAsia"/>
          <w:b/>
          <w:sz w:val="32"/>
          <w:szCs w:val="32"/>
        </w:rPr>
        <w:t>我国国内旅游收入的影响因素分析</w:t>
      </w:r>
    </w:p>
    <w:p w:rsidR="00307175" w:rsidRPr="00C52E4D" w:rsidRDefault="006D767D" w:rsidP="0043477D">
      <w:pPr>
        <w:pStyle w:val="a9"/>
        <w:snapToGrid w:val="0"/>
        <w:spacing w:before="0" w:beforeAutospacing="0" w:after="0" w:afterAutospacing="0" w:line="360" w:lineRule="auto"/>
        <w:ind w:firstLineChars="200" w:firstLine="482"/>
        <w:jc w:val="center"/>
        <w:rPr>
          <w:b/>
          <w:sz w:val="32"/>
          <w:szCs w:val="32"/>
        </w:rPr>
      </w:pPr>
      <w:r w:rsidRPr="006D767D">
        <w:rPr>
          <w:b/>
          <w:noProof/>
        </w:rPr>
        <w:pict>
          <v:shape id="_x0000_s1059" type="#_x0000_t32" style="position:absolute;left:0;text-align:left;margin-left:5.25pt;margin-top:27.45pt;width:412.5pt;height:.3pt;flip:y;z-index:251671552" o:connectortype="straight" strokecolor="black [3213]" strokeweight="1pt">
            <v:shadow type="perspective" color="#7f7f7f [1601]" opacity=".5" offset="1pt" offset2="-1pt"/>
          </v:shape>
        </w:pict>
      </w:r>
      <w:r w:rsidR="00307175" w:rsidRPr="00C52E4D">
        <w:rPr>
          <w:rFonts w:hint="eastAsia"/>
          <w:b/>
          <w:sz w:val="32"/>
          <w:szCs w:val="32"/>
        </w:rPr>
        <w:t>——多元线性回归模型的应用分析</w:t>
      </w:r>
    </w:p>
    <w:p w:rsidR="00307175" w:rsidRDefault="0043477D" w:rsidP="0043477D">
      <w:pPr>
        <w:pStyle w:val="a9"/>
        <w:snapToGrid w:val="0"/>
        <w:spacing w:before="0" w:beforeAutospacing="0" w:after="0" w:afterAutospacing="0" w:line="360" w:lineRule="auto"/>
        <w:ind w:firstLineChars="200" w:firstLine="482"/>
        <w:jc w:val="both"/>
      </w:pPr>
      <w:r w:rsidRPr="0043477D">
        <w:rPr>
          <w:rFonts w:hint="eastAsia"/>
          <w:b/>
        </w:rPr>
        <w:t>摘</w:t>
      </w:r>
      <w:r>
        <w:rPr>
          <w:rFonts w:hint="eastAsia"/>
          <w:b/>
        </w:rPr>
        <w:t xml:space="preserve">  </w:t>
      </w:r>
      <w:r w:rsidRPr="0043477D">
        <w:rPr>
          <w:rFonts w:hint="eastAsia"/>
          <w:b/>
        </w:rPr>
        <w:t>要</w:t>
      </w:r>
      <w:r>
        <w:rPr>
          <w:rFonts w:hint="eastAsia"/>
          <w:b/>
        </w:rPr>
        <w:t>：</w:t>
      </w:r>
      <w:r w:rsidR="00307175" w:rsidRPr="00D46D23">
        <w:rPr>
          <w:rFonts w:hint="eastAsia"/>
        </w:rPr>
        <w:t>近年来，中国旅游业一直保持高速发展，旅游业作为国民经济新的增长点，在整个社会经济发展中的作用日益展现，所以定量地分析影响国内旅游市场发展的主要因素是具有现实意义的。当在构建关于旅游收入的回归模型中使用两个或两个以上的解释变量时，这些自变量往往会提供多余的信息，回归模型中就存在多重共线性。在实际经济问题中，所使用的自变量之间存在相关是很常见的，但是在回归分析中存在严重的共线性时就会产生问题，</w:t>
      </w:r>
      <w:r w:rsidR="00307175">
        <w:rPr>
          <w:rFonts w:hint="eastAsia"/>
        </w:rPr>
        <w:t>因此，</w:t>
      </w:r>
      <w:r w:rsidR="00307175" w:rsidRPr="00D46D23">
        <w:rPr>
          <w:rFonts w:hint="eastAsia"/>
        </w:rPr>
        <w:t>必须对</w:t>
      </w:r>
      <w:r w:rsidR="00307175">
        <w:rPr>
          <w:rFonts w:hint="eastAsia"/>
        </w:rPr>
        <w:t>多重共线性</w:t>
      </w:r>
      <w:r w:rsidR="00307175" w:rsidRPr="00D46D23">
        <w:rPr>
          <w:rFonts w:hint="eastAsia"/>
        </w:rPr>
        <w:t>进行检验以及处理。本案例</w:t>
      </w:r>
      <w:r w:rsidR="00307175">
        <w:rPr>
          <w:rFonts w:hint="eastAsia"/>
        </w:rPr>
        <w:t>以构建</w:t>
      </w:r>
      <w:r w:rsidR="00307175" w:rsidRPr="00D46D23">
        <w:rPr>
          <w:rFonts w:hint="eastAsia"/>
        </w:rPr>
        <w:t>我国国内旅游收入影响因素的计量经济模型</w:t>
      </w:r>
      <w:r w:rsidR="00307175">
        <w:rPr>
          <w:rFonts w:hint="eastAsia"/>
        </w:rPr>
        <w:t>为背景</w:t>
      </w:r>
      <w:r w:rsidR="00307175" w:rsidRPr="00D46D23">
        <w:rPr>
          <w:rFonts w:hint="eastAsia"/>
        </w:rPr>
        <w:t>，</w:t>
      </w:r>
      <w:r w:rsidR="00307175">
        <w:rPr>
          <w:rFonts w:hint="eastAsia"/>
        </w:rPr>
        <w:t>描述了如何在</w:t>
      </w:r>
      <w:r w:rsidR="00307175" w:rsidRPr="00D46D23">
        <w:rPr>
          <w:rFonts w:hint="eastAsia"/>
        </w:rPr>
        <w:t>多元线性回归模型构建过程中</w:t>
      </w:r>
      <w:r w:rsidR="00307175">
        <w:rPr>
          <w:rFonts w:hint="eastAsia"/>
        </w:rPr>
        <w:t>利用统计软件判断、</w:t>
      </w:r>
      <w:r w:rsidR="00307175" w:rsidRPr="00D46D23">
        <w:rPr>
          <w:rFonts w:hint="eastAsia"/>
        </w:rPr>
        <w:t>检验以及处理多重共线性。</w:t>
      </w:r>
    </w:p>
    <w:p w:rsidR="00307175" w:rsidRPr="00D46D23" w:rsidRDefault="006D767D" w:rsidP="0043477D">
      <w:pPr>
        <w:pStyle w:val="a9"/>
        <w:snapToGrid w:val="0"/>
        <w:spacing w:before="0" w:beforeAutospacing="0" w:after="0" w:afterAutospacing="0" w:line="360" w:lineRule="auto"/>
        <w:ind w:firstLineChars="200" w:firstLine="562"/>
        <w:jc w:val="both"/>
      </w:pPr>
      <w:r w:rsidRPr="006D767D">
        <w:rPr>
          <w:b/>
          <w:noProof/>
          <w:sz w:val="28"/>
          <w:szCs w:val="28"/>
        </w:rPr>
        <w:pict>
          <v:shape id="_x0000_s1060" type="#_x0000_t32" style="position:absolute;left:0;text-align:left;margin-left:-.75pt;margin-top:22.7pt;width:417pt;height:1.5pt;z-index:251672576" o:connectortype="straight" strokecolor="black [3213]" strokeweight="1pt">
            <v:shadow type="perspective" color="#7f7f7f [1601]" opacity=".5" offset="1pt" offset2="-1pt"/>
          </v:shape>
        </w:pict>
      </w:r>
      <w:r w:rsidR="00307175" w:rsidRPr="00D46D23">
        <w:rPr>
          <w:rFonts w:hint="eastAsia"/>
          <w:b/>
        </w:rPr>
        <w:t>关键词</w:t>
      </w:r>
      <w:r w:rsidR="00307175">
        <w:rPr>
          <w:rFonts w:hint="eastAsia"/>
        </w:rPr>
        <w:t>：旅游收入，多元回归，多重共线性，计量模型</w:t>
      </w:r>
    </w:p>
    <w:p w:rsidR="00307175" w:rsidRPr="0043477D" w:rsidRDefault="00307175" w:rsidP="0043477D">
      <w:pPr>
        <w:spacing w:after="0" w:line="360" w:lineRule="auto"/>
        <w:rPr>
          <w:rFonts w:asciiTheme="minorEastAsia" w:eastAsiaTheme="minorEastAsia" w:hAnsiTheme="minorEastAsia" w:cs="Times New Roman"/>
          <w:sz w:val="28"/>
          <w:szCs w:val="28"/>
        </w:rPr>
      </w:pPr>
      <w:r w:rsidRPr="0043477D">
        <w:rPr>
          <w:rFonts w:asciiTheme="minorEastAsia" w:eastAsiaTheme="minorEastAsia" w:hAnsiTheme="minorEastAsia" w:hint="eastAsia"/>
          <w:b/>
          <w:sz w:val="28"/>
          <w:szCs w:val="28"/>
        </w:rPr>
        <w:t>一、案例背景</w:t>
      </w:r>
    </w:p>
    <w:p w:rsidR="00307175" w:rsidRDefault="00307175" w:rsidP="0043477D">
      <w:pPr>
        <w:pStyle w:val="a9"/>
        <w:snapToGrid w:val="0"/>
        <w:spacing w:before="0" w:beforeAutospacing="0" w:after="0" w:afterAutospacing="0" w:line="360" w:lineRule="auto"/>
        <w:ind w:firstLineChars="200" w:firstLine="480"/>
        <w:jc w:val="both"/>
      </w:pPr>
      <w:r w:rsidRPr="00702DC0">
        <w:rPr>
          <w:rFonts w:ascii="Times New Roman Uni" w:hAnsi="Times New Roman Uni" w:hint="eastAsia"/>
        </w:rPr>
        <w:t>旅游业是战略性产业，资源消耗低，带动系数大，就业机会多，综合效益好。旅游业的发展对优化我国经济产业结构、</w:t>
      </w:r>
      <w:r w:rsidRPr="00702DC0">
        <w:rPr>
          <w:rFonts w:hint="eastAsia"/>
        </w:rPr>
        <w:t>增加我国在外汇方面的收入以及促进国际收支平衡具有深远的影响。虽然旅游业在我国的发展起步比较晚，但改革开放三十多年来，</w:t>
      </w:r>
      <w:r>
        <w:rPr>
          <w:rFonts w:hint="eastAsia"/>
        </w:rPr>
        <w:t>国内</w:t>
      </w:r>
      <w:r w:rsidRPr="00702DC0">
        <w:rPr>
          <w:rFonts w:hint="eastAsia"/>
        </w:rPr>
        <w:t>旅游业呈现不断发展的趋势，特别是进入90年代后，已初步形成了“大旅游、大产业、大发展”的基本格局。随着人民富裕程度的提高，闲暇时间和可支配收入的增多，</w:t>
      </w:r>
      <w:r>
        <w:rPr>
          <w:rFonts w:hint="eastAsia"/>
        </w:rPr>
        <w:t>不断</w:t>
      </w:r>
      <w:r w:rsidRPr="00702DC0">
        <w:rPr>
          <w:rFonts w:hint="eastAsia"/>
        </w:rPr>
        <w:t>推动旅游需求以较高的速度增长，尤其是国内旅游市场，其需求增长十分迅猛。据国家旅游局数据中心统计，2016年旅游总收入预计达到4.69万亿元，同比增长13.6%</w:t>
      </w:r>
      <w:r>
        <w:rPr>
          <w:rFonts w:hint="eastAsia"/>
        </w:rPr>
        <w:t>。</w:t>
      </w:r>
      <w:r w:rsidRPr="00702DC0">
        <w:rPr>
          <w:rFonts w:hint="eastAsia"/>
        </w:rPr>
        <w:t>国内游、入境游、出境游分别实现44.4亿、1.38亿、1.22</w:t>
      </w:r>
      <w:r>
        <w:rPr>
          <w:rFonts w:hint="eastAsia"/>
        </w:rPr>
        <w:t>亿人次。</w:t>
      </w:r>
      <w:r w:rsidRPr="00702DC0">
        <w:rPr>
          <w:rFonts w:hint="eastAsia"/>
        </w:rPr>
        <w:t>国内旅游收入</w:t>
      </w:r>
      <w:r>
        <w:rPr>
          <w:rFonts w:hint="eastAsia"/>
        </w:rPr>
        <w:t>达到</w:t>
      </w:r>
      <w:r w:rsidRPr="00702DC0">
        <w:rPr>
          <w:rFonts w:hint="eastAsia"/>
        </w:rPr>
        <w:t>3.9万亿元，是我国旅游业收入的主要来源。旅游业作为国民经济新的增长点，在整个社会经济发展中的作用日益显现。</w:t>
      </w:r>
    </w:p>
    <w:p w:rsidR="00307175" w:rsidRPr="00702DC0" w:rsidRDefault="00307175" w:rsidP="0043477D">
      <w:pPr>
        <w:pStyle w:val="a9"/>
        <w:snapToGrid w:val="0"/>
        <w:spacing w:before="0" w:beforeAutospacing="0" w:after="0" w:afterAutospacing="0" w:line="360" w:lineRule="auto"/>
        <w:ind w:firstLineChars="200" w:firstLine="480"/>
        <w:jc w:val="both"/>
      </w:pPr>
      <w:r w:rsidRPr="00702DC0">
        <w:rPr>
          <w:rFonts w:ascii="Times New Roman Uni" w:hAnsi="Times New Roman Uni" w:hint="eastAsia"/>
        </w:rPr>
        <w:t>有相关学者指出，未来旅游业在我国经济发展中的比重也将越来越多，旅游收入未来将直接反映某一旅游目的地国家和地区旅游经济的运行状况，是衡量旅游经济活动及其效果的一个不可缺少的综合性指标，也是某一国家或者地区经济发达与否的重要指标之一。当前我国正处于工业化、城镇化快速发展时期，日益</w:t>
      </w:r>
      <w:r w:rsidRPr="00702DC0">
        <w:rPr>
          <w:rFonts w:ascii="Times New Roman Uni" w:hAnsi="Times New Roman Uni" w:hint="eastAsia"/>
        </w:rPr>
        <w:lastRenderedPageBreak/>
        <w:t>增长的大众化、多样化消费需求为旅游业发展提供了新的机遇。因此要充分发挥旅游业在保增长、扩内需、调结构等方便的积极作用，所以定量地分析旅游业的影响因素，不仅有利于规划中国未来旅游产业的发展，并且对促进我国国内经济发展也有一定的意义。</w:t>
      </w:r>
    </w:p>
    <w:p w:rsidR="00307175" w:rsidRPr="00702DC0" w:rsidRDefault="00307175" w:rsidP="00307175">
      <w:pPr>
        <w:pStyle w:val="a9"/>
        <w:snapToGrid w:val="0"/>
        <w:spacing w:before="0" w:beforeAutospacing="0" w:after="0" w:afterAutospacing="0" w:line="360" w:lineRule="auto"/>
        <w:ind w:firstLineChars="200" w:firstLine="480"/>
        <w:jc w:val="both"/>
        <w:rPr>
          <w:rFonts w:ascii="Times New Roman Uni" w:hAnsi="Times New Roman Uni"/>
        </w:rPr>
      </w:pPr>
      <w:r w:rsidRPr="00702DC0">
        <w:rPr>
          <w:rFonts w:ascii="Times New Roman Uni" w:hAnsi="Times New Roman Uni" w:hint="eastAsia"/>
        </w:rPr>
        <w:t>本案例主要通过计量经济学模型来分析我国旅游业发展过程中的影响因素。</w:t>
      </w:r>
    </w:p>
    <w:p w:rsidR="00307175" w:rsidRPr="0043477D" w:rsidRDefault="00307175" w:rsidP="0043477D">
      <w:pPr>
        <w:spacing w:after="0" w:line="360" w:lineRule="auto"/>
        <w:rPr>
          <w:rFonts w:asciiTheme="minorEastAsia" w:eastAsiaTheme="minorEastAsia" w:hAnsiTheme="minorEastAsia"/>
          <w:b/>
          <w:sz w:val="28"/>
          <w:szCs w:val="28"/>
        </w:rPr>
      </w:pPr>
      <w:r w:rsidRPr="0043477D">
        <w:rPr>
          <w:rFonts w:asciiTheme="minorEastAsia" w:eastAsiaTheme="minorEastAsia" w:hAnsiTheme="minorEastAsia" w:hint="eastAsia"/>
          <w:b/>
          <w:sz w:val="28"/>
          <w:szCs w:val="28"/>
        </w:rPr>
        <w:t>二、理论模型构建</w:t>
      </w:r>
    </w:p>
    <w:p w:rsidR="00307175" w:rsidRPr="00702DC0" w:rsidRDefault="00307175" w:rsidP="0043477D">
      <w:pPr>
        <w:spacing w:after="0" w:line="360" w:lineRule="auto"/>
        <w:ind w:firstLineChars="200" w:firstLine="480"/>
        <w:rPr>
          <w:rFonts w:ascii="Times New Roman" w:eastAsia="宋体" w:hAnsi="Times New Roman" w:cs="宋体"/>
          <w:color w:val="000000" w:themeColor="text1"/>
          <w:sz w:val="24"/>
          <w:szCs w:val="21"/>
        </w:rPr>
      </w:pPr>
      <w:r w:rsidRPr="00702DC0">
        <w:rPr>
          <w:rFonts w:ascii="Times New Roman" w:eastAsia="宋体" w:hAnsi="Times New Roman" w:cs="宋体" w:hint="eastAsia"/>
          <w:color w:val="000000" w:themeColor="text1"/>
          <w:sz w:val="24"/>
          <w:szCs w:val="21"/>
        </w:rPr>
        <w:t>在生产和经营活动中，经常要对变量之间的关系进行分析。回归分析是考察变量之间的数量关系，并通过一定的数学表达式将这种关系描述出来，进而确定一个或几个变量（自变量）的变化对另一个特定变量（因变量）的影响程度的一种分析方法。一元线性回归是一个主要影响因素作为自变量来解释因变量的变化，在现实问题研究中，因变量的变化往往受几个重要因素的影响，此时就需要用两个或两个以上的影响因素作为自变量来解释因变量的变化，这就是多元回归亦称多重回归。当多个自变量与因变量之间是线性关系时，所进行的回归分析就是多元线性回归分析，所建立的模型就是多元线性回归模型。</w:t>
      </w:r>
    </w:p>
    <w:p w:rsidR="00307175" w:rsidRPr="00702DC0" w:rsidRDefault="00307175" w:rsidP="0043477D">
      <w:pPr>
        <w:spacing w:after="0" w:line="360" w:lineRule="auto"/>
        <w:ind w:firstLineChars="200" w:firstLine="480"/>
        <w:rPr>
          <w:rFonts w:ascii="Times New Roman" w:eastAsia="宋体" w:hAnsi="Times New Roman" w:cs="宋体"/>
          <w:color w:val="000000" w:themeColor="text1"/>
          <w:sz w:val="24"/>
          <w:szCs w:val="21"/>
        </w:rPr>
      </w:pPr>
      <w:r w:rsidRPr="00702DC0">
        <w:rPr>
          <w:rFonts w:ascii="Times New Roman" w:eastAsia="宋体" w:hAnsi="Times New Roman" w:cs="宋体" w:hint="eastAsia"/>
          <w:color w:val="000000" w:themeColor="text1"/>
          <w:sz w:val="24"/>
          <w:szCs w:val="21"/>
        </w:rPr>
        <w:t>多元线性回归的理论模型为：</w:t>
      </w:r>
    </w:p>
    <w:p w:rsidR="00307175" w:rsidRPr="006B6BE9" w:rsidRDefault="00307175" w:rsidP="00307175">
      <w:pPr>
        <w:ind w:firstLineChars="200" w:firstLine="440"/>
        <w:rPr>
          <w:rFonts w:ascii="Times New Roman" w:eastAsia="宋体" w:hAnsi="Times New Roman" w:cs="宋体"/>
          <w:color w:val="000000" w:themeColor="text1"/>
          <w:szCs w:val="21"/>
        </w:rPr>
      </w:pPr>
      <w:r w:rsidRPr="0043477D">
        <w:rPr>
          <w:rFonts w:asciiTheme="minorEastAsia" w:eastAsiaTheme="minorEastAsia" w:hAnsiTheme="minorEastAsia" w:cs="宋体"/>
          <w:color w:val="000000" w:themeColor="text1"/>
          <w:szCs w:val="21"/>
        </w:rPr>
        <w:object w:dxaOrig="3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o:ole="">
            <v:imagedata r:id="rId21" o:title=""/>
          </v:shape>
          <o:OLEObject Type="Embed" ProgID="Equation.DSMT4" ShapeID="_x0000_i1025" DrawAspect="Content" ObjectID="_1567854646" r:id="rId22"/>
        </w:object>
      </w:r>
      <w:r>
        <w:rPr>
          <w:rFonts w:ascii="Times New Roman" w:eastAsia="宋体" w:hAnsi="Times New Roman" w:cs="宋体"/>
          <w:color w:val="000000" w:themeColor="text1"/>
          <w:szCs w:val="21"/>
        </w:rPr>
        <w:t xml:space="preserve">                                   </w:t>
      </w:r>
      <w:r w:rsidR="008B3775">
        <w:rPr>
          <w:rFonts w:ascii="Times New Roman" w:eastAsia="宋体" w:hAnsi="Times New Roman" w:cs="宋体" w:hint="eastAsia"/>
          <w:color w:val="000000" w:themeColor="text1"/>
          <w:szCs w:val="21"/>
        </w:rPr>
        <w:t xml:space="preserve">                 </w:t>
      </w:r>
      <w:r>
        <w:rPr>
          <w:rFonts w:ascii="Times New Roman" w:eastAsia="宋体" w:hAnsi="Times New Roman" w:cs="宋体"/>
          <w:color w:val="000000" w:themeColor="text1"/>
          <w:szCs w:val="21"/>
        </w:rPr>
        <w:t xml:space="preserve"> </w:t>
      </w:r>
      <w:r w:rsidRPr="000041F3">
        <w:rPr>
          <w:rFonts w:ascii="Times New Roman Uni" w:eastAsia="Times New Roman Uni" w:hAnsi="Times New Roman Uni" w:cs="Times New Roman Uni" w:hint="eastAsia"/>
          <w:color w:val="000000" w:themeColor="text1"/>
          <w:sz w:val="24"/>
          <w:szCs w:val="24"/>
        </w:rPr>
        <w:t>（1.1）</w:t>
      </w:r>
    </w:p>
    <w:p w:rsidR="00307175" w:rsidRPr="000041F3" w:rsidRDefault="00307175" w:rsidP="00307175">
      <w:pPr>
        <w:ind w:firstLineChars="200" w:firstLine="480"/>
        <w:rPr>
          <w:rFonts w:ascii="宋体" w:eastAsia="宋体" w:hAnsi="宋体" w:cs="宋体"/>
          <w:color w:val="000000" w:themeColor="text1"/>
          <w:sz w:val="24"/>
          <w:szCs w:val="24"/>
        </w:rPr>
      </w:pPr>
      <w:r w:rsidRPr="000041F3">
        <w:rPr>
          <w:rFonts w:ascii="宋体" w:eastAsia="宋体" w:hAnsi="宋体" w:cs="宋体" w:hint="eastAsia"/>
          <w:color w:val="000000" w:themeColor="text1"/>
          <w:sz w:val="24"/>
          <w:szCs w:val="24"/>
        </w:rPr>
        <w:t>其中,</w:t>
      </w:r>
      <w:r w:rsidRPr="000041F3">
        <w:rPr>
          <w:rFonts w:ascii="宋体" w:eastAsia="宋体" w:hAnsi="宋体" w:cs="宋体"/>
          <w:color w:val="000000" w:themeColor="text1"/>
          <w:sz w:val="24"/>
          <w:szCs w:val="24"/>
        </w:rPr>
        <w:object w:dxaOrig="880" w:dyaOrig="320">
          <v:shape id="_x0000_i1026" type="#_x0000_t75" style="width:44.25pt;height:15.75pt" o:ole="">
            <v:imagedata r:id="rId23" o:title=""/>
          </v:shape>
          <o:OLEObject Type="Embed" ProgID="Equation.DSMT4" ShapeID="_x0000_i1026" DrawAspect="Content" ObjectID="_1567854647" r:id="rId24"/>
        </w:object>
      </w:r>
      <w:r w:rsidRPr="000041F3">
        <w:rPr>
          <w:rFonts w:ascii="宋体" w:eastAsia="宋体" w:hAnsi="宋体" w:cs="宋体" w:hint="eastAsia"/>
          <w:color w:val="000000" w:themeColor="text1"/>
          <w:sz w:val="24"/>
          <w:szCs w:val="24"/>
        </w:rPr>
        <w:t>为模型的回归参数，k为自变量的个数</w:t>
      </w:r>
    </w:p>
    <w:p w:rsidR="00307175" w:rsidRPr="004A51EF" w:rsidRDefault="00307175" w:rsidP="005F5AAE">
      <w:pPr>
        <w:spacing w:after="0" w:line="360" w:lineRule="auto"/>
        <w:rPr>
          <w:rFonts w:ascii="宋体" w:eastAsia="宋体" w:hAnsi="宋体"/>
          <w:b/>
          <w:sz w:val="28"/>
          <w:szCs w:val="28"/>
        </w:rPr>
      </w:pPr>
      <w:r w:rsidRPr="004A51EF">
        <w:rPr>
          <w:rFonts w:ascii="宋体" w:eastAsia="宋体" w:hAnsi="宋体" w:hint="eastAsia"/>
          <w:b/>
          <w:sz w:val="28"/>
          <w:szCs w:val="28"/>
        </w:rPr>
        <w:t>三、计量模型构建</w:t>
      </w:r>
    </w:p>
    <w:p w:rsidR="00307175" w:rsidRPr="000041F3" w:rsidRDefault="00307175" w:rsidP="005F5AAE">
      <w:pPr>
        <w:spacing w:after="0" w:line="360" w:lineRule="auto"/>
        <w:ind w:firstLineChars="200" w:firstLine="482"/>
        <w:rPr>
          <w:rFonts w:ascii="宋体" w:eastAsia="宋体" w:hAnsi="宋体"/>
          <w:b/>
          <w:sz w:val="24"/>
          <w:szCs w:val="24"/>
        </w:rPr>
      </w:pPr>
      <w:r w:rsidRPr="000041F3">
        <w:rPr>
          <w:rFonts w:ascii="宋体" w:eastAsia="宋体" w:hAnsi="宋体" w:hint="eastAsia"/>
          <w:b/>
          <w:sz w:val="24"/>
          <w:szCs w:val="24"/>
        </w:rPr>
        <w:t>3.1</w:t>
      </w:r>
      <w:r w:rsidRPr="000041F3">
        <w:rPr>
          <w:rFonts w:ascii="宋体" w:eastAsia="宋体" w:hAnsi="宋体"/>
          <w:b/>
          <w:sz w:val="24"/>
          <w:szCs w:val="24"/>
        </w:rPr>
        <w:t xml:space="preserve"> </w:t>
      </w:r>
      <w:r w:rsidRPr="000041F3">
        <w:rPr>
          <w:rFonts w:ascii="宋体" w:eastAsia="宋体" w:hAnsi="宋体" w:hint="eastAsia"/>
          <w:b/>
          <w:sz w:val="24"/>
          <w:szCs w:val="24"/>
        </w:rPr>
        <w:t>变量和数据选取</w:t>
      </w:r>
    </w:p>
    <w:p w:rsidR="00307175" w:rsidRPr="000041F3" w:rsidRDefault="00307175" w:rsidP="005F5AAE">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旅游业是一个关联性、依赖性较强的产业，影响旅游业的</w:t>
      </w:r>
      <w:r>
        <w:rPr>
          <w:rFonts w:ascii="宋体" w:eastAsia="宋体" w:hAnsi="宋体" w:hint="eastAsia"/>
          <w:sz w:val="24"/>
          <w:szCs w:val="24"/>
        </w:rPr>
        <w:t>指标因素也是多方面的，而各个因素的影响也不尽相同。国内旅游收入是</w:t>
      </w:r>
      <w:r w:rsidRPr="000041F3">
        <w:rPr>
          <w:rFonts w:ascii="宋体" w:eastAsia="宋体" w:hAnsi="宋体" w:hint="eastAsia"/>
          <w:sz w:val="24"/>
          <w:szCs w:val="24"/>
        </w:rPr>
        <w:t>多种因素</w:t>
      </w:r>
      <w:r>
        <w:rPr>
          <w:rFonts w:ascii="宋体" w:eastAsia="宋体" w:hAnsi="宋体" w:hint="eastAsia"/>
          <w:sz w:val="24"/>
          <w:szCs w:val="24"/>
        </w:rPr>
        <w:t>共同影响的函数</w:t>
      </w:r>
      <w:r w:rsidRPr="000041F3">
        <w:rPr>
          <w:rFonts w:ascii="宋体" w:eastAsia="宋体" w:hAnsi="宋体" w:hint="eastAsia"/>
          <w:sz w:val="24"/>
          <w:szCs w:val="24"/>
        </w:rPr>
        <w:t>，包括国内旅游人数、旅游行业规模、居民可支配收入、游客人均花费及包括交通条件、服务设施、接待机构设施在内的旅游基础设施等。</w:t>
      </w:r>
    </w:p>
    <w:p w:rsidR="00307175" w:rsidRPr="000041F3" w:rsidRDefault="00307175" w:rsidP="005F5AAE">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经分析，影响我国国内旅游市场收入的主要因素，除了国内旅游人数和旅游支出以外，还可能与相关基础设施有关。为此，考虑的影响因素主要有国内旅游人数</w:t>
      </w:r>
      <w:r>
        <w:rPr>
          <w:rFonts w:ascii="宋体" w:eastAsia="宋体" w:hAnsi="宋体"/>
          <w:noProof/>
          <w:sz w:val="24"/>
          <w:szCs w:val="24"/>
        </w:rPr>
        <w:t>X2</w:t>
      </w:r>
      <w:r w:rsidRPr="000041F3">
        <w:rPr>
          <w:rFonts w:ascii="宋体" w:eastAsia="宋体" w:hAnsi="宋体" w:hint="eastAsia"/>
          <w:sz w:val="24"/>
          <w:szCs w:val="24"/>
        </w:rPr>
        <w:t>，城镇居民人均旅游支出</w:t>
      </w:r>
      <w:r>
        <w:rPr>
          <w:rFonts w:ascii="宋体" w:eastAsia="宋体" w:hAnsi="宋体"/>
          <w:noProof/>
          <w:sz w:val="24"/>
          <w:szCs w:val="24"/>
        </w:rPr>
        <w:t>X3</w:t>
      </w:r>
      <w:r w:rsidRPr="000041F3">
        <w:rPr>
          <w:rFonts w:ascii="宋体" w:eastAsia="宋体" w:hAnsi="宋体" w:hint="eastAsia"/>
          <w:sz w:val="24"/>
          <w:szCs w:val="24"/>
        </w:rPr>
        <w:t>，农村居民人均旅游支出</w:t>
      </w:r>
      <w:r>
        <w:rPr>
          <w:rFonts w:ascii="宋体" w:eastAsia="宋体" w:hAnsi="宋体"/>
          <w:noProof/>
          <w:sz w:val="24"/>
          <w:szCs w:val="24"/>
        </w:rPr>
        <w:t>X4</w:t>
      </w:r>
      <w:r w:rsidRPr="000041F3">
        <w:rPr>
          <w:rFonts w:ascii="宋体" w:eastAsia="宋体" w:hAnsi="宋体" w:hint="eastAsia"/>
          <w:sz w:val="24"/>
          <w:szCs w:val="24"/>
        </w:rPr>
        <w:t>，并以公路里程</w:t>
      </w:r>
      <w:r>
        <w:rPr>
          <w:rFonts w:ascii="宋体" w:eastAsia="宋体" w:hAnsi="宋体"/>
          <w:noProof/>
          <w:sz w:val="24"/>
          <w:szCs w:val="24"/>
        </w:rPr>
        <w:t>X5</w:t>
      </w:r>
      <w:r w:rsidRPr="000041F3">
        <w:rPr>
          <w:rFonts w:ascii="宋体" w:eastAsia="宋体" w:hAnsi="宋体" w:hint="eastAsia"/>
          <w:sz w:val="24"/>
          <w:szCs w:val="24"/>
        </w:rPr>
        <w:t>和铁路里程</w:t>
      </w:r>
      <w:r>
        <w:rPr>
          <w:rFonts w:ascii="宋体" w:eastAsia="宋体" w:hAnsi="宋体"/>
          <w:noProof/>
          <w:sz w:val="24"/>
          <w:szCs w:val="24"/>
        </w:rPr>
        <w:t>X6</w:t>
      </w:r>
      <w:r w:rsidRPr="000041F3">
        <w:rPr>
          <w:rFonts w:ascii="宋体" w:eastAsia="宋体" w:hAnsi="宋体" w:hint="eastAsia"/>
          <w:sz w:val="24"/>
          <w:szCs w:val="24"/>
        </w:rPr>
        <w:t>作为相关基础设施的代表。</w:t>
      </w:r>
    </w:p>
    <w:p w:rsidR="00307175" w:rsidRPr="000041F3" w:rsidRDefault="00307175" w:rsidP="005F5AAE">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为估计模型参数，从中国国家统计局网站收集国内旅游收入以及相关影响因素的1994—2015年的统计数据，如附表所示。</w:t>
      </w:r>
    </w:p>
    <w:p w:rsidR="00307175" w:rsidRPr="000041F3" w:rsidRDefault="00307175" w:rsidP="005F5AAE">
      <w:pPr>
        <w:spacing w:after="0" w:line="360" w:lineRule="auto"/>
        <w:ind w:firstLineChars="200" w:firstLine="482"/>
        <w:rPr>
          <w:rFonts w:ascii="宋体" w:eastAsia="宋体" w:hAnsi="宋体"/>
          <w:b/>
          <w:sz w:val="24"/>
          <w:szCs w:val="24"/>
        </w:rPr>
      </w:pPr>
      <w:r w:rsidRPr="000041F3">
        <w:rPr>
          <w:rFonts w:ascii="宋体" w:eastAsia="宋体" w:hAnsi="宋体" w:hint="eastAsia"/>
          <w:b/>
          <w:sz w:val="24"/>
          <w:szCs w:val="24"/>
        </w:rPr>
        <w:lastRenderedPageBreak/>
        <w:t>3.2</w:t>
      </w:r>
      <w:r w:rsidRPr="000041F3">
        <w:rPr>
          <w:rFonts w:ascii="宋体" w:eastAsia="宋体" w:hAnsi="宋体"/>
          <w:b/>
          <w:sz w:val="24"/>
          <w:szCs w:val="24"/>
        </w:rPr>
        <w:t xml:space="preserve"> </w:t>
      </w:r>
      <w:r w:rsidRPr="000041F3">
        <w:rPr>
          <w:rFonts w:ascii="宋体" w:eastAsia="宋体" w:hAnsi="宋体" w:hint="eastAsia"/>
          <w:b/>
          <w:sz w:val="24"/>
          <w:szCs w:val="24"/>
        </w:rPr>
        <w:t>回归模型设定</w:t>
      </w:r>
    </w:p>
    <w:p w:rsidR="00307175" w:rsidRPr="000041F3" w:rsidRDefault="00307175" w:rsidP="005F5AAE">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根据选取的解释变量设定了如下形式的计量经济模型：</w:t>
      </w:r>
    </w:p>
    <w:p w:rsidR="00307175" w:rsidRPr="005F5AAE" w:rsidRDefault="00307175" w:rsidP="005F5AAE">
      <w:pPr>
        <w:spacing w:after="0" w:line="360" w:lineRule="auto"/>
        <w:ind w:firstLineChars="540" w:firstLine="1188"/>
        <w:rPr>
          <w:rFonts w:ascii="Times New Roman" w:eastAsia="宋体" w:hAnsi="Times New Roman" w:cs="宋体"/>
          <w:color w:val="000000" w:themeColor="text1"/>
          <w:szCs w:val="21"/>
        </w:rPr>
      </w:pPr>
      <w:r>
        <w:rPr>
          <w:noProof/>
          <w:vertAlign w:val="subscript"/>
        </w:rPr>
        <w:drawing>
          <wp:inline distT="0" distB="0" distL="0" distR="0">
            <wp:extent cx="3131820" cy="228600"/>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1820" cy="228600"/>
                    </a:xfrm>
                    <a:prstGeom prst="rect">
                      <a:avLst/>
                    </a:prstGeom>
                    <a:noFill/>
                    <a:ln>
                      <a:noFill/>
                    </a:ln>
                  </pic:spPr>
                </pic:pic>
              </a:graphicData>
            </a:graphic>
          </wp:inline>
        </w:drawing>
      </w:r>
      <w:r>
        <w:rPr>
          <w:rFonts w:ascii="宋体" w:hAnsi="宋体" w:hint="eastAsia"/>
          <w:szCs w:val="21"/>
        </w:rPr>
        <w:t xml:space="preserve">             </w:t>
      </w:r>
      <w:r w:rsidRPr="000041F3">
        <w:rPr>
          <w:rFonts w:ascii="Times New Roman Uni" w:eastAsia="Times New Roman Uni" w:hAnsi="Times New Roman Uni" w:cs="Times New Roman Uni" w:hint="eastAsia"/>
          <w:color w:val="000000" w:themeColor="text1"/>
          <w:sz w:val="24"/>
          <w:szCs w:val="24"/>
        </w:rPr>
        <w:t>（1.2</w:t>
      </w:r>
      <w:r w:rsidR="005F5AAE">
        <w:rPr>
          <w:rFonts w:ascii="Times New Roman Uni" w:eastAsia="Times New Roman Uni" w:hAnsi="Times New Roman Uni" w:cs="Times New Roman Uni" w:hint="eastAsia"/>
          <w:color w:val="000000" w:themeColor="text1"/>
          <w:sz w:val="24"/>
          <w:szCs w:val="24"/>
        </w:rPr>
        <w:t>）</w:t>
      </w:r>
      <w:r w:rsidRPr="000041F3">
        <w:rPr>
          <w:rFonts w:ascii="宋体" w:eastAsia="宋体" w:hAnsi="宋体" w:hint="eastAsia"/>
          <w:sz w:val="24"/>
          <w:szCs w:val="24"/>
        </w:rPr>
        <w:t>其中 ：</w:t>
      </w:r>
      <w:r w:rsidR="005F5AAE">
        <w:rPr>
          <w:rFonts w:ascii="宋体" w:eastAsia="宋体" w:hAnsi="宋体" w:hint="eastAsia"/>
          <w:sz w:val="24"/>
          <w:szCs w:val="24"/>
        </w:rPr>
        <w:t xml:space="preserve"> </w:t>
      </w:r>
      <w:r w:rsidRPr="000041F3">
        <w:rPr>
          <w:rFonts w:ascii="宋体" w:eastAsia="宋体" w:hAnsi="宋体"/>
          <w:noProof/>
          <w:sz w:val="24"/>
          <w:szCs w:val="24"/>
          <w:vertAlign w:val="subscript"/>
        </w:rPr>
        <w:drawing>
          <wp:inline distT="0" distB="0" distL="0" distR="0">
            <wp:extent cx="152400" cy="182880"/>
            <wp:effectExtent l="0" t="0" r="0" b="762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82880"/>
                    </a:xfrm>
                    <a:prstGeom prst="rect">
                      <a:avLst/>
                    </a:prstGeom>
                    <a:noFill/>
                    <a:ln>
                      <a:noFill/>
                    </a:ln>
                  </pic:spPr>
                </pic:pic>
              </a:graphicData>
            </a:graphic>
          </wp:inline>
        </w:drawing>
      </w:r>
      <w:r w:rsidRPr="000041F3">
        <w:rPr>
          <w:rFonts w:ascii="宋体" w:eastAsia="宋体" w:hAnsi="宋体" w:hint="eastAsia"/>
          <w:sz w:val="24"/>
          <w:szCs w:val="24"/>
        </w:rPr>
        <w:t>——第t年国内旅游收入 （亿元）</w:t>
      </w:r>
    </w:p>
    <w:p w:rsidR="00307175" w:rsidRPr="000041F3" w:rsidRDefault="00307175" w:rsidP="005F5AAE">
      <w:pPr>
        <w:tabs>
          <w:tab w:val="num" w:pos="720"/>
        </w:tabs>
        <w:spacing w:after="0" w:line="360" w:lineRule="auto"/>
        <w:ind w:firstLineChars="400" w:firstLine="960"/>
        <w:rPr>
          <w:rFonts w:ascii="宋体" w:eastAsia="宋体" w:hAnsi="宋体"/>
          <w:sz w:val="24"/>
          <w:szCs w:val="24"/>
        </w:rPr>
      </w:pPr>
      <w:r w:rsidRPr="000041F3">
        <w:rPr>
          <w:rFonts w:ascii="宋体" w:eastAsia="宋体" w:hAnsi="宋体"/>
          <w:noProof/>
          <w:sz w:val="24"/>
          <w:szCs w:val="24"/>
          <w:vertAlign w:val="subscript"/>
        </w:rPr>
        <w:drawing>
          <wp:inline distT="0" distB="0" distL="0" distR="0">
            <wp:extent cx="228600" cy="160020"/>
            <wp:effectExtent l="0" t="0" r="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inline>
        </w:drawing>
      </w:r>
      <w:r w:rsidRPr="000041F3">
        <w:rPr>
          <w:rFonts w:ascii="宋体" w:eastAsia="宋体" w:hAnsi="宋体" w:hint="eastAsia"/>
          <w:sz w:val="24"/>
          <w:szCs w:val="24"/>
        </w:rPr>
        <w:t>——国内旅游人数       （万人）</w:t>
      </w:r>
    </w:p>
    <w:p w:rsidR="00307175" w:rsidRPr="000041F3" w:rsidRDefault="00307175" w:rsidP="005F5AAE">
      <w:pPr>
        <w:spacing w:after="0" w:line="360" w:lineRule="auto"/>
        <w:ind w:firstLineChars="400" w:firstLine="960"/>
        <w:rPr>
          <w:rFonts w:ascii="宋体" w:eastAsia="宋体" w:hAnsi="宋体"/>
          <w:sz w:val="24"/>
          <w:szCs w:val="24"/>
        </w:rPr>
      </w:pPr>
      <w:r w:rsidRPr="000041F3">
        <w:rPr>
          <w:rFonts w:ascii="宋体" w:eastAsia="宋体" w:hAnsi="宋体"/>
          <w:noProof/>
          <w:sz w:val="24"/>
          <w:szCs w:val="24"/>
          <w:vertAlign w:val="subscript"/>
        </w:rPr>
        <w:drawing>
          <wp:inline distT="0" distB="0" distL="0" distR="0">
            <wp:extent cx="220980" cy="228600"/>
            <wp:effectExtent l="0" t="0" r="7620"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Pr="000041F3">
        <w:rPr>
          <w:rFonts w:ascii="宋体" w:eastAsia="宋体" w:hAnsi="宋体" w:hint="eastAsia"/>
          <w:sz w:val="24"/>
          <w:szCs w:val="24"/>
        </w:rPr>
        <w:t>——城镇居民人均旅游支出 （元）</w:t>
      </w:r>
    </w:p>
    <w:p w:rsidR="00307175" w:rsidRPr="000041F3" w:rsidRDefault="00307175" w:rsidP="005F5AAE">
      <w:pPr>
        <w:spacing w:after="0" w:line="360" w:lineRule="auto"/>
        <w:ind w:firstLineChars="400" w:firstLine="960"/>
        <w:rPr>
          <w:rFonts w:ascii="宋体" w:eastAsia="宋体" w:hAnsi="宋体"/>
          <w:sz w:val="24"/>
          <w:szCs w:val="24"/>
        </w:rPr>
      </w:pPr>
      <w:r w:rsidRPr="000041F3">
        <w:rPr>
          <w:rFonts w:ascii="宋体" w:eastAsia="宋体" w:hAnsi="宋体"/>
          <w:noProof/>
          <w:sz w:val="24"/>
          <w:szCs w:val="24"/>
          <w:vertAlign w:val="subscript"/>
        </w:rPr>
        <w:drawing>
          <wp:inline distT="0" distB="0" distL="0" distR="0">
            <wp:extent cx="228600" cy="160020"/>
            <wp:effectExtent l="0" t="0" r="0"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inline>
        </w:drawing>
      </w:r>
      <w:r w:rsidRPr="000041F3">
        <w:rPr>
          <w:rFonts w:ascii="宋体" w:eastAsia="宋体" w:hAnsi="宋体" w:hint="eastAsia"/>
          <w:sz w:val="24"/>
          <w:szCs w:val="24"/>
        </w:rPr>
        <w:t>——农村居民人均旅游支出 （元）</w:t>
      </w:r>
    </w:p>
    <w:p w:rsidR="00307175" w:rsidRPr="000041F3" w:rsidRDefault="00307175" w:rsidP="005F5AAE">
      <w:pPr>
        <w:spacing w:after="0" w:line="360" w:lineRule="auto"/>
        <w:ind w:firstLineChars="400" w:firstLine="960"/>
        <w:rPr>
          <w:rFonts w:ascii="宋体" w:eastAsia="宋体" w:hAnsi="宋体"/>
          <w:sz w:val="24"/>
          <w:szCs w:val="24"/>
        </w:rPr>
      </w:pPr>
      <w:r w:rsidRPr="000041F3">
        <w:rPr>
          <w:rFonts w:ascii="宋体" w:eastAsia="宋体" w:hAnsi="宋体"/>
          <w:noProof/>
          <w:sz w:val="24"/>
          <w:szCs w:val="24"/>
          <w:vertAlign w:val="subscript"/>
        </w:rPr>
        <w:drawing>
          <wp:inline distT="0" distB="0" distL="0" distR="0">
            <wp:extent cx="228600" cy="182880"/>
            <wp:effectExtent l="0" t="0" r="0" b="762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rsidRPr="000041F3">
        <w:rPr>
          <w:rFonts w:ascii="宋体" w:eastAsia="宋体" w:hAnsi="宋体" w:hint="eastAsia"/>
          <w:sz w:val="24"/>
          <w:szCs w:val="24"/>
        </w:rPr>
        <w:t>——公路里程         （万公里）</w:t>
      </w:r>
    </w:p>
    <w:p w:rsidR="00307175" w:rsidRPr="000041F3" w:rsidRDefault="00307175" w:rsidP="005F5AAE">
      <w:pPr>
        <w:spacing w:after="0" w:line="360" w:lineRule="auto"/>
        <w:ind w:firstLineChars="400" w:firstLine="960"/>
        <w:rPr>
          <w:rFonts w:ascii="宋体" w:eastAsia="宋体" w:hAnsi="宋体"/>
          <w:sz w:val="24"/>
          <w:szCs w:val="24"/>
        </w:rPr>
      </w:pPr>
      <w:r w:rsidRPr="000041F3">
        <w:rPr>
          <w:rFonts w:ascii="宋体" w:eastAsia="宋体" w:hAnsi="宋体"/>
          <w:noProof/>
          <w:sz w:val="24"/>
          <w:szCs w:val="24"/>
          <w:vertAlign w:val="subscript"/>
        </w:rPr>
        <w:drawing>
          <wp:inline distT="0" distB="0" distL="0" distR="0">
            <wp:extent cx="228600" cy="182880"/>
            <wp:effectExtent l="0" t="0" r="0" b="762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82880"/>
                    </a:xfrm>
                    <a:prstGeom prst="rect">
                      <a:avLst/>
                    </a:prstGeom>
                    <a:noFill/>
                    <a:ln>
                      <a:noFill/>
                    </a:ln>
                  </pic:spPr>
                </pic:pic>
              </a:graphicData>
            </a:graphic>
          </wp:inline>
        </w:drawing>
      </w:r>
      <w:r w:rsidRPr="000041F3">
        <w:rPr>
          <w:rFonts w:ascii="宋体" w:eastAsia="宋体" w:hAnsi="宋体" w:hint="eastAsia"/>
          <w:sz w:val="24"/>
          <w:szCs w:val="24"/>
        </w:rPr>
        <w:t>——铁路里程         （万公里）</w:t>
      </w:r>
    </w:p>
    <w:p w:rsidR="00307175" w:rsidRPr="000041F3" w:rsidRDefault="00307175" w:rsidP="005F5AAE">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可以看到所选取的变量单位和数量级之间存在较大差异，并且大多数经济数据都是呈现右偏分布的形态并不满足正态分布的假定，鉴于这种状况，我们对所有变量取对数</w:t>
      </w:r>
      <w:r>
        <w:rPr>
          <w:rFonts w:ascii="宋体" w:eastAsia="宋体" w:hAnsi="宋体" w:hint="eastAsia"/>
          <w:sz w:val="24"/>
          <w:szCs w:val="24"/>
        </w:rPr>
        <w:t>后再建立多元线性回归模型。</w:t>
      </w:r>
      <w:r w:rsidRPr="000041F3">
        <w:rPr>
          <w:rFonts w:ascii="宋体" w:eastAsia="宋体" w:hAnsi="宋体" w:hint="eastAsia"/>
          <w:sz w:val="24"/>
          <w:szCs w:val="24"/>
        </w:rPr>
        <w:t>取对数并不会改变变量之间原有的相关关系和数据的性质，只是压缩变量的尺度，并且可以一定程度的修正数据的右偏形态，使其更接近于正态分布。所以对所有变量取自然对数后设定了如下</w:t>
      </w:r>
      <w:r>
        <w:rPr>
          <w:rFonts w:ascii="宋体" w:eastAsia="宋体" w:hAnsi="宋体" w:hint="eastAsia"/>
          <w:sz w:val="24"/>
          <w:szCs w:val="24"/>
        </w:rPr>
        <w:t>形式</w:t>
      </w:r>
      <w:r w:rsidRPr="000041F3">
        <w:rPr>
          <w:rFonts w:ascii="宋体" w:eastAsia="宋体" w:hAnsi="宋体" w:hint="eastAsia"/>
          <w:sz w:val="24"/>
          <w:szCs w:val="24"/>
        </w:rPr>
        <w:t>的多元线性回归模型：</w:t>
      </w:r>
    </w:p>
    <w:p w:rsidR="00307175" w:rsidRPr="000041F3" w:rsidRDefault="00307175" w:rsidP="00307175">
      <w:pPr>
        <w:ind w:firstLineChars="500" w:firstLine="1100"/>
        <w:rPr>
          <w:rFonts w:ascii="Times New Roman Uni" w:eastAsia="Times New Roman Uni" w:hAnsi="Times New Roman Uni" w:cs="Times New Roman Uni"/>
          <w:color w:val="000000" w:themeColor="text1"/>
          <w:sz w:val="24"/>
          <w:szCs w:val="24"/>
        </w:rPr>
      </w:pPr>
      <w:r w:rsidRPr="00230B84">
        <w:rPr>
          <w:rFonts w:asciiTheme="minorEastAsia" w:eastAsiaTheme="minorEastAsia" w:hAnsiTheme="minorEastAsia"/>
          <w:position w:val="-26"/>
        </w:rPr>
        <w:object w:dxaOrig="6140" w:dyaOrig="639">
          <v:shape id="_x0000_i1027" type="#_x0000_t75" style="width:307.5pt;height:31.5pt" o:ole="">
            <v:imagedata r:id="rId32" o:title=""/>
          </v:shape>
          <o:OLEObject Type="Embed" ProgID="Equation.DSMT4" ShapeID="_x0000_i1027" DrawAspect="Content" ObjectID="_1567854648" r:id="rId33"/>
        </w:object>
      </w:r>
      <w:r>
        <w:t xml:space="preserve">      </w:t>
      </w:r>
      <w:r w:rsidRPr="000041F3">
        <w:rPr>
          <w:rFonts w:ascii="Times New Roman Uni" w:eastAsia="Times New Roman Uni" w:hAnsi="Times New Roman Uni" w:cs="Times New Roman Uni" w:hint="eastAsia"/>
          <w:color w:val="000000" w:themeColor="text1"/>
          <w:sz w:val="24"/>
          <w:szCs w:val="24"/>
        </w:rPr>
        <w:t>（1.3）</w:t>
      </w:r>
    </w:p>
    <w:p w:rsidR="00307175" w:rsidRPr="000041F3" w:rsidRDefault="00307175" w:rsidP="00230B84">
      <w:pPr>
        <w:spacing w:after="0" w:line="360" w:lineRule="auto"/>
        <w:ind w:firstLineChars="200" w:firstLine="482"/>
        <w:rPr>
          <w:rFonts w:ascii="宋体" w:eastAsia="宋体" w:hAnsi="宋体"/>
          <w:b/>
          <w:sz w:val="24"/>
          <w:szCs w:val="24"/>
        </w:rPr>
      </w:pPr>
      <w:r w:rsidRPr="000041F3">
        <w:rPr>
          <w:rFonts w:ascii="宋体" w:eastAsia="宋体" w:hAnsi="宋体" w:hint="eastAsia"/>
          <w:b/>
          <w:sz w:val="24"/>
          <w:szCs w:val="24"/>
        </w:rPr>
        <w:t>3.3</w:t>
      </w:r>
      <w:r w:rsidRPr="000041F3">
        <w:rPr>
          <w:rFonts w:ascii="宋体" w:eastAsia="宋体" w:hAnsi="宋体"/>
          <w:b/>
          <w:sz w:val="24"/>
          <w:szCs w:val="24"/>
        </w:rPr>
        <w:t xml:space="preserve"> </w:t>
      </w:r>
      <w:r w:rsidRPr="000041F3">
        <w:rPr>
          <w:rFonts w:ascii="宋体" w:eastAsia="宋体" w:hAnsi="宋体" w:hint="eastAsia"/>
          <w:b/>
          <w:sz w:val="24"/>
          <w:szCs w:val="24"/>
        </w:rPr>
        <w:t>参数估计以及检验结果</w:t>
      </w:r>
    </w:p>
    <w:p w:rsidR="00307175" w:rsidRPr="000041F3"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利用</w:t>
      </w:r>
      <w:r w:rsidRPr="000041F3">
        <w:rPr>
          <w:rFonts w:ascii="宋体" w:eastAsia="宋体" w:hAnsi="宋体"/>
          <w:sz w:val="24"/>
          <w:szCs w:val="24"/>
        </w:rPr>
        <w:t>S</w:t>
      </w:r>
      <w:r w:rsidRPr="000041F3">
        <w:rPr>
          <w:rFonts w:ascii="宋体" w:eastAsia="宋体" w:hAnsi="宋体" w:hint="eastAsia"/>
          <w:sz w:val="24"/>
          <w:szCs w:val="24"/>
        </w:rPr>
        <w:t>tata软件，输入Y、C、X2、X3、X4、X5、X6等数据，采用这些数据依照设定的模型形式进行OLS回归，结果如表：</w:t>
      </w:r>
    </w:p>
    <w:p w:rsidR="00307175" w:rsidRDefault="00307175" w:rsidP="00307175">
      <w:pPr>
        <w:ind w:firstLineChars="212" w:firstLine="466"/>
        <w:jc w:val="center"/>
        <w:rPr>
          <w:rFonts w:ascii="宋体" w:hAnsi="宋体"/>
          <w:szCs w:val="21"/>
        </w:rPr>
      </w:pPr>
      <w:r w:rsidRPr="00246061">
        <w:rPr>
          <w:noProof/>
        </w:rPr>
        <w:drawing>
          <wp:inline distT="0" distB="0" distL="0" distR="0">
            <wp:extent cx="5274310" cy="2613660"/>
            <wp:effectExtent l="0" t="0" r="0" b="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238"/>
                    <a:stretch/>
                  </pic:blipFill>
                  <pic:spPr bwMode="auto">
                    <a:xfrm>
                      <a:off x="0" y="0"/>
                      <a:ext cx="5274310" cy="26136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7175" w:rsidRPr="00230B84" w:rsidRDefault="00307175" w:rsidP="00230B84">
      <w:pPr>
        <w:spacing w:after="0" w:line="360" w:lineRule="auto"/>
        <w:ind w:firstLineChars="200" w:firstLine="480"/>
        <w:jc w:val="center"/>
        <w:rPr>
          <w:rFonts w:ascii="宋体" w:eastAsia="宋体" w:hAnsi="宋体"/>
          <w:sz w:val="24"/>
          <w:szCs w:val="24"/>
        </w:rPr>
      </w:pPr>
      <w:r w:rsidRPr="00230B84">
        <w:rPr>
          <w:rFonts w:ascii="宋体" w:eastAsia="宋体" w:hAnsi="宋体" w:hint="eastAsia"/>
          <w:sz w:val="24"/>
          <w:szCs w:val="24"/>
        </w:rPr>
        <w:lastRenderedPageBreak/>
        <w:t>表</w:t>
      </w:r>
      <w:r w:rsidR="00230B84" w:rsidRPr="00230B84">
        <w:rPr>
          <w:rFonts w:ascii="宋体" w:eastAsia="宋体" w:hAnsi="宋体" w:hint="eastAsia"/>
          <w:sz w:val="24"/>
          <w:szCs w:val="24"/>
        </w:rPr>
        <w:t xml:space="preserve">1 </w:t>
      </w:r>
      <w:r w:rsidRPr="00230B84">
        <w:rPr>
          <w:rFonts w:ascii="宋体" w:eastAsia="宋体" w:hAnsi="宋体" w:hint="eastAsia"/>
          <w:sz w:val="24"/>
          <w:szCs w:val="24"/>
        </w:rPr>
        <w:t>模型回归结果</w:t>
      </w:r>
    </w:p>
    <w:p w:rsidR="00307175" w:rsidRPr="000041F3" w:rsidRDefault="00307175" w:rsidP="00230B84">
      <w:pPr>
        <w:pStyle w:val="p0"/>
        <w:spacing w:line="360" w:lineRule="auto"/>
        <w:ind w:firstLineChars="200" w:firstLine="480"/>
        <w:rPr>
          <w:rFonts w:ascii="宋体" w:hAnsi="宋体" w:cs="宋体"/>
          <w:sz w:val="24"/>
          <w:szCs w:val="24"/>
        </w:rPr>
      </w:pPr>
      <w:r w:rsidRPr="000041F3">
        <w:rPr>
          <w:rFonts w:ascii="宋体" w:hAnsi="宋体" w:hint="eastAsia"/>
          <w:sz w:val="24"/>
          <w:szCs w:val="24"/>
        </w:rPr>
        <w:t>由此可见，R</w:t>
      </w:r>
      <w:r w:rsidRPr="000041F3">
        <w:rPr>
          <w:rFonts w:ascii="宋体" w:hAnsi="宋体" w:hint="eastAsia"/>
          <w:sz w:val="24"/>
          <w:szCs w:val="24"/>
          <w:vertAlign w:val="superscript"/>
        </w:rPr>
        <w:t>2</w:t>
      </w:r>
      <w:r w:rsidRPr="000041F3">
        <w:rPr>
          <w:rFonts w:ascii="宋体" w:hAnsi="宋体" w:hint="eastAsia"/>
          <w:sz w:val="24"/>
          <w:szCs w:val="24"/>
        </w:rPr>
        <w:t>=0.9988，调整后的R</w:t>
      </w:r>
      <w:r w:rsidRPr="000041F3">
        <w:rPr>
          <w:rFonts w:ascii="宋体" w:hAnsi="宋体" w:hint="eastAsia"/>
          <w:sz w:val="24"/>
          <w:szCs w:val="24"/>
          <w:vertAlign w:val="superscript"/>
        </w:rPr>
        <w:t>2</w:t>
      </w:r>
      <w:r w:rsidRPr="000041F3">
        <w:rPr>
          <w:rFonts w:ascii="宋体" w:hAnsi="宋体" w:hint="eastAsia"/>
          <w:sz w:val="24"/>
          <w:szCs w:val="24"/>
        </w:rPr>
        <w:t>=0.9984</w:t>
      </w:r>
      <w:r>
        <w:rPr>
          <w:rFonts w:ascii="宋体" w:hAnsi="宋体" w:hint="eastAsia"/>
          <w:sz w:val="24"/>
          <w:szCs w:val="24"/>
        </w:rPr>
        <w:t>，</w:t>
      </w:r>
      <w:r w:rsidRPr="000041F3">
        <w:rPr>
          <w:rFonts w:ascii="宋体" w:hAnsi="宋体" w:hint="eastAsia"/>
          <w:sz w:val="24"/>
          <w:szCs w:val="24"/>
        </w:rPr>
        <w:t>可决系数很高，F检验值2560.12，远大于临界值，说明模型的线性关系显著。但是当</w:t>
      </w:r>
      <w:r w:rsidRPr="000041F3">
        <w:rPr>
          <w:rFonts w:ascii="宋体" w:hAnsi="宋体"/>
          <w:noProof/>
          <w:sz w:val="24"/>
          <w:szCs w:val="24"/>
          <w:vertAlign w:val="subscript"/>
        </w:rPr>
        <w:drawing>
          <wp:inline distT="0" distB="0" distL="0" distR="0">
            <wp:extent cx="571500" cy="182880"/>
            <wp:effectExtent l="0" t="0" r="0" b="762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r w:rsidRPr="000041F3">
        <w:rPr>
          <w:rFonts w:ascii="宋体" w:hAnsi="宋体" w:hint="eastAsia"/>
          <w:sz w:val="24"/>
          <w:szCs w:val="24"/>
        </w:rPr>
        <w:t>时，lnX5、lnX6系数的t检验不显著，判断可能存在严重的多重共线性。下面就对多重共线性进行检验。</w:t>
      </w:r>
    </w:p>
    <w:p w:rsidR="00307175" w:rsidRPr="000041F3"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1.综合判断法</w:t>
      </w:r>
    </w:p>
    <w:p w:rsidR="00307175" w:rsidRPr="000041F3"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由模型的估计结果可以看出，拟合优度很高，说明模型对样本的拟合很好；F=2560.12，相应的P=0.0000，说明回归方程的线性关系显著，即各</w:t>
      </w:r>
      <w:r>
        <w:rPr>
          <w:rFonts w:ascii="宋体" w:eastAsia="宋体" w:hAnsi="宋体" w:hint="eastAsia"/>
          <w:sz w:val="24"/>
          <w:szCs w:val="24"/>
        </w:rPr>
        <w:t>解释</w:t>
      </w:r>
      <w:r w:rsidRPr="000041F3">
        <w:rPr>
          <w:rFonts w:ascii="宋体" w:eastAsia="宋体" w:hAnsi="宋体" w:hint="eastAsia"/>
          <w:sz w:val="24"/>
          <w:szCs w:val="24"/>
        </w:rPr>
        <w:t>变量联合起来确实对</w:t>
      </w:r>
      <w:r>
        <w:rPr>
          <w:rFonts w:ascii="宋体" w:eastAsia="宋体" w:hAnsi="宋体" w:hint="eastAsia"/>
          <w:sz w:val="24"/>
          <w:szCs w:val="24"/>
        </w:rPr>
        <w:t>被解释</w:t>
      </w:r>
      <w:r w:rsidRPr="000041F3">
        <w:rPr>
          <w:rFonts w:ascii="宋体" w:eastAsia="宋体" w:hAnsi="宋体" w:hint="eastAsia"/>
          <w:sz w:val="24"/>
          <w:szCs w:val="24"/>
        </w:rPr>
        <w:t>变量“国内旅游收入”有显著影响；而在给定显著性水平</w:t>
      </w:r>
      <w:r w:rsidRPr="000041F3">
        <w:rPr>
          <w:rFonts w:ascii="宋体" w:eastAsia="宋体" w:hAnsi="宋体"/>
          <w:noProof/>
          <w:sz w:val="24"/>
          <w:szCs w:val="24"/>
          <w:vertAlign w:val="subscript"/>
        </w:rPr>
        <w:drawing>
          <wp:inline distT="0" distB="0" distL="0" distR="0">
            <wp:extent cx="571500" cy="1828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182880"/>
                    </a:xfrm>
                    <a:prstGeom prst="rect">
                      <a:avLst/>
                    </a:prstGeom>
                    <a:noFill/>
                    <a:ln>
                      <a:noFill/>
                    </a:ln>
                  </pic:spPr>
                </pic:pic>
              </a:graphicData>
            </a:graphic>
          </wp:inline>
        </w:drawing>
      </w:r>
      <w:r w:rsidRPr="000041F3">
        <w:rPr>
          <w:rFonts w:ascii="宋体" w:eastAsia="宋体" w:hAnsi="宋体" w:hint="eastAsia"/>
          <w:sz w:val="24"/>
          <w:szCs w:val="24"/>
        </w:rPr>
        <w:t>下，不仅lnX5、lnX6系数的t检验不显著，而且</w:t>
      </w:r>
      <w:r w:rsidRPr="000041F3">
        <w:rPr>
          <w:rFonts w:ascii="宋体" w:eastAsia="宋体" w:hAnsi="宋体"/>
          <w:noProof/>
          <w:sz w:val="24"/>
          <w:szCs w:val="24"/>
        </w:rPr>
        <w:t>X</w:t>
      </w:r>
      <w:r w:rsidRPr="000041F3">
        <w:rPr>
          <w:rFonts w:ascii="宋体" w:eastAsia="宋体" w:hAnsi="宋体" w:hint="eastAsia"/>
          <w:noProof/>
          <w:sz w:val="24"/>
          <w:szCs w:val="24"/>
        </w:rPr>
        <w:t>5（公路里程）</w:t>
      </w:r>
      <w:r w:rsidRPr="000041F3">
        <w:rPr>
          <w:rFonts w:ascii="宋体" w:eastAsia="宋体" w:hAnsi="宋体" w:hint="eastAsia"/>
          <w:sz w:val="24"/>
          <w:szCs w:val="24"/>
        </w:rPr>
        <w:t>系数的符号与现实的经济意义相反。所以，很可能存在严重的多重共线性。</w:t>
      </w:r>
    </w:p>
    <w:p w:rsidR="00307175"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2.</w:t>
      </w:r>
      <w:r>
        <w:rPr>
          <w:rFonts w:ascii="宋体" w:eastAsia="宋体" w:hAnsi="宋体" w:hint="eastAsia"/>
          <w:sz w:val="24"/>
          <w:szCs w:val="24"/>
        </w:rPr>
        <w:t>相关系数检验</w:t>
      </w:r>
    </w:p>
    <w:p w:rsidR="00307175" w:rsidRPr="000041F3"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计算各</w:t>
      </w:r>
      <w:r>
        <w:rPr>
          <w:rFonts w:ascii="宋体" w:eastAsia="宋体" w:hAnsi="宋体" w:hint="eastAsia"/>
          <w:sz w:val="24"/>
          <w:szCs w:val="24"/>
        </w:rPr>
        <w:t>自</w:t>
      </w:r>
      <w:r w:rsidRPr="000041F3">
        <w:rPr>
          <w:rFonts w:ascii="宋体" w:eastAsia="宋体" w:hAnsi="宋体" w:hint="eastAsia"/>
          <w:sz w:val="24"/>
          <w:szCs w:val="24"/>
        </w:rPr>
        <w:t>变量</w:t>
      </w:r>
      <w:r>
        <w:rPr>
          <w:rFonts w:ascii="宋体" w:eastAsia="宋体" w:hAnsi="宋体" w:hint="eastAsia"/>
          <w:sz w:val="24"/>
          <w:szCs w:val="24"/>
        </w:rPr>
        <w:t>间</w:t>
      </w:r>
      <w:r w:rsidRPr="000041F3">
        <w:rPr>
          <w:rFonts w:ascii="宋体" w:eastAsia="宋体" w:hAnsi="宋体" w:hint="eastAsia"/>
          <w:sz w:val="24"/>
          <w:szCs w:val="24"/>
        </w:rPr>
        <w:t>的相关系数，选择X2、X3、X4、X5、X6数据，得到如下的相关系数矩阵</w:t>
      </w:r>
      <w:r>
        <w:rPr>
          <w:rFonts w:ascii="宋体" w:eastAsia="宋体" w:hAnsi="宋体" w:hint="eastAsia"/>
          <w:sz w:val="24"/>
          <w:szCs w:val="24"/>
        </w:rPr>
        <w:t>以及相应的sig值</w:t>
      </w:r>
      <w:r w:rsidRPr="000041F3">
        <w:rPr>
          <w:rFonts w:ascii="宋体" w:eastAsia="宋体" w:hAnsi="宋体" w:hint="eastAsia"/>
          <w:sz w:val="24"/>
          <w:szCs w:val="24"/>
        </w:rPr>
        <w:t>：</w:t>
      </w:r>
    </w:p>
    <w:p w:rsidR="00307175" w:rsidRDefault="00307175" w:rsidP="00307175">
      <w:pPr>
        <w:jc w:val="center"/>
        <w:rPr>
          <w:noProof/>
        </w:rPr>
      </w:pPr>
      <w:r w:rsidRPr="0002215B">
        <w:rPr>
          <w:noProof/>
        </w:rPr>
        <w:drawing>
          <wp:inline distT="0" distB="0" distL="0" distR="0">
            <wp:extent cx="3947160" cy="2636520"/>
            <wp:effectExtent l="0" t="0" r="0" b="0"/>
            <wp:docPr id="2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79" t="-771" r="22851" b="11787"/>
                    <a:stretch/>
                  </pic:blipFill>
                  <pic:spPr bwMode="auto">
                    <a:xfrm>
                      <a:off x="0" y="0"/>
                      <a:ext cx="3947160" cy="263652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7175" w:rsidRPr="00230B84" w:rsidRDefault="00307175" w:rsidP="00230B84">
      <w:pPr>
        <w:spacing w:line="360" w:lineRule="auto"/>
        <w:ind w:firstLineChars="200" w:firstLine="480"/>
        <w:jc w:val="center"/>
        <w:rPr>
          <w:rFonts w:ascii="宋体" w:eastAsia="宋体" w:hAnsi="宋体"/>
          <w:noProof/>
          <w:sz w:val="24"/>
          <w:szCs w:val="24"/>
        </w:rPr>
      </w:pPr>
      <w:r w:rsidRPr="00230B84">
        <w:rPr>
          <w:rFonts w:ascii="宋体" w:eastAsia="宋体" w:hAnsi="宋体" w:hint="eastAsia"/>
          <w:noProof/>
          <w:sz w:val="24"/>
          <w:szCs w:val="24"/>
        </w:rPr>
        <w:t>表</w:t>
      </w:r>
      <w:r w:rsidR="00230B84" w:rsidRPr="00230B84">
        <w:rPr>
          <w:rFonts w:ascii="宋体" w:eastAsia="宋体" w:hAnsi="宋体" w:hint="eastAsia"/>
          <w:noProof/>
          <w:sz w:val="24"/>
          <w:szCs w:val="24"/>
        </w:rPr>
        <w:t xml:space="preserve">2 </w:t>
      </w:r>
      <w:r w:rsidRPr="00230B84">
        <w:rPr>
          <w:rFonts w:ascii="宋体" w:eastAsia="宋体" w:hAnsi="宋体" w:hint="eastAsia"/>
          <w:noProof/>
          <w:sz w:val="24"/>
          <w:szCs w:val="24"/>
        </w:rPr>
        <w:t>相关系数表</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由相关系数矩阵可以看出：各</w:t>
      </w:r>
      <w:r>
        <w:rPr>
          <w:rFonts w:hint="eastAsia"/>
        </w:rPr>
        <w:t>自变量</w:t>
      </w:r>
      <w:r w:rsidRPr="000041F3">
        <w:rPr>
          <w:rFonts w:hint="eastAsia"/>
        </w:rPr>
        <w:t>之间的相关系数较高，均超过了0.8，</w:t>
      </w:r>
      <w:r>
        <w:rPr>
          <w:rFonts w:hint="eastAsia"/>
        </w:rPr>
        <w:t>呈现高度正相关，</w:t>
      </w:r>
      <w:r w:rsidRPr="000041F3">
        <w:rPr>
          <w:rFonts w:hint="eastAsia"/>
        </w:rPr>
        <w:t>证实确实存在</w:t>
      </w:r>
      <w:r>
        <w:rPr>
          <w:rFonts w:hint="eastAsia"/>
        </w:rPr>
        <w:t>较为</w:t>
      </w:r>
      <w:r w:rsidRPr="000041F3">
        <w:rPr>
          <w:rFonts w:hint="eastAsia"/>
        </w:rPr>
        <w:t>严重多重共线性。</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3</w:t>
      </w:r>
      <w:r w:rsidRPr="000041F3">
        <w:t>.</w:t>
      </w:r>
      <w:r w:rsidRPr="000041F3">
        <w:rPr>
          <w:rFonts w:hint="eastAsia"/>
        </w:rPr>
        <w:t>V</w:t>
      </w:r>
      <w:r w:rsidRPr="000041F3">
        <w:t>IF</w:t>
      </w:r>
      <w:r w:rsidRPr="000041F3">
        <w:rPr>
          <w:rFonts w:hint="eastAsia"/>
        </w:rPr>
        <w:t>方差膨胀因子法检验</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定义解释变量X</w:t>
      </w:r>
      <w:r w:rsidRPr="000041F3">
        <w:rPr>
          <w:rFonts w:hint="eastAsia"/>
          <w:vertAlign w:val="subscript"/>
        </w:rPr>
        <w:t>k</w:t>
      </w:r>
      <w:r w:rsidRPr="000041F3">
        <w:rPr>
          <w:rFonts w:hint="eastAsia"/>
        </w:rPr>
        <w:t>的方差膨胀因子</w:t>
      </w:r>
      <w:r>
        <w:rPr>
          <w:rFonts w:hint="eastAsia"/>
        </w:rPr>
        <w:t>也称方差扩大因子</w:t>
      </w:r>
      <w:r w:rsidRPr="000041F3">
        <w:rPr>
          <w:rFonts w:hint="eastAsia"/>
        </w:rPr>
        <w:t>（Variance Inflation Factor,</w:t>
      </w:r>
      <w:r w:rsidRPr="000041F3">
        <w:t xml:space="preserve"> </w:t>
      </w:r>
      <w:r w:rsidRPr="000041F3">
        <w:rPr>
          <w:rFonts w:hint="eastAsia"/>
        </w:rPr>
        <w:t>VIF</w:t>
      </w:r>
      <w:r w:rsidRPr="000041F3">
        <w:t>）</w:t>
      </w:r>
      <w:r w:rsidRPr="000041F3">
        <w:rPr>
          <w:rFonts w:hint="eastAsia"/>
        </w:rPr>
        <w:t>为</w:t>
      </w:r>
    </w:p>
    <w:p w:rsidR="00307175" w:rsidRPr="00E57AFD" w:rsidRDefault="00307175" w:rsidP="00307175">
      <w:pPr>
        <w:pStyle w:val="a9"/>
        <w:snapToGrid w:val="0"/>
        <w:ind w:firstLineChars="200" w:firstLine="420"/>
        <w:rPr>
          <w:sz w:val="21"/>
          <w:szCs w:val="21"/>
        </w:rPr>
      </w:pPr>
      <w:r w:rsidRPr="00C526D6">
        <w:rPr>
          <w:position w:val="-4"/>
          <w:sz w:val="21"/>
          <w:szCs w:val="21"/>
        </w:rPr>
        <w:object w:dxaOrig="180" w:dyaOrig="279">
          <v:shape id="_x0000_i1028" type="#_x0000_t75" style="width:9pt;height:13.5pt" o:ole="">
            <v:imagedata r:id="rId37" o:title=""/>
          </v:shape>
          <o:OLEObject Type="Embed" ProgID="Equation.DSMT4" ShapeID="_x0000_i1028" DrawAspect="Content" ObjectID="_1567854649" r:id="rId38"/>
        </w:object>
      </w:r>
      <w:r>
        <w:rPr>
          <w:sz w:val="21"/>
          <w:szCs w:val="21"/>
        </w:rPr>
        <w:t xml:space="preserve">                              </w:t>
      </w:r>
      <w:r w:rsidRPr="00C526D6">
        <w:rPr>
          <w:position w:val="-30"/>
          <w:sz w:val="21"/>
          <w:szCs w:val="21"/>
        </w:rPr>
        <w:object w:dxaOrig="1359" w:dyaOrig="680">
          <v:shape id="_x0000_i1029" type="#_x0000_t75" style="width:67.5pt;height:34.5pt" o:ole="">
            <v:imagedata r:id="rId39" o:title=""/>
          </v:shape>
          <o:OLEObject Type="Embed" ProgID="Equation.DSMT4" ShapeID="_x0000_i1029" DrawAspect="Content" ObjectID="_1567854650" r:id="rId40"/>
        </w:object>
      </w:r>
      <w:r>
        <w:rPr>
          <w:sz w:val="21"/>
          <w:szCs w:val="21"/>
        </w:rPr>
        <w:t xml:space="preserve">                       </w:t>
      </w:r>
      <w:r>
        <w:rPr>
          <w:rFonts w:hint="eastAsia"/>
          <w:sz w:val="21"/>
          <w:szCs w:val="21"/>
        </w:rPr>
        <w:t>（1.4）</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方差膨胀因子VIF的值越大，X</w:t>
      </w:r>
      <w:r w:rsidRPr="000041F3">
        <w:rPr>
          <w:rFonts w:hint="eastAsia"/>
          <w:vertAlign w:val="subscript"/>
        </w:rPr>
        <w:t>k</w:t>
      </w:r>
      <w:r w:rsidRPr="000041F3">
        <w:rPr>
          <w:rFonts w:hint="eastAsia"/>
        </w:rPr>
        <w:t>的多重共线性问题就越严重。一般来说，VIF的值大于10，就认为存在较为严重的多重共线性。</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运用Stata软件，可以得到各解释变量的方差膨胀因子的值。结果如下：</w:t>
      </w:r>
    </w:p>
    <w:p w:rsidR="00307175" w:rsidRDefault="00307175" w:rsidP="00307175">
      <w:pPr>
        <w:pStyle w:val="a9"/>
        <w:snapToGrid w:val="0"/>
        <w:ind w:firstLineChars="200" w:firstLine="480"/>
        <w:jc w:val="center"/>
        <w:rPr>
          <w:sz w:val="21"/>
          <w:szCs w:val="21"/>
        </w:rPr>
      </w:pPr>
      <w:r w:rsidRPr="00246061">
        <w:rPr>
          <w:noProof/>
        </w:rPr>
        <w:drawing>
          <wp:inline distT="0" distB="0" distL="0" distR="0">
            <wp:extent cx="2590800" cy="1722120"/>
            <wp:effectExtent l="0" t="0" r="0"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68" r="53045" b="13490"/>
                    <a:stretch/>
                  </pic:blipFill>
                  <pic:spPr bwMode="auto">
                    <a:xfrm>
                      <a:off x="0" y="0"/>
                      <a:ext cx="2590800" cy="172212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7175" w:rsidRPr="00230B84" w:rsidRDefault="00307175" w:rsidP="00230B84">
      <w:pPr>
        <w:pStyle w:val="a9"/>
        <w:snapToGrid w:val="0"/>
        <w:spacing w:before="0" w:beforeAutospacing="0" w:after="0" w:afterAutospacing="0" w:line="360" w:lineRule="auto"/>
        <w:ind w:firstLineChars="200" w:firstLine="480"/>
        <w:jc w:val="center"/>
      </w:pPr>
      <w:r w:rsidRPr="00230B84">
        <w:rPr>
          <w:rFonts w:hint="eastAsia"/>
        </w:rPr>
        <w:t>表</w:t>
      </w:r>
      <w:r w:rsidR="00230B84">
        <w:rPr>
          <w:rFonts w:hint="eastAsia"/>
        </w:rPr>
        <w:t xml:space="preserve">3 </w:t>
      </w:r>
      <w:r w:rsidRPr="00230B84">
        <w:rPr>
          <w:rFonts w:hint="eastAsia"/>
        </w:rPr>
        <w:t>解释变量方差膨胀因子表</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可以看出，方差</w:t>
      </w:r>
      <w:r>
        <w:rPr>
          <w:rFonts w:hint="eastAsia"/>
        </w:rPr>
        <w:t>膨胀</w:t>
      </w:r>
      <w:r w:rsidRPr="000041F3">
        <w:rPr>
          <w:rFonts w:hint="eastAsia"/>
        </w:rPr>
        <w:t>因子VIF的值均超过了10，存在严重的多重共线性。</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结合综合判断法、简单相关系数检验法和</w:t>
      </w:r>
      <w:r w:rsidRPr="000041F3">
        <w:t>VIF</w:t>
      </w:r>
      <w:r w:rsidRPr="000041F3">
        <w:rPr>
          <w:rFonts w:hint="eastAsia"/>
        </w:rPr>
        <w:t>方差膨胀因子法分析的结果可以知道，本案例的回归变量间确实存在较为严重的多重共线性。</w:t>
      </w:r>
    </w:p>
    <w:p w:rsidR="00307175" w:rsidRPr="000041F3" w:rsidRDefault="00307175" w:rsidP="00307175">
      <w:pPr>
        <w:pStyle w:val="a9"/>
        <w:snapToGrid w:val="0"/>
        <w:spacing w:before="0" w:beforeAutospacing="0" w:after="0" w:afterAutospacing="0" w:line="360" w:lineRule="auto"/>
        <w:ind w:firstLine="200"/>
        <w:jc w:val="both"/>
        <w:rPr>
          <w:b/>
        </w:rPr>
      </w:pPr>
      <w:r w:rsidRPr="000041F3">
        <w:rPr>
          <w:rFonts w:hint="eastAsia"/>
          <w:b/>
        </w:rPr>
        <w:t>3.4</w:t>
      </w:r>
      <w:r w:rsidRPr="000041F3">
        <w:rPr>
          <w:b/>
        </w:rPr>
        <w:t xml:space="preserve"> </w:t>
      </w:r>
      <w:r w:rsidRPr="000041F3">
        <w:rPr>
          <w:rFonts w:hint="eastAsia"/>
          <w:b/>
        </w:rPr>
        <w:t>多重共线性的解决</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下面我们将采用逐步回归法来解决多重共线性问题。</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首先，分别作lnY对lnX2、lnX3、lnX4、lnX5、lnX6的一元回归，结果</w:t>
      </w:r>
      <w:r>
        <w:rPr>
          <w:rFonts w:hint="eastAsia"/>
        </w:rPr>
        <w:t>整理</w:t>
      </w:r>
      <w:r w:rsidRPr="000041F3">
        <w:rPr>
          <w:rFonts w:hint="eastAsia"/>
        </w:rPr>
        <w:t>如下所示：</w:t>
      </w:r>
    </w:p>
    <w:tbl>
      <w:tblPr>
        <w:tblW w:w="8505" w:type="dxa"/>
        <w:tblInd w:w="113" w:type="dxa"/>
        <w:tblBorders>
          <w:top w:val="single" w:sz="4" w:space="0" w:color="auto"/>
          <w:bottom w:val="single" w:sz="4" w:space="0" w:color="auto"/>
          <w:insideH w:val="single" w:sz="4" w:space="0" w:color="auto"/>
        </w:tblBorders>
        <w:tblLook w:val="01E0"/>
      </w:tblPr>
      <w:tblGrid>
        <w:gridCol w:w="1276"/>
        <w:gridCol w:w="1418"/>
        <w:gridCol w:w="1544"/>
        <w:gridCol w:w="1432"/>
        <w:gridCol w:w="1418"/>
        <w:gridCol w:w="1417"/>
      </w:tblGrid>
      <w:tr w:rsidR="00307175" w:rsidRPr="00230B84" w:rsidTr="00D40BB4">
        <w:tc>
          <w:tcPr>
            <w:tcW w:w="1276" w:type="dxa"/>
            <w:shd w:val="clear" w:color="auto" w:fill="auto"/>
          </w:tcPr>
          <w:p w:rsidR="00307175" w:rsidRPr="00230B84" w:rsidRDefault="00307175" w:rsidP="00D40BB4">
            <w:pPr>
              <w:pStyle w:val="a9"/>
              <w:widowControl w:val="0"/>
              <w:adjustRightInd w:val="0"/>
              <w:spacing w:line="360" w:lineRule="auto"/>
              <w:ind w:firstLineChars="150" w:firstLine="315"/>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变量</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lnX2</w:t>
            </w:r>
          </w:p>
        </w:tc>
        <w:tc>
          <w:tcPr>
            <w:tcW w:w="1544"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lnX3</w:t>
            </w:r>
          </w:p>
        </w:tc>
        <w:tc>
          <w:tcPr>
            <w:tcW w:w="1432"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lnX4</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lnX5</w:t>
            </w:r>
          </w:p>
        </w:tc>
        <w:tc>
          <w:tcPr>
            <w:tcW w:w="1417"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lnX6</w:t>
            </w:r>
          </w:p>
        </w:tc>
      </w:tr>
      <w:tr w:rsidR="00307175" w:rsidRPr="00230B84" w:rsidTr="00D40BB4">
        <w:trPr>
          <w:trHeight w:val="508"/>
        </w:trPr>
        <w:tc>
          <w:tcPr>
            <w:tcW w:w="1276" w:type="dxa"/>
            <w:shd w:val="clear" w:color="auto" w:fill="auto"/>
          </w:tcPr>
          <w:p w:rsidR="00307175" w:rsidRPr="00230B84" w:rsidRDefault="00307175" w:rsidP="00D40BB4">
            <w:pPr>
              <w:pStyle w:val="a9"/>
              <w:widowControl w:val="0"/>
              <w:adjustRightInd w:val="0"/>
              <w:spacing w:line="360" w:lineRule="auto"/>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参数估计值</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1.5869</w:t>
            </w:r>
          </w:p>
        </w:tc>
        <w:tc>
          <w:tcPr>
            <w:tcW w:w="1544"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4.124</w:t>
            </w:r>
            <w:r w:rsidRPr="00230B84">
              <w:rPr>
                <w:rFonts w:asciiTheme="minorEastAsia" w:eastAsiaTheme="minorEastAsia" w:hAnsiTheme="minorEastAsia"/>
                <w:sz w:val="21"/>
                <w:szCs w:val="21"/>
              </w:rPr>
              <w:t>0</w:t>
            </w:r>
          </w:p>
        </w:tc>
        <w:tc>
          <w:tcPr>
            <w:tcW w:w="1432"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1.4738</w:t>
            </w:r>
          </w:p>
        </w:tc>
        <w:tc>
          <w:tcPr>
            <w:tcW w:w="1418" w:type="dxa"/>
            <w:shd w:val="clear" w:color="auto" w:fill="auto"/>
          </w:tcPr>
          <w:p w:rsidR="00307175" w:rsidRPr="00230B84" w:rsidRDefault="00307175" w:rsidP="00D40BB4">
            <w:pPr>
              <w:pStyle w:val="a9"/>
              <w:widowControl w:val="0"/>
              <w:adjustRightInd w:val="0"/>
              <w:spacing w:line="360" w:lineRule="auto"/>
              <w:ind w:firstLine="510"/>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1.8074</w:t>
            </w:r>
          </w:p>
        </w:tc>
        <w:tc>
          <w:tcPr>
            <w:tcW w:w="1417"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5.2406</w:t>
            </w:r>
          </w:p>
        </w:tc>
      </w:tr>
      <w:tr w:rsidR="00307175" w:rsidRPr="00230B84" w:rsidTr="00D40BB4">
        <w:tc>
          <w:tcPr>
            <w:tcW w:w="1276" w:type="dxa"/>
            <w:shd w:val="clear" w:color="auto" w:fill="auto"/>
          </w:tcPr>
          <w:p w:rsidR="00307175" w:rsidRPr="00230B84" w:rsidRDefault="00307175" w:rsidP="00D40BB4">
            <w:pPr>
              <w:pStyle w:val="a9"/>
              <w:widowControl w:val="0"/>
              <w:adjustRightInd w:val="0"/>
              <w:spacing w:line="360" w:lineRule="auto"/>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 xml:space="preserve">t </w:t>
            </w:r>
            <w:r w:rsidRPr="00230B84">
              <w:rPr>
                <w:rFonts w:asciiTheme="minorEastAsia" w:eastAsiaTheme="minorEastAsia" w:hAnsiTheme="minorEastAsia" w:hint="eastAsia"/>
                <w:sz w:val="21"/>
                <w:szCs w:val="21"/>
              </w:rPr>
              <w:t>统计量</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30.05</w:t>
            </w:r>
          </w:p>
        </w:tc>
        <w:tc>
          <w:tcPr>
            <w:tcW w:w="1544"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12.21</w:t>
            </w:r>
          </w:p>
        </w:tc>
        <w:tc>
          <w:tcPr>
            <w:tcW w:w="1432"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10.66</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12.14</w:t>
            </w:r>
          </w:p>
        </w:tc>
        <w:tc>
          <w:tcPr>
            <w:tcW w:w="1417"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sz w:val="21"/>
                <w:szCs w:val="21"/>
              </w:rPr>
              <w:t>21.49</w:t>
            </w:r>
          </w:p>
        </w:tc>
      </w:tr>
      <w:tr w:rsidR="00307175" w:rsidRPr="00230B84" w:rsidTr="00D40BB4">
        <w:tc>
          <w:tcPr>
            <w:tcW w:w="1276" w:type="dxa"/>
            <w:shd w:val="clear" w:color="auto" w:fill="auto"/>
          </w:tcPr>
          <w:p w:rsidR="00307175" w:rsidRPr="00230B84" w:rsidRDefault="00307175" w:rsidP="00D40BB4">
            <w:pPr>
              <w:pStyle w:val="a9"/>
              <w:widowControl w:val="0"/>
              <w:adjustRightInd w:val="0"/>
              <w:spacing w:line="360" w:lineRule="auto"/>
              <w:ind w:firstLineChars="200" w:firstLine="420"/>
              <w:jc w:val="center"/>
              <w:rPr>
                <w:rFonts w:asciiTheme="minorEastAsia" w:eastAsiaTheme="minorEastAsia" w:hAnsiTheme="minorEastAsia"/>
                <w:sz w:val="21"/>
                <w:szCs w:val="21"/>
              </w:rPr>
            </w:pPr>
            <w:r w:rsidRPr="00230B84">
              <w:rPr>
                <w:rFonts w:asciiTheme="minorEastAsia" w:eastAsiaTheme="minorEastAsia" w:hAnsiTheme="minorEastAsia"/>
                <w:noProof/>
                <w:sz w:val="21"/>
                <w:szCs w:val="21"/>
                <w:vertAlign w:val="subscript"/>
              </w:rPr>
              <w:drawing>
                <wp:inline distT="0" distB="0" distL="0" distR="0">
                  <wp:extent cx="198120" cy="190500"/>
                  <wp:effectExtent l="0" t="0" r="0" b="0"/>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w:t>
            </w:r>
            <w:r w:rsidRPr="00230B84">
              <w:rPr>
                <w:rFonts w:asciiTheme="minorEastAsia" w:eastAsiaTheme="minorEastAsia" w:hAnsiTheme="minorEastAsia"/>
                <w:sz w:val="21"/>
                <w:szCs w:val="21"/>
              </w:rPr>
              <w:t>783</w:t>
            </w:r>
          </w:p>
        </w:tc>
        <w:tc>
          <w:tcPr>
            <w:tcW w:w="1544"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0.8</w:t>
            </w:r>
            <w:r w:rsidRPr="00230B84">
              <w:rPr>
                <w:rFonts w:asciiTheme="minorEastAsia" w:eastAsiaTheme="minorEastAsia" w:hAnsiTheme="minorEastAsia"/>
                <w:sz w:val="21"/>
                <w:szCs w:val="21"/>
              </w:rPr>
              <w:t>816</w:t>
            </w:r>
          </w:p>
        </w:tc>
        <w:tc>
          <w:tcPr>
            <w:tcW w:w="1432"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w:t>
            </w:r>
            <w:r w:rsidRPr="00230B84">
              <w:rPr>
                <w:rFonts w:asciiTheme="minorEastAsia" w:eastAsiaTheme="minorEastAsia" w:hAnsiTheme="minorEastAsia"/>
                <w:sz w:val="21"/>
                <w:szCs w:val="21"/>
              </w:rPr>
              <w:t>8504</w:t>
            </w:r>
          </w:p>
        </w:tc>
        <w:tc>
          <w:tcPr>
            <w:tcW w:w="1418"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0.8805</w:t>
            </w:r>
          </w:p>
        </w:tc>
        <w:tc>
          <w:tcPr>
            <w:tcW w:w="1417" w:type="dxa"/>
            <w:shd w:val="clear" w:color="auto" w:fill="auto"/>
          </w:tcPr>
          <w:p w:rsidR="00307175" w:rsidRPr="00230B84" w:rsidRDefault="00307175" w:rsidP="00D40BB4">
            <w:pPr>
              <w:pStyle w:val="a9"/>
              <w:widowControl w:val="0"/>
              <w:adjustRightInd w:val="0"/>
              <w:spacing w:line="360" w:lineRule="auto"/>
              <w:ind w:firstLine="510"/>
              <w:jc w:val="cente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w:t>
            </w:r>
            <w:r w:rsidRPr="00230B84">
              <w:rPr>
                <w:rFonts w:asciiTheme="minorEastAsia" w:eastAsiaTheme="minorEastAsia" w:hAnsiTheme="minorEastAsia"/>
                <w:sz w:val="21"/>
                <w:szCs w:val="21"/>
              </w:rPr>
              <w:t>9585</w:t>
            </w:r>
          </w:p>
        </w:tc>
      </w:tr>
    </w:tbl>
    <w:p w:rsidR="00307175" w:rsidRPr="00230B84" w:rsidRDefault="00307175" w:rsidP="00307175">
      <w:pPr>
        <w:pStyle w:val="a9"/>
        <w:snapToGrid w:val="0"/>
        <w:spacing w:before="0" w:beforeAutospacing="0" w:after="0" w:afterAutospacing="0" w:line="360" w:lineRule="auto"/>
        <w:ind w:firstLineChars="200" w:firstLine="420"/>
        <w:jc w:val="both"/>
      </w:pPr>
      <w:r>
        <w:rPr>
          <w:rFonts w:hint="eastAsia"/>
          <w:sz w:val="21"/>
          <w:szCs w:val="21"/>
        </w:rPr>
        <w:t xml:space="preserve">                        </w:t>
      </w:r>
      <w:r w:rsidRPr="00230B84">
        <w:rPr>
          <w:rFonts w:hint="eastAsia"/>
        </w:rPr>
        <w:t xml:space="preserve"> 表</w:t>
      </w:r>
      <w:r w:rsidR="00230B84" w:rsidRPr="00230B84">
        <w:rPr>
          <w:rFonts w:hint="eastAsia"/>
        </w:rPr>
        <w:t xml:space="preserve">4 </w:t>
      </w:r>
      <w:r w:rsidRPr="00230B84">
        <w:t xml:space="preserve"> </w:t>
      </w:r>
      <w:r w:rsidRPr="00230B84">
        <w:rPr>
          <w:rFonts w:hint="eastAsia"/>
        </w:rPr>
        <w:t>一元回归结果表</w:t>
      </w:r>
    </w:p>
    <w:p w:rsidR="00307175" w:rsidRPr="000041F3" w:rsidRDefault="00307175" w:rsidP="00307175">
      <w:pPr>
        <w:pStyle w:val="a9"/>
        <w:snapToGrid w:val="0"/>
        <w:spacing w:before="0" w:beforeAutospacing="0" w:after="0" w:afterAutospacing="0" w:line="360" w:lineRule="auto"/>
        <w:ind w:firstLineChars="200" w:firstLine="480"/>
        <w:jc w:val="both"/>
      </w:pPr>
      <w:r w:rsidRPr="000041F3">
        <w:rPr>
          <w:rFonts w:hint="eastAsia"/>
        </w:rPr>
        <w:t>按</w:t>
      </w:r>
      <w:r w:rsidRPr="000041F3">
        <w:rPr>
          <w:noProof/>
          <w:vertAlign w:val="subscript"/>
        </w:rPr>
        <w:drawing>
          <wp:inline distT="0" distB="0" distL="0" distR="0">
            <wp:extent cx="198120" cy="190500"/>
            <wp:effectExtent l="0" t="0" r="0" b="0"/>
            <wp:docPr id="2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hint="eastAsia"/>
        </w:rPr>
        <w:t>的大小排序为：</w:t>
      </w:r>
      <w:r>
        <w:rPr>
          <w:rFonts w:hint="eastAsia"/>
        </w:rPr>
        <w:t>ln</w:t>
      </w:r>
      <w:r w:rsidRPr="000041F3">
        <w:rPr>
          <w:rFonts w:hint="eastAsia"/>
        </w:rPr>
        <w:t>X2、</w:t>
      </w:r>
      <w:r>
        <w:rPr>
          <w:rFonts w:hint="eastAsia"/>
        </w:rPr>
        <w:t>ln</w:t>
      </w:r>
      <w:r w:rsidRPr="000041F3">
        <w:rPr>
          <w:rFonts w:hint="eastAsia"/>
        </w:rPr>
        <w:t>X6、</w:t>
      </w:r>
      <w:r>
        <w:rPr>
          <w:rFonts w:hint="eastAsia"/>
        </w:rPr>
        <w:t>ln</w:t>
      </w:r>
      <w:r w:rsidRPr="000041F3">
        <w:rPr>
          <w:rFonts w:hint="eastAsia"/>
        </w:rPr>
        <w:t>X3、</w:t>
      </w:r>
      <w:r>
        <w:rPr>
          <w:rFonts w:hint="eastAsia"/>
        </w:rPr>
        <w:t>ln</w:t>
      </w:r>
      <w:r w:rsidRPr="000041F3">
        <w:rPr>
          <w:rFonts w:hint="eastAsia"/>
        </w:rPr>
        <w:t>X5、</w:t>
      </w:r>
      <w:r>
        <w:rPr>
          <w:rFonts w:hint="eastAsia"/>
        </w:rPr>
        <w:t>ln</w:t>
      </w:r>
      <w:r w:rsidRPr="000041F3">
        <w:rPr>
          <w:rFonts w:hint="eastAsia"/>
        </w:rPr>
        <w:t>X4。以lnX2为基础，顺次加入其他变量</w:t>
      </w:r>
      <w:r>
        <w:rPr>
          <w:rFonts w:hint="eastAsia"/>
        </w:rPr>
        <w:t>做</w:t>
      </w:r>
      <w:r w:rsidRPr="000041F3">
        <w:rPr>
          <w:rFonts w:hint="eastAsia"/>
        </w:rPr>
        <w:t>逐步回归。结果如下所示：</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5"/>
        <w:gridCol w:w="1236"/>
        <w:gridCol w:w="1198"/>
        <w:gridCol w:w="1202"/>
        <w:gridCol w:w="1318"/>
        <w:gridCol w:w="1216"/>
        <w:gridCol w:w="1134"/>
      </w:tblGrid>
      <w:tr w:rsidR="00307175" w:rsidRPr="00230B84" w:rsidTr="00D40BB4">
        <w:trPr>
          <w:trHeight w:val="846"/>
        </w:trPr>
        <w:tc>
          <w:tcPr>
            <w:tcW w:w="1055" w:type="dxa"/>
          </w:tcPr>
          <w:p w:rsidR="00307175" w:rsidRPr="00230B84" w:rsidRDefault="006D767D" w:rsidP="00D40BB4">
            <w:pPr>
              <w:rPr>
                <w:rFonts w:asciiTheme="minorEastAsia" w:eastAsiaTheme="minorEastAsia" w:hAnsiTheme="minorEastAsia"/>
                <w:sz w:val="21"/>
                <w:szCs w:val="21"/>
              </w:rPr>
            </w:pPr>
            <w:r>
              <w:rPr>
                <w:rFonts w:asciiTheme="minorEastAsia" w:eastAsiaTheme="minorEastAsia" w:hAnsiTheme="minorEastAsia"/>
                <w:noProof/>
                <w:sz w:val="21"/>
                <w:szCs w:val="21"/>
              </w:rPr>
              <w:pict>
                <v:shape id="直接箭头连接符 29" o:spid="_x0000_s1053" type="#_x0000_t32" style="position:absolute;margin-left:-4.5pt;margin-top:.75pt;width:51pt;height: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"/>
              </w:pict>
            </w:r>
          </w:p>
        </w:tc>
        <w:tc>
          <w:tcPr>
            <w:tcW w:w="123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lnX2</w:t>
            </w:r>
          </w:p>
        </w:tc>
        <w:tc>
          <w:tcPr>
            <w:tcW w:w="1198"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X3</w:t>
            </w:r>
          </w:p>
        </w:tc>
        <w:tc>
          <w:tcPr>
            <w:tcW w:w="1202"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X4</w:t>
            </w:r>
          </w:p>
        </w:tc>
        <w:tc>
          <w:tcPr>
            <w:tcW w:w="1318"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X5</w:t>
            </w:r>
          </w:p>
        </w:tc>
        <w:tc>
          <w:tcPr>
            <w:tcW w:w="121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X6</w:t>
            </w:r>
          </w:p>
        </w:tc>
        <w:tc>
          <w:tcPr>
            <w:tcW w:w="113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noProof/>
                <w:sz w:val="21"/>
                <w:szCs w:val="21"/>
                <w:vertAlign w:val="subscript"/>
              </w:rPr>
              <w:drawing>
                <wp:inline distT="0" distB="0" distL="0" distR="0">
                  <wp:extent cx="198120" cy="190500"/>
                  <wp:effectExtent l="0" t="0" r="0" b="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p>
        </w:tc>
      </w:tr>
      <w:tr w:rsidR="00307175" w:rsidRPr="00230B84" w:rsidTr="00D40BB4">
        <w:trPr>
          <w:trHeight w:val="844"/>
        </w:trPr>
        <w:tc>
          <w:tcPr>
            <w:tcW w:w="105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ln</w:t>
            </w:r>
            <w:r w:rsidRPr="00230B84">
              <w:rPr>
                <w:rFonts w:asciiTheme="minorEastAsia" w:eastAsiaTheme="minorEastAsia" w:hAnsiTheme="minorEastAsia" w:hint="eastAsia"/>
                <w:sz w:val="21"/>
                <w:szCs w:val="21"/>
              </w:rPr>
              <w:t>X2，lnX3</w:t>
            </w:r>
          </w:p>
        </w:tc>
        <w:tc>
          <w:tcPr>
            <w:tcW w:w="123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1.2113</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(15.58)</w:t>
            </w:r>
          </w:p>
        </w:tc>
        <w:tc>
          <w:tcPr>
            <w:tcW w:w="1198"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1.1444</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(5.38)</w:t>
            </w:r>
          </w:p>
        </w:tc>
        <w:tc>
          <w:tcPr>
            <w:tcW w:w="1202" w:type="dxa"/>
          </w:tcPr>
          <w:p w:rsidR="00307175" w:rsidRPr="00230B84" w:rsidRDefault="00307175" w:rsidP="00D40BB4">
            <w:pPr>
              <w:rPr>
                <w:rFonts w:asciiTheme="minorEastAsia" w:eastAsiaTheme="minorEastAsia" w:hAnsiTheme="minorEastAsia"/>
                <w:sz w:val="21"/>
                <w:szCs w:val="21"/>
              </w:rPr>
            </w:pPr>
          </w:p>
        </w:tc>
        <w:tc>
          <w:tcPr>
            <w:tcW w:w="1318" w:type="dxa"/>
          </w:tcPr>
          <w:p w:rsidR="00307175" w:rsidRPr="00230B84" w:rsidRDefault="00307175" w:rsidP="00D40BB4">
            <w:pPr>
              <w:rPr>
                <w:rFonts w:asciiTheme="minorEastAsia" w:eastAsiaTheme="minorEastAsia" w:hAnsiTheme="minorEastAsia"/>
                <w:sz w:val="21"/>
                <w:szCs w:val="21"/>
              </w:rPr>
            </w:pPr>
          </w:p>
        </w:tc>
        <w:tc>
          <w:tcPr>
            <w:tcW w:w="1216" w:type="dxa"/>
          </w:tcPr>
          <w:p w:rsidR="00307175" w:rsidRPr="00230B84" w:rsidRDefault="00307175" w:rsidP="00D40BB4">
            <w:pPr>
              <w:rPr>
                <w:rFonts w:asciiTheme="minorEastAsia" w:eastAsiaTheme="minorEastAsia" w:hAnsiTheme="minorEastAsia"/>
                <w:sz w:val="21"/>
                <w:szCs w:val="21"/>
              </w:rPr>
            </w:pPr>
          </w:p>
        </w:tc>
        <w:tc>
          <w:tcPr>
            <w:tcW w:w="113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0.9914</w:t>
            </w:r>
          </w:p>
        </w:tc>
      </w:tr>
      <w:tr w:rsidR="00307175" w:rsidRPr="00230B84" w:rsidTr="00D40BB4">
        <w:trPr>
          <w:trHeight w:val="948"/>
        </w:trPr>
        <w:tc>
          <w:tcPr>
            <w:tcW w:w="105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X2，lnX4</w:t>
            </w:r>
          </w:p>
        </w:tc>
        <w:tc>
          <w:tcPr>
            <w:tcW w:w="123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1.2095</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w:t>
            </w:r>
            <w:r w:rsidRPr="00230B84">
              <w:rPr>
                <w:rFonts w:asciiTheme="minorEastAsia" w:eastAsiaTheme="minorEastAsia" w:hAnsiTheme="minorEastAsia"/>
                <w:sz w:val="21"/>
                <w:szCs w:val="21"/>
              </w:rPr>
              <w:t>34.90</w:t>
            </w:r>
            <w:r w:rsidRPr="00230B84">
              <w:rPr>
                <w:rFonts w:asciiTheme="minorEastAsia" w:eastAsiaTheme="minorEastAsia" w:hAnsiTheme="minorEastAsia" w:hint="eastAsia"/>
                <w:sz w:val="21"/>
                <w:szCs w:val="21"/>
              </w:rPr>
              <w:t>)</w:t>
            </w:r>
          </w:p>
        </w:tc>
        <w:tc>
          <w:tcPr>
            <w:tcW w:w="1198" w:type="dxa"/>
          </w:tcPr>
          <w:p w:rsidR="00307175" w:rsidRPr="00230B84" w:rsidRDefault="00307175" w:rsidP="00D40BB4">
            <w:pPr>
              <w:rPr>
                <w:rFonts w:asciiTheme="minorEastAsia" w:eastAsiaTheme="minorEastAsia" w:hAnsiTheme="minorEastAsia"/>
                <w:sz w:val="21"/>
                <w:szCs w:val="21"/>
              </w:rPr>
            </w:pPr>
          </w:p>
        </w:tc>
        <w:tc>
          <w:tcPr>
            <w:tcW w:w="1202"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0.4369</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w:t>
            </w:r>
            <w:r w:rsidRPr="00230B84">
              <w:rPr>
                <w:rFonts w:asciiTheme="minorEastAsia" w:eastAsiaTheme="minorEastAsia" w:hAnsiTheme="minorEastAsia"/>
                <w:sz w:val="21"/>
                <w:szCs w:val="21"/>
              </w:rPr>
              <w:t>12.66</w:t>
            </w:r>
            <w:r w:rsidRPr="00230B84">
              <w:rPr>
                <w:rFonts w:asciiTheme="minorEastAsia" w:eastAsiaTheme="minorEastAsia" w:hAnsiTheme="minorEastAsia" w:hint="eastAsia"/>
                <w:sz w:val="21"/>
                <w:szCs w:val="21"/>
              </w:rPr>
              <w:t>)</w:t>
            </w:r>
          </w:p>
        </w:tc>
        <w:tc>
          <w:tcPr>
            <w:tcW w:w="1318" w:type="dxa"/>
          </w:tcPr>
          <w:p w:rsidR="00307175" w:rsidRPr="00230B84" w:rsidRDefault="00307175" w:rsidP="00D40BB4">
            <w:pPr>
              <w:rPr>
                <w:rFonts w:asciiTheme="minorEastAsia" w:eastAsiaTheme="minorEastAsia" w:hAnsiTheme="minorEastAsia"/>
                <w:sz w:val="21"/>
                <w:szCs w:val="21"/>
              </w:rPr>
            </w:pPr>
          </w:p>
        </w:tc>
        <w:tc>
          <w:tcPr>
            <w:tcW w:w="1216" w:type="dxa"/>
          </w:tcPr>
          <w:p w:rsidR="00307175" w:rsidRPr="00230B84" w:rsidRDefault="00307175" w:rsidP="00D40BB4">
            <w:pPr>
              <w:rPr>
                <w:rFonts w:asciiTheme="minorEastAsia" w:eastAsiaTheme="minorEastAsia" w:hAnsiTheme="minorEastAsia"/>
                <w:sz w:val="21"/>
                <w:szCs w:val="21"/>
              </w:rPr>
            </w:pPr>
          </w:p>
        </w:tc>
        <w:tc>
          <w:tcPr>
            <w:tcW w:w="113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w:t>
            </w:r>
            <w:r w:rsidRPr="00230B84">
              <w:rPr>
                <w:rFonts w:asciiTheme="minorEastAsia" w:eastAsiaTheme="minorEastAsia" w:hAnsiTheme="minorEastAsia"/>
                <w:sz w:val="21"/>
                <w:szCs w:val="21"/>
              </w:rPr>
              <w:t>977</w:t>
            </w:r>
          </w:p>
        </w:tc>
      </w:tr>
      <w:tr w:rsidR="00307175" w:rsidRPr="00230B84" w:rsidTr="00D40BB4">
        <w:trPr>
          <w:trHeight w:val="908"/>
        </w:trPr>
        <w:tc>
          <w:tcPr>
            <w:tcW w:w="105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X2，lnX5</w:t>
            </w:r>
          </w:p>
        </w:tc>
        <w:tc>
          <w:tcPr>
            <w:tcW w:w="123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1.5654</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w:t>
            </w:r>
            <w:r w:rsidRPr="00230B84">
              <w:rPr>
                <w:rFonts w:asciiTheme="minorEastAsia" w:eastAsiaTheme="minorEastAsia" w:hAnsiTheme="minorEastAsia"/>
                <w:sz w:val="21"/>
                <w:szCs w:val="21"/>
              </w:rPr>
              <w:t>9.27</w:t>
            </w:r>
            <w:r w:rsidRPr="00230B84">
              <w:rPr>
                <w:rFonts w:asciiTheme="minorEastAsia" w:eastAsiaTheme="minorEastAsia" w:hAnsiTheme="minorEastAsia" w:hint="eastAsia"/>
                <w:sz w:val="21"/>
                <w:szCs w:val="21"/>
              </w:rPr>
              <w:t>)</w:t>
            </w:r>
          </w:p>
        </w:tc>
        <w:tc>
          <w:tcPr>
            <w:tcW w:w="1198" w:type="dxa"/>
          </w:tcPr>
          <w:p w:rsidR="00307175" w:rsidRPr="00230B84" w:rsidRDefault="00307175" w:rsidP="00D40BB4">
            <w:pPr>
              <w:rPr>
                <w:rFonts w:asciiTheme="minorEastAsia" w:eastAsiaTheme="minorEastAsia" w:hAnsiTheme="minorEastAsia"/>
                <w:sz w:val="21"/>
                <w:szCs w:val="21"/>
              </w:rPr>
            </w:pPr>
          </w:p>
        </w:tc>
        <w:tc>
          <w:tcPr>
            <w:tcW w:w="1202" w:type="dxa"/>
          </w:tcPr>
          <w:p w:rsidR="00307175" w:rsidRPr="00230B84" w:rsidRDefault="00307175" w:rsidP="00D40BB4">
            <w:pPr>
              <w:rPr>
                <w:rFonts w:asciiTheme="minorEastAsia" w:eastAsiaTheme="minorEastAsia" w:hAnsiTheme="minorEastAsia"/>
                <w:sz w:val="21"/>
                <w:szCs w:val="21"/>
              </w:rPr>
            </w:pPr>
          </w:p>
        </w:tc>
        <w:tc>
          <w:tcPr>
            <w:tcW w:w="1318"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0.0</w:t>
            </w:r>
            <w:r w:rsidRPr="00230B84">
              <w:rPr>
                <w:rFonts w:asciiTheme="minorEastAsia" w:eastAsiaTheme="minorEastAsia" w:hAnsiTheme="minorEastAsia"/>
                <w:sz w:val="21"/>
                <w:szCs w:val="21"/>
              </w:rPr>
              <w:t>273</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w:t>
            </w:r>
            <w:r w:rsidRPr="00230B84">
              <w:rPr>
                <w:rFonts w:asciiTheme="minorEastAsia" w:eastAsiaTheme="minorEastAsia" w:hAnsiTheme="minorEastAsia"/>
                <w:sz w:val="21"/>
                <w:szCs w:val="21"/>
              </w:rPr>
              <w:t>13</w:t>
            </w:r>
            <w:r w:rsidRPr="00230B84">
              <w:rPr>
                <w:rFonts w:asciiTheme="minorEastAsia" w:eastAsiaTheme="minorEastAsia" w:hAnsiTheme="minorEastAsia" w:hint="eastAsia"/>
                <w:sz w:val="21"/>
                <w:szCs w:val="21"/>
              </w:rPr>
              <w:t>)</w:t>
            </w:r>
          </w:p>
        </w:tc>
        <w:tc>
          <w:tcPr>
            <w:tcW w:w="1216" w:type="dxa"/>
          </w:tcPr>
          <w:p w:rsidR="00307175" w:rsidRPr="00230B84" w:rsidRDefault="00307175" w:rsidP="00D40BB4">
            <w:pPr>
              <w:rPr>
                <w:rFonts w:asciiTheme="minorEastAsia" w:eastAsiaTheme="minorEastAsia" w:hAnsiTheme="minorEastAsia"/>
                <w:sz w:val="21"/>
                <w:szCs w:val="21"/>
              </w:rPr>
            </w:pPr>
          </w:p>
        </w:tc>
        <w:tc>
          <w:tcPr>
            <w:tcW w:w="113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w:t>
            </w:r>
            <w:r w:rsidRPr="00230B84">
              <w:rPr>
                <w:rFonts w:asciiTheme="minorEastAsia" w:eastAsiaTheme="minorEastAsia" w:hAnsiTheme="minorEastAsia"/>
                <w:sz w:val="21"/>
                <w:szCs w:val="21"/>
              </w:rPr>
              <w:t>784</w:t>
            </w:r>
          </w:p>
        </w:tc>
      </w:tr>
      <w:tr w:rsidR="00307175" w:rsidRPr="00230B84" w:rsidTr="00D40BB4">
        <w:trPr>
          <w:trHeight w:val="836"/>
        </w:trPr>
        <w:tc>
          <w:tcPr>
            <w:tcW w:w="1055" w:type="dxa"/>
          </w:tcPr>
          <w:p w:rsidR="00307175" w:rsidRPr="00230B84" w:rsidRDefault="00307175" w:rsidP="00D40BB4">
            <w:pPr>
              <w:spacing w:line="360" w:lineRule="auto"/>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X2，lnX6</w:t>
            </w:r>
          </w:p>
        </w:tc>
        <w:tc>
          <w:tcPr>
            <w:tcW w:w="1236" w:type="dxa"/>
          </w:tcPr>
          <w:p w:rsidR="00307175" w:rsidRPr="00230B84" w:rsidRDefault="00307175" w:rsidP="00230B84">
            <w:pPr>
              <w:spacing w:line="360" w:lineRule="auto"/>
              <w:ind w:firstLineChars="200" w:firstLine="420"/>
              <w:rPr>
                <w:rFonts w:asciiTheme="minorEastAsia" w:eastAsiaTheme="minorEastAsia" w:hAnsiTheme="minorEastAsia"/>
                <w:sz w:val="21"/>
                <w:szCs w:val="21"/>
              </w:rPr>
            </w:pPr>
            <w:r w:rsidRPr="00230B84">
              <w:rPr>
                <w:rFonts w:asciiTheme="minorEastAsia" w:eastAsiaTheme="minorEastAsia" w:hAnsiTheme="minorEastAsia"/>
                <w:sz w:val="21"/>
                <w:szCs w:val="21"/>
              </w:rPr>
              <w:t>1.1667</w:t>
            </w:r>
          </w:p>
          <w:p w:rsidR="00307175" w:rsidRPr="00230B84" w:rsidRDefault="00307175" w:rsidP="00230B84">
            <w:pPr>
              <w:spacing w:line="360" w:lineRule="auto"/>
              <w:ind w:firstLineChars="200" w:firstLine="420"/>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w:t>
            </w:r>
            <w:r w:rsidRPr="00230B84">
              <w:rPr>
                <w:rFonts w:asciiTheme="minorEastAsia" w:eastAsiaTheme="minorEastAsia" w:hAnsiTheme="minorEastAsia"/>
                <w:sz w:val="21"/>
                <w:szCs w:val="21"/>
              </w:rPr>
              <w:t>4.85</w:t>
            </w:r>
            <w:r w:rsidRPr="00230B84">
              <w:rPr>
                <w:rFonts w:asciiTheme="minorEastAsia" w:eastAsiaTheme="minorEastAsia" w:hAnsiTheme="minorEastAsia" w:hint="eastAsia"/>
                <w:sz w:val="21"/>
                <w:szCs w:val="21"/>
              </w:rPr>
              <w:t>)</w:t>
            </w:r>
          </w:p>
        </w:tc>
        <w:tc>
          <w:tcPr>
            <w:tcW w:w="1198" w:type="dxa"/>
          </w:tcPr>
          <w:p w:rsidR="00307175" w:rsidRPr="00230B84" w:rsidRDefault="00307175" w:rsidP="00230B84">
            <w:pPr>
              <w:spacing w:line="360" w:lineRule="auto"/>
              <w:ind w:firstLineChars="200" w:firstLine="420"/>
              <w:rPr>
                <w:rFonts w:asciiTheme="minorEastAsia" w:eastAsiaTheme="minorEastAsia" w:hAnsiTheme="minorEastAsia"/>
                <w:sz w:val="21"/>
                <w:szCs w:val="21"/>
              </w:rPr>
            </w:pPr>
          </w:p>
        </w:tc>
        <w:tc>
          <w:tcPr>
            <w:tcW w:w="1202" w:type="dxa"/>
          </w:tcPr>
          <w:p w:rsidR="00307175" w:rsidRPr="00230B84" w:rsidRDefault="00307175" w:rsidP="00230B84">
            <w:pPr>
              <w:spacing w:line="360" w:lineRule="auto"/>
              <w:ind w:firstLineChars="200" w:firstLine="420"/>
              <w:rPr>
                <w:rFonts w:asciiTheme="minorEastAsia" w:eastAsiaTheme="minorEastAsia" w:hAnsiTheme="minorEastAsia"/>
                <w:sz w:val="21"/>
                <w:szCs w:val="21"/>
              </w:rPr>
            </w:pPr>
          </w:p>
        </w:tc>
        <w:tc>
          <w:tcPr>
            <w:tcW w:w="1318" w:type="dxa"/>
          </w:tcPr>
          <w:p w:rsidR="00307175" w:rsidRPr="00230B84" w:rsidRDefault="00307175" w:rsidP="00230B84">
            <w:pPr>
              <w:spacing w:line="360" w:lineRule="auto"/>
              <w:ind w:firstLineChars="200" w:firstLine="420"/>
              <w:rPr>
                <w:rFonts w:asciiTheme="minorEastAsia" w:eastAsiaTheme="minorEastAsia" w:hAnsiTheme="minorEastAsia"/>
                <w:sz w:val="21"/>
                <w:szCs w:val="21"/>
              </w:rPr>
            </w:pPr>
          </w:p>
        </w:tc>
        <w:tc>
          <w:tcPr>
            <w:tcW w:w="1216" w:type="dxa"/>
          </w:tcPr>
          <w:p w:rsidR="00307175" w:rsidRPr="00230B84" w:rsidRDefault="00307175" w:rsidP="00D40BB4">
            <w:pPr>
              <w:spacing w:line="360" w:lineRule="auto"/>
              <w:rPr>
                <w:rFonts w:asciiTheme="minorEastAsia" w:eastAsiaTheme="minorEastAsia" w:hAnsiTheme="minorEastAsia"/>
                <w:sz w:val="21"/>
                <w:szCs w:val="21"/>
              </w:rPr>
            </w:pPr>
            <w:r w:rsidRPr="00230B84">
              <w:rPr>
                <w:rFonts w:asciiTheme="minorEastAsia" w:eastAsiaTheme="minorEastAsia" w:hAnsiTheme="minorEastAsia"/>
                <w:sz w:val="21"/>
                <w:szCs w:val="21"/>
              </w:rPr>
              <w:t>1.4336</w:t>
            </w:r>
          </w:p>
          <w:p w:rsidR="00307175" w:rsidRPr="00230B84" w:rsidRDefault="00307175" w:rsidP="00D40BB4">
            <w:pPr>
              <w:spacing w:line="360" w:lineRule="auto"/>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w:t>
            </w:r>
            <w:r w:rsidRPr="00230B84">
              <w:rPr>
                <w:rFonts w:asciiTheme="minorEastAsia" w:eastAsiaTheme="minorEastAsia" w:hAnsiTheme="minorEastAsia"/>
                <w:sz w:val="21"/>
                <w:szCs w:val="21"/>
              </w:rPr>
              <w:t>1.79</w:t>
            </w:r>
            <w:r w:rsidRPr="00230B84">
              <w:rPr>
                <w:rFonts w:asciiTheme="minorEastAsia" w:eastAsiaTheme="minorEastAsia" w:hAnsiTheme="minorEastAsia" w:hint="eastAsia"/>
                <w:sz w:val="21"/>
                <w:szCs w:val="21"/>
              </w:rPr>
              <w:t>)</w:t>
            </w:r>
          </w:p>
        </w:tc>
        <w:tc>
          <w:tcPr>
            <w:tcW w:w="1134" w:type="dxa"/>
          </w:tcPr>
          <w:p w:rsidR="00307175" w:rsidRPr="00230B84" w:rsidRDefault="00307175" w:rsidP="00D40BB4">
            <w:pPr>
              <w:spacing w:line="360" w:lineRule="auto"/>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w:t>
            </w:r>
            <w:r w:rsidRPr="00230B84">
              <w:rPr>
                <w:rFonts w:asciiTheme="minorEastAsia" w:eastAsiaTheme="minorEastAsia" w:hAnsiTheme="minorEastAsia"/>
                <w:sz w:val="21"/>
                <w:szCs w:val="21"/>
              </w:rPr>
              <w:t>814</w:t>
            </w:r>
          </w:p>
        </w:tc>
      </w:tr>
    </w:tbl>
    <w:p w:rsidR="00307175" w:rsidRPr="00230B84" w:rsidRDefault="00307175" w:rsidP="00230B84">
      <w:pPr>
        <w:pStyle w:val="p0"/>
        <w:spacing w:line="360" w:lineRule="auto"/>
        <w:ind w:firstLineChars="200" w:firstLine="480"/>
        <w:jc w:val="center"/>
        <w:rPr>
          <w:rFonts w:ascii="宋体" w:hAnsi="宋体"/>
          <w:sz w:val="24"/>
          <w:szCs w:val="24"/>
        </w:rPr>
      </w:pPr>
      <w:r w:rsidRPr="00230B84">
        <w:rPr>
          <w:rFonts w:ascii="宋体" w:hAnsi="宋体" w:hint="eastAsia"/>
          <w:sz w:val="24"/>
          <w:szCs w:val="24"/>
        </w:rPr>
        <w:t>表</w:t>
      </w:r>
      <w:r w:rsidRPr="00230B84">
        <w:rPr>
          <w:rFonts w:ascii="宋体" w:hAnsi="宋体"/>
          <w:sz w:val="24"/>
          <w:szCs w:val="24"/>
        </w:rPr>
        <w:t>5</w:t>
      </w:r>
      <w:r w:rsidRPr="00230B84">
        <w:rPr>
          <w:rFonts w:ascii="宋体" w:hAnsi="宋体" w:hint="eastAsia"/>
          <w:sz w:val="24"/>
          <w:szCs w:val="24"/>
        </w:rPr>
        <w:t>加入两个解释变量后的回归结果</w:t>
      </w:r>
    </w:p>
    <w:p w:rsidR="00307175" w:rsidRPr="00647958" w:rsidRDefault="00307175" w:rsidP="00307175">
      <w:pPr>
        <w:pStyle w:val="p0"/>
        <w:spacing w:line="360" w:lineRule="auto"/>
        <w:ind w:firstLineChars="200" w:firstLine="480"/>
        <w:rPr>
          <w:rFonts w:ascii="宋体" w:hAnsi="宋体" w:cs="宋体"/>
          <w:sz w:val="24"/>
          <w:szCs w:val="24"/>
        </w:rPr>
      </w:pPr>
      <w:r w:rsidRPr="000041F3">
        <w:rPr>
          <w:rFonts w:ascii="宋体" w:hAnsi="宋体" w:hint="eastAsia"/>
          <w:sz w:val="24"/>
          <w:szCs w:val="24"/>
        </w:rPr>
        <w:t>比较发现，新加入lnX</w:t>
      </w:r>
      <w:r w:rsidRPr="000041F3">
        <w:rPr>
          <w:rFonts w:ascii="宋体" w:hAnsi="宋体"/>
          <w:sz w:val="24"/>
          <w:szCs w:val="24"/>
        </w:rPr>
        <w:t>4</w:t>
      </w:r>
      <w:r w:rsidRPr="000041F3">
        <w:rPr>
          <w:rFonts w:ascii="宋体" w:hAnsi="宋体" w:hint="eastAsia"/>
          <w:sz w:val="24"/>
          <w:szCs w:val="24"/>
        </w:rPr>
        <w:t>的</w:t>
      </w:r>
      <w:r>
        <w:rPr>
          <w:rFonts w:ascii="宋体" w:hAnsi="宋体" w:hint="eastAsia"/>
          <w:sz w:val="24"/>
          <w:szCs w:val="24"/>
        </w:rPr>
        <w:t>回归模型的</w:t>
      </w:r>
      <w:r w:rsidRPr="000041F3">
        <w:rPr>
          <w:rFonts w:ascii="宋体" w:hAnsi="宋体" w:cs="宋体"/>
          <w:sz w:val="24"/>
          <w:szCs w:val="24"/>
        </w:rPr>
        <w:t>R</w:t>
      </w:r>
      <w:r w:rsidRPr="000041F3">
        <w:rPr>
          <w:rFonts w:ascii="宋体" w:hAnsi="宋体" w:cs="宋体"/>
          <w:sz w:val="24"/>
          <w:szCs w:val="24"/>
          <w:vertAlign w:val="superscript"/>
        </w:rPr>
        <w:t>2</w:t>
      </w:r>
      <w:r w:rsidRPr="000041F3">
        <w:rPr>
          <w:rFonts w:ascii="宋体" w:hAnsi="宋体" w:cs="宋体" w:hint="eastAsia"/>
          <w:sz w:val="24"/>
          <w:szCs w:val="24"/>
        </w:rPr>
        <w:t>=0.99</w:t>
      </w:r>
      <w:r w:rsidRPr="000041F3">
        <w:rPr>
          <w:rFonts w:ascii="宋体" w:hAnsi="宋体" w:cs="宋体"/>
          <w:sz w:val="24"/>
          <w:szCs w:val="24"/>
        </w:rPr>
        <w:t>77</w:t>
      </w:r>
      <w:r w:rsidRPr="000041F3">
        <w:rPr>
          <w:rFonts w:ascii="宋体" w:hAnsi="宋体" w:cs="宋体" w:hint="eastAsia"/>
          <w:sz w:val="24"/>
          <w:szCs w:val="24"/>
        </w:rPr>
        <w:t>，改进最大，而且各参数的t检验显著，选择保留lnX</w:t>
      </w:r>
      <w:r w:rsidRPr="000041F3">
        <w:rPr>
          <w:rFonts w:ascii="宋体" w:hAnsi="宋体" w:cs="宋体"/>
          <w:sz w:val="24"/>
          <w:szCs w:val="24"/>
        </w:rPr>
        <w:t>4</w:t>
      </w:r>
      <w:r w:rsidRPr="000041F3">
        <w:rPr>
          <w:rFonts w:ascii="宋体" w:hAnsi="宋体" w:cs="宋体" w:hint="eastAsia"/>
          <w:sz w:val="24"/>
          <w:szCs w:val="24"/>
        </w:rPr>
        <w:t>，再加入其他新变量逐步回归，结果如下所示：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1"/>
        <w:gridCol w:w="1192"/>
        <w:gridCol w:w="1182"/>
        <w:gridCol w:w="1192"/>
        <w:gridCol w:w="1183"/>
        <w:gridCol w:w="1183"/>
        <w:gridCol w:w="1183"/>
      </w:tblGrid>
      <w:tr w:rsidR="00307175" w:rsidRPr="004F1108" w:rsidTr="00D40BB4">
        <w:trPr>
          <w:trHeight w:val="520"/>
        </w:trPr>
        <w:tc>
          <w:tcPr>
            <w:tcW w:w="1181" w:type="dxa"/>
          </w:tcPr>
          <w:p w:rsidR="00307175" w:rsidRPr="004F1108" w:rsidRDefault="006D767D" w:rsidP="00D40BB4">
            <w:pPr>
              <w:pStyle w:val="p0"/>
              <w:rPr>
                <w:rFonts w:ascii="宋体" w:hAnsi="宋体" w:cs="宋体"/>
              </w:rPr>
            </w:pPr>
            <w:r>
              <w:rPr>
                <w:rFonts w:ascii="宋体" w:hAnsi="宋体" w:cs="宋体"/>
                <w:noProof/>
              </w:rPr>
              <w:pict>
                <v:shape id="直接箭头连接符 31" o:spid="_x0000_s1054" type="#_x0000_t32" style="position:absolute;left:0;text-align:left;margin-left:-4.5pt;margin-top:1.55pt;width:58.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"/>
              </w:pict>
            </w:r>
          </w:p>
        </w:tc>
        <w:tc>
          <w:tcPr>
            <w:tcW w:w="1192" w:type="dxa"/>
          </w:tcPr>
          <w:p w:rsidR="00307175" w:rsidRPr="004F1108" w:rsidRDefault="00307175" w:rsidP="00D40BB4">
            <w:pPr>
              <w:pStyle w:val="p0"/>
              <w:rPr>
                <w:rFonts w:ascii="宋体" w:hAnsi="宋体" w:cs="宋体"/>
              </w:rPr>
            </w:pPr>
            <w:r>
              <w:rPr>
                <w:rFonts w:ascii="宋体" w:hAnsi="宋体" w:cs="宋体"/>
              </w:rPr>
              <w:t>ln</w:t>
            </w:r>
            <w:r w:rsidRPr="004F1108">
              <w:rPr>
                <w:rFonts w:ascii="宋体" w:hAnsi="宋体" w:cs="宋体" w:hint="eastAsia"/>
              </w:rPr>
              <w:t>X2</w:t>
            </w:r>
          </w:p>
        </w:tc>
        <w:tc>
          <w:tcPr>
            <w:tcW w:w="1182" w:type="dxa"/>
          </w:tcPr>
          <w:p w:rsidR="00307175" w:rsidRPr="004F1108" w:rsidRDefault="00307175" w:rsidP="00D40BB4">
            <w:pPr>
              <w:pStyle w:val="p0"/>
              <w:rPr>
                <w:rFonts w:ascii="宋体" w:hAnsi="宋体" w:cs="宋体"/>
              </w:rPr>
            </w:pPr>
            <w:r>
              <w:rPr>
                <w:rFonts w:ascii="宋体" w:hAnsi="宋体" w:cs="宋体"/>
              </w:rPr>
              <w:t>ln</w:t>
            </w:r>
            <w:r w:rsidRPr="004F1108">
              <w:rPr>
                <w:rFonts w:ascii="宋体" w:hAnsi="宋体" w:cs="宋体" w:hint="eastAsia"/>
              </w:rPr>
              <w:t>X3</w:t>
            </w:r>
          </w:p>
        </w:tc>
        <w:tc>
          <w:tcPr>
            <w:tcW w:w="1192" w:type="dxa"/>
          </w:tcPr>
          <w:p w:rsidR="00307175" w:rsidRPr="004F1108" w:rsidRDefault="00307175" w:rsidP="00D40BB4">
            <w:pPr>
              <w:pStyle w:val="p0"/>
              <w:rPr>
                <w:rFonts w:ascii="宋体" w:hAnsi="宋体" w:cs="宋体"/>
              </w:rPr>
            </w:pPr>
            <w:r>
              <w:rPr>
                <w:rFonts w:ascii="宋体" w:hAnsi="宋体" w:cs="宋体"/>
              </w:rPr>
              <w:t>ln</w:t>
            </w:r>
            <w:r w:rsidRPr="004F1108">
              <w:rPr>
                <w:rFonts w:ascii="宋体" w:hAnsi="宋体" w:cs="宋体" w:hint="eastAsia"/>
              </w:rPr>
              <w:t>X4</w:t>
            </w:r>
          </w:p>
        </w:tc>
        <w:tc>
          <w:tcPr>
            <w:tcW w:w="1183" w:type="dxa"/>
          </w:tcPr>
          <w:p w:rsidR="00307175" w:rsidRPr="004F1108" w:rsidRDefault="00307175" w:rsidP="00D40BB4">
            <w:pPr>
              <w:pStyle w:val="p0"/>
              <w:rPr>
                <w:rFonts w:ascii="宋体" w:hAnsi="宋体" w:cs="宋体"/>
              </w:rPr>
            </w:pPr>
            <w:r>
              <w:rPr>
                <w:rFonts w:ascii="宋体" w:hAnsi="宋体" w:cs="宋体"/>
              </w:rPr>
              <w:t>ln</w:t>
            </w:r>
            <w:r w:rsidRPr="004F1108">
              <w:rPr>
                <w:rFonts w:ascii="宋体" w:hAnsi="宋体" w:cs="宋体" w:hint="eastAsia"/>
              </w:rPr>
              <w:t>X5</w:t>
            </w:r>
          </w:p>
        </w:tc>
        <w:tc>
          <w:tcPr>
            <w:tcW w:w="1183" w:type="dxa"/>
          </w:tcPr>
          <w:p w:rsidR="00307175" w:rsidRPr="004F1108" w:rsidRDefault="00307175" w:rsidP="00D40BB4">
            <w:pPr>
              <w:pStyle w:val="p0"/>
              <w:rPr>
                <w:rFonts w:ascii="宋体" w:hAnsi="宋体" w:cs="宋体"/>
              </w:rPr>
            </w:pPr>
            <w:r>
              <w:rPr>
                <w:rFonts w:ascii="宋体" w:hAnsi="宋体" w:cs="宋体"/>
              </w:rPr>
              <w:t>ln</w:t>
            </w:r>
            <w:r w:rsidRPr="004F1108">
              <w:rPr>
                <w:rFonts w:ascii="宋体" w:hAnsi="宋体" w:cs="宋体" w:hint="eastAsia"/>
              </w:rPr>
              <w:t>X6</w:t>
            </w:r>
          </w:p>
        </w:tc>
        <w:tc>
          <w:tcPr>
            <w:tcW w:w="1183" w:type="dxa"/>
          </w:tcPr>
          <w:p w:rsidR="00307175" w:rsidRPr="00097070" w:rsidRDefault="00307175" w:rsidP="00D40BB4">
            <w:pPr>
              <w:rPr>
                <w:rFonts w:ascii="宋体" w:hAnsi="宋体" w:cs="宋体"/>
                <w:szCs w:val="21"/>
              </w:rPr>
            </w:pPr>
            <w:r w:rsidRPr="004F1108">
              <w:rPr>
                <w:noProof/>
                <w:szCs w:val="21"/>
                <w:vertAlign w:val="subscript"/>
              </w:rPr>
              <w:drawing>
                <wp:inline distT="0" distB="0" distL="0" distR="0">
                  <wp:extent cx="198120" cy="1905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p>
          <w:p w:rsidR="00307175" w:rsidRPr="004F1108" w:rsidRDefault="00307175" w:rsidP="00D40BB4">
            <w:pPr>
              <w:pStyle w:val="p0"/>
              <w:rPr>
                <w:rFonts w:ascii="宋体" w:hAnsi="宋体" w:cs="宋体"/>
              </w:rPr>
            </w:pPr>
          </w:p>
        </w:tc>
      </w:tr>
      <w:tr w:rsidR="00307175" w:rsidRPr="004F1108" w:rsidTr="00D40BB4">
        <w:trPr>
          <w:trHeight w:val="766"/>
        </w:trPr>
        <w:tc>
          <w:tcPr>
            <w:tcW w:w="1181" w:type="dxa"/>
          </w:tcPr>
          <w:p w:rsidR="00307175" w:rsidRDefault="00307175" w:rsidP="00D40BB4">
            <w:pPr>
              <w:pStyle w:val="p0"/>
              <w:rPr>
                <w:rFonts w:ascii="宋体" w:hAnsi="宋体" w:cs="宋体"/>
              </w:rPr>
            </w:pPr>
            <w:r>
              <w:rPr>
                <w:rFonts w:ascii="宋体" w:hAnsi="宋体" w:cs="宋体"/>
              </w:rPr>
              <w:t>ln</w:t>
            </w:r>
            <w:r w:rsidRPr="004F1108">
              <w:rPr>
                <w:rFonts w:ascii="宋体" w:hAnsi="宋体" w:cs="宋体" w:hint="eastAsia"/>
              </w:rPr>
              <w:t>X2</w:t>
            </w:r>
            <w:r>
              <w:rPr>
                <w:rFonts w:ascii="宋体" w:hAnsi="宋体" w:cs="宋体" w:hint="eastAsia"/>
              </w:rPr>
              <w:t>,</w:t>
            </w:r>
          </w:p>
          <w:p w:rsidR="00307175" w:rsidRDefault="00307175" w:rsidP="00D40BB4">
            <w:pPr>
              <w:pStyle w:val="p0"/>
              <w:rPr>
                <w:rFonts w:ascii="宋体" w:hAnsi="宋体" w:cs="宋体"/>
              </w:rPr>
            </w:pPr>
            <w:r>
              <w:rPr>
                <w:rFonts w:ascii="宋体" w:hAnsi="宋体" w:cs="宋体" w:hint="eastAsia"/>
              </w:rPr>
              <w:t>lnX4,</w:t>
            </w:r>
          </w:p>
          <w:p w:rsidR="00307175" w:rsidRPr="004F1108" w:rsidRDefault="00307175" w:rsidP="00D40BB4">
            <w:pPr>
              <w:pStyle w:val="p0"/>
              <w:rPr>
                <w:rFonts w:ascii="宋体" w:hAnsi="宋体" w:cs="宋体"/>
              </w:rPr>
            </w:pPr>
            <w:r>
              <w:rPr>
                <w:rFonts w:ascii="宋体" w:hAnsi="宋体" w:cs="宋体" w:hint="eastAsia"/>
              </w:rPr>
              <w:t>lnX3</w:t>
            </w:r>
          </w:p>
        </w:tc>
        <w:tc>
          <w:tcPr>
            <w:tcW w:w="1192" w:type="dxa"/>
          </w:tcPr>
          <w:p w:rsidR="00307175" w:rsidRPr="004F1108" w:rsidRDefault="00307175" w:rsidP="00D40BB4">
            <w:pPr>
              <w:pStyle w:val="p0"/>
              <w:rPr>
                <w:rFonts w:ascii="宋体" w:hAnsi="宋体" w:cs="宋体"/>
              </w:rPr>
            </w:pPr>
            <w:r>
              <w:rPr>
                <w:rFonts w:ascii="宋体" w:hAnsi="宋体" w:cs="宋体"/>
              </w:rPr>
              <w:t>1.1641</w:t>
            </w:r>
          </w:p>
          <w:p w:rsidR="00307175" w:rsidRPr="004F1108" w:rsidRDefault="00307175" w:rsidP="00D40BB4">
            <w:pPr>
              <w:pStyle w:val="p0"/>
              <w:rPr>
                <w:rFonts w:ascii="宋体" w:hAnsi="宋体" w:cs="宋体"/>
              </w:rPr>
            </w:pPr>
            <w:r w:rsidRPr="004F1108">
              <w:rPr>
                <w:rFonts w:ascii="宋体" w:hAnsi="宋体" w:cs="宋体" w:hint="eastAsia"/>
              </w:rPr>
              <w:t>(</w:t>
            </w:r>
            <w:r>
              <w:rPr>
                <w:rFonts w:ascii="宋体" w:hAnsi="宋体" w:cs="宋体"/>
              </w:rPr>
              <w:t>31.91</w:t>
            </w:r>
            <w:r w:rsidRPr="004F1108">
              <w:rPr>
                <w:rFonts w:ascii="宋体" w:hAnsi="宋体" w:cs="宋体" w:hint="eastAsia"/>
              </w:rPr>
              <w:t>)</w:t>
            </w:r>
          </w:p>
        </w:tc>
        <w:tc>
          <w:tcPr>
            <w:tcW w:w="1182" w:type="dxa"/>
          </w:tcPr>
          <w:p w:rsidR="00307175" w:rsidRPr="004F1108" w:rsidRDefault="00307175" w:rsidP="00D40BB4">
            <w:pPr>
              <w:pStyle w:val="p0"/>
              <w:rPr>
                <w:rFonts w:ascii="宋体" w:hAnsi="宋体" w:cs="宋体"/>
              </w:rPr>
            </w:pPr>
            <w:r>
              <w:rPr>
                <w:rFonts w:ascii="宋体" w:hAnsi="宋体" w:cs="宋体"/>
              </w:rPr>
              <w:t>0.3288</w:t>
            </w:r>
          </w:p>
          <w:p w:rsidR="00307175" w:rsidRPr="004F1108" w:rsidRDefault="00307175" w:rsidP="00D40BB4">
            <w:pPr>
              <w:pStyle w:val="p0"/>
              <w:rPr>
                <w:rFonts w:ascii="宋体" w:hAnsi="宋体" w:cs="宋体"/>
              </w:rPr>
            </w:pPr>
            <w:r w:rsidRPr="004F1108">
              <w:rPr>
                <w:rFonts w:ascii="宋体" w:hAnsi="宋体" w:cs="宋体" w:hint="eastAsia"/>
              </w:rPr>
              <w:t>(</w:t>
            </w:r>
            <w:r>
              <w:rPr>
                <w:rFonts w:ascii="宋体" w:hAnsi="宋体" w:cs="宋体"/>
              </w:rPr>
              <w:t>2.37</w:t>
            </w:r>
            <w:r w:rsidRPr="004F1108">
              <w:rPr>
                <w:rFonts w:ascii="宋体" w:hAnsi="宋体" w:cs="宋体" w:hint="eastAsia"/>
              </w:rPr>
              <w:t>)</w:t>
            </w:r>
          </w:p>
        </w:tc>
        <w:tc>
          <w:tcPr>
            <w:tcW w:w="1192" w:type="dxa"/>
          </w:tcPr>
          <w:p w:rsidR="00307175" w:rsidRPr="004F1108" w:rsidRDefault="00307175" w:rsidP="00D40BB4">
            <w:pPr>
              <w:pStyle w:val="p0"/>
              <w:rPr>
                <w:rFonts w:ascii="宋体" w:hAnsi="宋体" w:cs="宋体"/>
              </w:rPr>
            </w:pPr>
            <w:r>
              <w:rPr>
                <w:rFonts w:ascii="宋体" w:hAnsi="宋体" w:cs="宋体" w:hint="eastAsia"/>
              </w:rPr>
              <w:t>0.3645</w:t>
            </w:r>
          </w:p>
          <w:p w:rsidR="00307175" w:rsidRPr="004F1108" w:rsidRDefault="00307175" w:rsidP="00D40BB4">
            <w:pPr>
              <w:pStyle w:val="p0"/>
              <w:rPr>
                <w:rFonts w:ascii="宋体" w:hAnsi="宋体" w:cs="宋体"/>
              </w:rPr>
            </w:pPr>
            <w:r w:rsidRPr="004F1108">
              <w:rPr>
                <w:rFonts w:ascii="宋体" w:hAnsi="宋体" w:cs="宋体" w:hint="eastAsia"/>
              </w:rPr>
              <w:t>(</w:t>
            </w:r>
            <w:r>
              <w:rPr>
                <w:rFonts w:ascii="宋体" w:hAnsi="宋体" w:cs="宋体"/>
              </w:rPr>
              <w:t>8.39</w:t>
            </w:r>
            <w:r w:rsidRPr="004F1108">
              <w:rPr>
                <w:rFonts w:ascii="宋体" w:hAnsi="宋体" w:cs="宋体" w:hint="eastAsia"/>
              </w:rPr>
              <w:t>)</w:t>
            </w:r>
          </w:p>
        </w:tc>
        <w:tc>
          <w:tcPr>
            <w:tcW w:w="1183" w:type="dxa"/>
          </w:tcPr>
          <w:p w:rsidR="00307175" w:rsidRPr="004F1108" w:rsidRDefault="00307175" w:rsidP="00D40BB4">
            <w:pPr>
              <w:pStyle w:val="p0"/>
              <w:rPr>
                <w:rFonts w:ascii="宋体" w:hAnsi="宋体" w:cs="宋体"/>
              </w:rPr>
            </w:pPr>
          </w:p>
        </w:tc>
        <w:tc>
          <w:tcPr>
            <w:tcW w:w="1183" w:type="dxa"/>
          </w:tcPr>
          <w:p w:rsidR="00307175" w:rsidRPr="004F1108" w:rsidRDefault="00307175" w:rsidP="00D40BB4">
            <w:pPr>
              <w:pStyle w:val="p0"/>
              <w:rPr>
                <w:rFonts w:ascii="宋体" w:hAnsi="宋体" w:cs="宋体"/>
              </w:rPr>
            </w:pPr>
          </w:p>
        </w:tc>
        <w:tc>
          <w:tcPr>
            <w:tcW w:w="1183" w:type="dxa"/>
          </w:tcPr>
          <w:p w:rsidR="00307175" w:rsidRPr="004F1108" w:rsidRDefault="00307175" w:rsidP="00D40BB4">
            <w:pPr>
              <w:pStyle w:val="p0"/>
              <w:rPr>
                <w:rFonts w:ascii="宋体" w:hAnsi="宋体" w:cs="宋体"/>
              </w:rPr>
            </w:pPr>
            <w:r w:rsidRPr="004F1108">
              <w:rPr>
                <w:rFonts w:ascii="宋体" w:hAnsi="宋体" w:cs="宋体" w:hint="eastAsia"/>
              </w:rPr>
              <w:t>0.99</w:t>
            </w:r>
            <w:r>
              <w:rPr>
                <w:rFonts w:ascii="宋体" w:hAnsi="宋体" w:cs="宋体"/>
              </w:rPr>
              <w:t>83</w:t>
            </w:r>
          </w:p>
        </w:tc>
      </w:tr>
      <w:tr w:rsidR="00307175" w:rsidRPr="004F1108" w:rsidTr="00D40BB4">
        <w:trPr>
          <w:trHeight w:val="706"/>
        </w:trPr>
        <w:tc>
          <w:tcPr>
            <w:tcW w:w="1181" w:type="dxa"/>
          </w:tcPr>
          <w:p w:rsidR="00307175" w:rsidRDefault="00307175" w:rsidP="00D40BB4">
            <w:pPr>
              <w:pStyle w:val="p0"/>
              <w:rPr>
                <w:rFonts w:ascii="宋体" w:hAnsi="宋体" w:cs="宋体"/>
              </w:rPr>
            </w:pPr>
            <w:r>
              <w:rPr>
                <w:rFonts w:ascii="宋体" w:hAnsi="宋体" w:cs="宋体"/>
              </w:rPr>
              <w:t>ln</w:t>
            </w:r>
            <w:r w:rsidRPr="004F1108">
              <w:rPr>
                <w:rFonts w:ascii="宋体" w:hAnsi="宋体" w:cs="宋体" w:hint="eastAsia"/>
              </w:rPr>
              <w:t>X2</w:t>
            </w:r>
            <w:r>
              <w:rPr>
                <w:rFonts w:ascii="宋体" w:hAnsi="宋体" w:cs="宋体" w:hint="eastAsia"/>
              </w:rPr>
              <w:t>,</w:t>
            </w:r>
          </w:p>
          <w:p w:rsidR="00307175" w:rsidRDefault="00307175" w:rsidP="00D40BB4">
            <w:pPr>
              <w:pStyle w:val="p0"/>
              <w:rPr>
                <w:rFonts w:ascii="宋体" w:hAnsi="宋体" w:cs="宋体"/>
              </w:rPr>
            </w:pPr>
            <w:r>
              <w:rPr>
                <w:rFonts w:ascii="宋体" w:hAnsi="宋体" w:cs="宋体" w:hint="eastAsia"/>
              </w:rPr>
              <w:t>lnX4,</w:t>
            </w:r>
          </w:p>
          <w:p w:rsidR="00307175" w:rsidRPr="004F1108" w:rsidRDefault="00307175" w:rsidP="00D40BB4">
            <w:pPr>
              <w:pStyle w:val="p0"/>
              <w:rPr>
                <w:rFonts w:ascii="宋体" w:hAnsi="宋体" w:cs="宋体"/>
              </w:rPr>
            </w:pPr>
            <w:r>
              <w:rPr>
                <w:rFonts w:ascii="宋体" w:hAnsi="宋体" w:cs="宋体" w:hint="eastAsia"/>
              </w:rPr>
              <w:t>lnX5</w:t>
            </w:r>
          </w:p>
        </w:tc>
        <w:tc>
          <w:tcPr>
            <w:tcW w:w="1192" w:type="dxa"/>
          </w:tcPr>
          <w:p w:rsidR="00307175" w:rsidRPr="004F1108" w:rsidRDefault="00307175" w:rsidP="00D40BB4">
            <w:pPr>
              <w:pStyle w:val="p0"/>
              <w:rPr>
                <w:rFonts w:ascii="宋体" w:hAnsi="宋体" w:cs="宋体"/>
              </w:rPr>
            </w:pPr>
            <w:r>
              <w:rPr>
                <w:rFonts w:ascii="宋体" w:hAnsi="宋体" w:cs="宋体" w:hint="eastAsia"/>
              </w:rPr>
              <w:t>1.2214</w:t>
            </w:r>
          </w:p>
          <w:p w:rsidR="00307175" w:rsidRPr="004F1108" w:rsidRDefault="00307175" w:rsidP="00D40BB4">
            <w:pPr>
              <w:pStyle w:val="p0"/>
              <w:rPr>
                <w:rFonts w:ascii="宋体" w:hAnsi="宋体" w:cs="宋体"/>
              </w:rPr>
            </w:pPr>
            <w:r w:rsidRPr="004F1108">
              <w:rPr>
                <w:rFonts w:ascii="宋体" w:hAnsi="宋体" w:cs="宋体" w:hint="eastAsia"/>
              </w:rPr>
              <w:t>(</w:t>
            </w:r>
            <w:r>
              <w:rPr>
                <w:rFonts w:ascii="宋体" w:hAnsi="宋体" w:cs="宋体"/>
              </w:rPr>
              <w:t>19.40</w:t>
            </w:r>
            <w:r w:rsidRPr="004F1108">
              <w:rPr>
                <w:rFonts w:ascii="宋体" w:hAnsi="宋体" w:cs="宋体" w:hint="eastAsia"/>
              </w:rPr>
              <w:t>)</w:t>
            </w:r>
          </w:p>
        </w:tc>
        <w:tc>
          <w:tcPr>
            <w:tcW w:w="1182" w:type="dxa"/>
          </w:tcPr>
          <w:p w:rsidR="00307175" w:rsidRPr="004F1108" w:rsidRDefault="00307175" w:rsidP="00D40BB4">
            <w:pPr>
              <w:pStyle w:val="p0"/>
              <w:rPr>
                <w:rFonts w:ascii="宋体" w:hAnsi="宋体" w:cs="宋体"/>
              </w:rPr>
            </w:pPr>
          </w:p>
        </w:tc>
        <w:tc>
          <w:tcPr>
            <w:tcW w:w="1192" w:type="dxa"/>
          </w:tcPr>
          <w:p w:rsidR="00307175" w:rsidRDefault="00307175" w:rsidP="00D40BB4">
            <w:pPr>
              <w:pStyle w:val="p0"/>
              <w:rPr>
                <w:rFonts w:ascii="宋体" w:hAnsi="宋体" w:cs="宋体"/>
              </w:rPr>
            </w:pPr>
            <w:r>
              <w:rPr>
                <w:rFonts w:ascii="宋体" w:hAnsi="宋体" w:cs="宋体" w:hint="eastAsia"/>
              </w:rPr>
              <w:t>0.4373</w:t>
            </w:r>
          </w:p>
          <w:p w:rsidR="00307175" w:rsidRPr="004F1108" w:rsidRDefault="00307175" w:rsidP="00D40BB4">
            <w:pPr>
              <w:pStyle w:val="p0"/>
              <w:rPr>
                <w:rFonts w:ascii="宋体" w:hAnsi="宋体" w:cs="宋体"/>
              </w:rPr>
            </w:pPr>
            <w:r>
              <w:rPr>
                <w:rFonts w:ascii="宋体" w:hAnsi="宋体" w:cs="宋体"/>
              </w:rPr>
              <w:t>(12.33)</w:t>
            </w:r>
          </w:p>
        </w:tc>
        <w:tc>
          <w:tcPr>
            <w:tcW w:w="1183" w:type="dxa"/>
          </w:tcPr>
          <w:p w:rsidR="00307175" w:rsidRDefault="00307175" w:rsidP="00D40BB4">
            <w:pPr>
              <w:pStyle w:val="p0"/>
              <w:rPr>
                <w:rFonts w:ascii="宋体" w:hAnsi="宋体" w:cs="宋体"/>
              </w:rPr>
            </w:pPr>
            <w:r>
              <w:rPr>
                <w:rFonts w:ascii="宋体" w:hAnsi="宋体" w:cs="宋体"/>
              </w:rPr>
              <w:t>-0.0156</w:t>
            </w:r>
          </w:p>
          <w:p w:rsidR="00307175" w:rsidRPr="004F1108" w:rsidRDefault="00307175" w:rsidP="00D40BB4">
            <w:pPr>
              <w:pStyle w:val="p0"/>
              <w:rPr>
                <w:rFonts w:ascii="宋体" w:hAnsi="宋体" w:cs="宋体"/>
              </w:rPr>
            </w:pPr>
            <w:r>
              <w:rPr>
                <w:rFonts w:ascii="宋体" w:hAnsi="宋体" w:cs="宋体"/>
              </w:rPr>
              <w:t>(-0.23)</w:t>
            </w:r>
          </w:p>
        </w:tc>
        <w:tc>
          <w:tcPr>
            <w:tcW w:w="1183" w:type="dxa"/>
          </w:tcPr>
          <w:p w:rsidR="00307175" w:rsidRPr="004F1108" w:rsidRDefault="00307175" w:rsidP="00D40BB4">
            <w:pPr>
              <w:pStyle w:val="p0"/>
              <w:rPr>
                <w:rFonts w:ascii="宋体" w:hAnsi="宋体" w:cs="宋体"/>
              </w:rPr>
            </w:pPr>
          </w:p>
        </w:tc>
        <w:tc>
          <w:tcPr>
            <w:tcW w:w="1183" w:type="dxa"/>
          </w:tcPr>
          <w:p w:rsidR="00307175" w:rsidRPr="004F1108" w:rsidRDefault="00307175" w:rsidP="00D40BB4">
            <w:pPr>
              <w:pStyle w:val="p0"/>
              <w:rPr>
                <w:rFonts w:ascii="宋体" w:hAnsi="宋体" w:cs="宋体"/>
              </w:rPr>
            </w:pPr>
            <w:r w:rsidRPr="004F1108">
              <w:rPr>
                <w:rFonts w:ascii="宋体" w:hAnsi="宋体" w:cs="宋体" w:hint="eastAsia"/>
              </w:rPr>
              <w:t>0.99</w:t>
            </w:r>
            <w:r>
              <w:rPr>
                <w:rFonts w:ascii="宋体" w:hAnsi="宋体" w:cs="宋体"/>
              </w:rPr>
              <w:t>77</w:t>
            </w:r>
          </w:p>
        </w:tc>
      </w:tr>
      <w:tr w:rsidR="00307175" w:rsidRPr="004F1108" w:rsidTr="00D40BB4">
        <w:trPr>
          <w:trHeight w:val="546"/>
        </w:trPr>
        <w:tc>
          <w:tcPr>
            <w:tcW w:w="1181" w:type="dxa"/>
          </w:tcPr>
          <w:p w:rsidR="00307175" w:rsidRDefault="00307175" w:rsidP="00D40BB4">
            <w:pPr>
              <w:pStyle w:val="p0"/>
              <w:rPr>
                <w:rFonts w:ascii="宋体" w:hAnsi="宋体" w:cs="宋体"/>
              </w:rPr>
            </w:pPr>
            <w:r>
              <w:rPr>
                <w:rFonts w:ascii="宋体" w:hAnsi="宋体" w:cs="宋体"/>
              </w:rPr>
              <w:t>ln</w:t>
            </w:r>
            <w:r>
              <w:rPr>
                <w:rFonts w:ascii="宋体" w:hAnsi="宋体" w:cs="宋体" w:hint="eastAsia"/>
              </w:rPr>
              <w:t>X2,</w:t>
            </w:r>
          </w:p>
          <w:p w:rsidR="00307175" w:rsidRDefault="00307175" w:rsidP="00D40BB4">
            <w:pPr>
              <w:pStyle w:val="p0"/>
              <w:rPr>
                <w:rFonts w:ascii="宋体" w:hAnsi="宋体" w:cs="宋体"/>
              </w:rPr>
            </w:pPr>
            <w:r>
              <w:rPr>
                <w:rFonts w:ascii="宋体" w:hAnsi="宋体" w:cs="宋体" w:hint="eastAsia"/>
              </w:rPr>
              <w:t>lnX4</w:t>
            </w:r>
            <w:r w:rsidRPr="004F1108">
              <w:rPr>
                <w:rFonts w:ascii="宋体" w:hAnsi="宋体" w:cs="宋体" w:hint="eastAsia"/>
              </w:rPr>
              <w:t>，</w:t>
            </w:r>
          </w:p>
          <w:p w:rsidR="00307175" w:rsidRPr="004F1108" w:rsidRDefault="00307175" w:rsidP="00D40BB4">
            <w:pPr>
              <w:pStyle w:val="p0"/>
              <w:rPr>
                <w:rFonts w:ascii="宋体" w:hAnsi="宋体" w:cs="宋体"/>
              </w:rPr>
            </w:pPr>
            <w:r>
              <w:rPr>
                <w:rFonts w:ascii="宋体" w:hAnsi="宋体" w:cs="宋体" w:hint="eastAsia"/>
              </w:rPr>
              <w:t>ln</w:t>
            </w:r>
            <w:r w:rsidRPr="004F1108">
              <w:rPr>
                <w:rFonts w:ascii="宋体" w:hAnsi="宋体" w:cs="宋体" w:hint="eastAsia"/>
              </w:rPr>
              <w:t>X6</w:t>
            </w:r>
          </w:p>
        </w:tc>
        <w:tc>
          <w:tcPr>
            <w:tcW w:w="1192" w:type="dxa"/>
          </w:tcPr>
          <w:p w:rsidR="00307175" w:rsidRPr="004F1108" w:rsidRDefault="00307175" w:rsidP="00D40BB4">
            <w:pPr>
              <w:pStyle w:val="p0"/>
              <w:rPr>
                <w:rFonts w:ascii="宋体" w:hAnsi="宋体" w:cs="宋体"/>
              </w:rPr>
            </w:pPr>
            <w:r>
              <w:rPr>
                <w:rFonts w:ascii="宋体" w:hAnsi="宋体" w:cs="宋体" w:hint="eastAsia"/>
              </w:rPr>
              <w:t>1.1124</w:t>
            </w:r>
          </w:p>
          <w:p w:rsidR="00307175" w:rsidRPr="004F1108" w:rsidRDefault="00307175" w:rsidP="00D40BB4">
            <w:pPr>
              <w:pStyle w:val="p0"/>
              <w:rPr>
                <w:rFonts w:ascii="宋体" w:hAnsi="宋体" w:cs="宋体"/>
              </w:rPr>
            </w:pPr>
            <w:r>
              <w:rPr>
                <w:rFonts w:ascii="宋体" w:hAnsi="宋体" w:cs="宋体" w:hint="eastAsia"/>
              </w:rPr>
              <w:t>(13.33</w:t>
            </w:r>
            <w:r w:rsidRPr="004F1108">
              <w:rPr>
                <w:rFonts w:ascii="宋体" w:hAnsi="宋体" w:cs="宋体" w:hint="eastAsia"/>
              </w:rPr>
              <w:t>)</w:t>
            </w:r>
          </w:p>
        </w:tc>
        <w:tc>
          <w:tcPr>
            <w:tcW w:w="1182" w:type="dxa"/>
          </w:tcPr>
          <w:p w:rsidR="00307175" w:rsidRPr="004F1108" w:rsidRDefault="00307175" w:rsidP="00D40BB4">
            <w:pPr>
              <w:pStyle w:val="p0"/>
              <w:rPr>
                <w:rFonts w:ascii="宋体" w:hAnsi="宋体" w:cs="宋体"/>
              </w:rPr>
            </w:pPr>
          </w:p>
          <w:p w:rsidR="00307175" w:rsidRPr="004F1108" w:rsidRDefault="00307175" w:rsidP="00D40BB4">
            <w:pPr>
              <w:pStyle w:val="p0"/>
              <w:rPr>
                <w:rFonts w:ascii="宋体" w:hAnsi="宋体" w:cs="宋体"/>
              </w:rPr>
            </w:pPr>
          </w:p>
        </w:tc>
        <w:tc>
          <w:tcPr>
            <w:tcW w:w="1192" w:type="dxa"/>
          </w:tcPr>
          <w:p w:rsidR="00307175" w:rsidRDefault="00307175" w:rsidP="00D40BB4">
            <w:pPr>
              <w:pStyle w:val="p0"/>
              <w:rPr>
                <w:rFonts w:ascii="宋体" w:hAnsi="宋体" w:cs="宋体"/>
              </w:rPr>
            </w:pPr>
            <w:r>
              <w:rPr>
                <w:rFonts w:ascii="宋体" w:hAnsi="宋体" w:cs="宋体" w:hint="eastAsia"/>
              </w:rPr>
              <w:t>0.4229</w:t>
            </w:r>
          </w:p>
          <w:p w:rsidR="00307175" w:rsidRPr="004F1108" w:rsidRDefault="00307175" w:rsidP="00D40BB4">
            <w:pPr>
              <w:pStyle w:val="p0"/>
              <w:rPr>
                <w:rFonts w:ascii="宋体" w:hAnsi="宋体" w:cs="宋体"/>
              </w:rPr>
            </w:pPr>
            <w:r>
              <w:rPr>
                <w:rFonts w:ascii="宋体" w:hAnsi="宋体" w:cs="宋体"/>
              </w:rPr>
              <w:t>(11.85)</w:t>
            </w:r>
          </w:p>
        </w:tc>
        <w:tc>
          <w:tcPr>
            <w:tcW w:w="1183" w:type="dxa"/>
          </w:tcPr>
          <w:p w:rsidR="00307175" w:rsidRPr="004F1108" w:rsidRDefault="00307175" w:rsidP="00D40BB4">
            <w:pPr>
              <w:pStyle w:val="p0"/>
              <w:rPr>
                <w:rFonts w:ascii="宋体" w:hAnsi="宋体" w:cs="宋体"/>
              </w:rPr>
            </w:pPr>
          </w:p>
        </w:tc>
        <w:tc>
          <w:tcPr>
            <w:tcW w:w="1183" w:type="dxa"/>
          </w:tcPr>
          <w:p w:rsidR="00307175" w:rsidRDefault="00307175" w:rsidP="00D40BB4">
            <w:pPr>
              <w:pStyle w:val="p0"/>
              <w:rPr>
                <w:rFonts w:ascii="宋体" w:hAnsi="宋体" w:cs="宋体"/>
              </w:rPr>
            </w:pPr>
            <w:r>
              <w:rPr>
                <w:rFonts w:ascii="宋体" w:hAnsi="宋体" w:cs="宋体"/>
              </w:rPr>
              <w:t>0.3723</w:t>
            </w:r>
          </w:p>
          <w:p w:rsidR="00307175" w:rsidRPr="004F1108" w:rsidRDefault="00307175" w:rsidP="00D40BB4">
            <w:pPr>
              <w:pStyle w:val="p0"/>
              <w:rPr>
                <w:rFonts w:ascii="宋体" w:hAnsi="宋体" w:cs="宋体"/>
              </w:rPr>
            </w:pPr>
            <w:r>
              <w:rPr>
                <w:rFonts w:ascii="宋体" w:hAnsi="宋体" w:cs="宋体"/>
              </w:rPr>
              <w:t>(1.28)</w:t>
            </w:r>
          </w:p>
        </w:tc>
        <w:tc>
          <w:tcPr>
            <w:tcW w:w="1183" w:type="dxa"/>
          </w:tcPr>
          <w:p w:rsidR="00307175" w:rsidRPr="004F1108" w:rsidRDefault="00307175" w:rsidP="00D40BB4">
            <w:pPr>
              <w:pStyle w:val="p0"/>
              <w:rPr>
                <w:rFonts w:ascii="宋体" w:hAnsi="宋体" w:cs="宋体"/>
              </w:rPr>
            </w:pPr>
            <w:r w:rsidRPr="004F1108">
              <w:rPr>
                <w:rFonts w:ascii="宋体" w:hAnsi="宋体" w:cs="宋体" w:hint="eastAsia"/>
              </w:rPr>
              <w:t>0.99</w:t>
            </w:r>
            <w:r>
              <w:rPr>
                <w:rFonts w:ascii="宋体" w:hAnsi="宋体" w:cs="宋体"/>
              </w:rPr>
              <w:t>79</w:t>
            </w:r>
          </w:p>
        </w:tc>
      </w:tr>
    </w:tbl>
    <w:p w:rsidR="00307175" w:rsidRPr="00230B84" w:rsidRDefault="00307175" w:rsidP="00230B84">
      <w:pPr>
        <w:spacing w:after="0" w:line="360" w:lineRule="auto"/>
        <w:ind w:firstLineChars="200" w:firstLine="480"/>
        <w:jc w:val="center"/>
        <w:rPr>
          <w:rFonts w:ascii="宋体" w:eastAsia="宋体" w:hAnsi="宋体"/>
          <w:sz w:val="24"/>
          <w:szCs w:val="24"/>
        </w:rPr>
      </w:pPr>
      <w:r w:rsidRPr="00230B84">
        <w:rPr>
          <w:rFonts w:ascii="宋体" w:eastAsia="宋体" w:hAnsi="宋体" w:hint="eastAsia"/>
          <w:sz w:val="24"/>
          <w:szCs w:val="24"/>
        </w:rPr>
        <w:t>表</w:t>
      </w:r>
      <w:r w:rsidRPr="00230B84">
        <w:rPr>
          <w:rFonts w:ascii="宋体" w:eastAsia="宋体" w:hAnsi="宋体"/>
          <w:sz w:val="24"/>
          <w:szCs w:val="24"/>
        </w:rPr>
        <w:t>6</w:t>
      </w:r>
      <w:r w:rsidR="00230B84" w:rsidRPr="00230B84">
        <w:rPr>
          <w:rFonts w:ascii="宋体" w:eastAsia="宋体" w:hAnsi="宋体" w:hint="eastAsia"/>
          <w:sz w:val="24"/>
          <w:szCs w:val="24"/>
        </w:rPr>
        <w:t xml:space="preserve"> </w:t>
      </w:r>
      <w:r w:rsidRPr="00230B84">
        <w:rPr>
          <w:rFonts w:ascii="宋体" w:eastAsia="宋体" w:hAnsi="宋体" w:hint="eastAsia"/>
          <w:sz w:val="24"/>
          <w:szCs w:val="24"/>
        </w:rPr>
        <w:t>加入三个解释变量后的回归结果</w:t>
      </w:r>
    </w:p>
    <w:p w:rsidR="00307175" w:rsidRPr="00647958"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在</w:t>
      </w:r>
      <w:r w:rsidRPr="000041F3">
        <w:rPr>
          <w:rFonts w:ascii="宋体" w:eastAsia="宋体" w:hAnsi="宋体"/>
          <w:sz w:val="24"/>
          <w:szCs w:val="24"/>
        </w:rPr>
        <w:t>ln</w:t>
      </w:r>
      <w:r w:rsidRPr="000041F3">
        <w:rPr>
          <w:rFonts w:ascii="宋体" w:eastAsia="宋体" w:hAnsi="宋体" w:hint="eastAsia"/>
          <w:sz w:val="24"/>
          <w:szCs w:val="24"/>
        </w:rPr>
        <w:t>X2，lnX4的基础上加入lnX3后的</w:t>
      </w:r>
      <w:r w:rsidRPr="000041F3">
        <w:rPr>
          <w:rFonts w:ascii="宋体" w:eastAsia="宋体" w:hAnsi="宋体"/>
          <w:noProof/>
          <w:sz w:val="24"/>
          <w:szCs w:val="24"/>
          <w:vertAlign w:val="subscript"/>
        </w:rPr>
        <w:drawing>
          <wp:inline distT="0" distB="0" distL="0" distR="0">
            <wp:extent cx="198120" cy="1905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有所改善，且各参数的t检验显著。而加入</w:t>
      </w:r>
      <w:r w:rsidRPr="000041F3">
        <w:rPr>
          <w:rFonts w:ascii="宋体" w:eastAsia="宋体" w:hAnsi="宋体"/>
          <w:sz w:val="24"/>
          <w:szCs w:val="24"/>
        </w:rPr>
        <w:t>ln</w:t>
      </w:r>
      <w:r w:rsidRPr="000041F3">
        <w:rPr>
          <w:rFonts w:ascii="宋体" w:eastAsia="宋体" w:hAnsi="宋体" w:hint="eastAsia"/>
          <w:sz w:val="24"/>
          <w:szCs w:val="24"/>
        </w:rPr>
        <w:t>X5时，</w:t>
      </w:r>
      <w:r w:rsidRPr="000041F3">
        <w:rPr>
          <w:rFonts w:ascii="宋体" w:eastAsia="宋体" w:hAnsi="宋体"/>
          <w:noProof/>
          <w:sz w:val="24"/>
          <w:szCs w:val="24"/>
          <w:vertAlign w:val="subscript"/>
        </w:rPr>
        <w:drawing>
          <wp:inline distT="0" distB="0" distL="0" distR="0">
            <wp:extent cx="198120" cy="1905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没有明显变化，且lnX5</w:t>
      </w:r>
      <w:r>
        <w:rPr>
          <w:rFonts w:ascii="宋体" w:eastAsia="宋体" w:hAnsi="宋体" w:hint="eastAsia"/>
          <w:sz w:val="24"/>
          <w:szCs w:val="24"/>
        </w:rPr>
        <w:t>的系数的</w:t>
      </w:r>
      <w:r w:rsidRPr="000041F3">
        <w:rPr>
          <w:rFonts w:ascii="宋体" w:eastAsia="宋体" w:hAnsi="宋体" w:hint="eastAsia"/>
          <w:sz w:val="24"/>
          <w:szCs w:val="24"/>
        </w:rPr>
        <w:t>t检验变得不显著并且系数符号不符合经济意义。加入X6后，</w:t>
      </w:r>
      <w:r w:rsidRPr="000041F3">
        <w:rPr>
          <w:rFonts w:ascii="宋体" w:eastAsia="宋体" w:hAnsi="宋体"/>
          <w:noProof/>
          <w:sz w:val="24"/>
          <w:szCs w:val="24"/>
          <w:vertAlign w:val="subscript"/>
        </w:rPr>
        <w:drawing>
          <wp:inline distT="0" distB="0" distL="0" distR="0">
            <wp:extent cx="198120" cy="1905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有所提升，但是X6的参数的t检验不显著，且</w:t>
      </w:r>
      <w:r w:rsidRPr="000041F3">
        <w:rPr>
          <w:rFonts w:ascii="宋体" w:eastAsia="宋体" w:hAnsi="宋体"/>
          <w:noProof/>
          <w:sz w:val="24"/>
          <w:szCs w:val="24"/>
          <w:vertAlign w:val="subscript"/>
        </w:rPr>
        <w:drawing>
          <wp:inline distT="0" distB="0" distL="0" distR="0">
            <wp:extent cx="198120" cy="1905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的提升没有加入</w:t>
      </w:r>
      <w:r w:rsidRPr="000041F3">
        <w:rPr>
          <w:rFonts w:ascii="宋体" w:eastAsia="宋体" w:hAnsi="宋体"/>
          <w:sz w:val="24"/>
          <w:szCs w:val="24"/>
        </w:rPr>
        <w:t>lnX</w:t>
      </w:r>
      <w:r w:rsidRPr="000041F3">
        <w:rPr>
          <w:rFonts w:ascii="宋体" w:eastAsia="宋体" w:hAnsi="宋体" w:hint="eastAsia"/>
          <w:sz w:val="24"/>
          <w:szCs w:val="24"/>
        </w:rPr>
        <w:t>3的效果好。所以保留lnX3，再加入其他新变量</w:t>
      </w:r>
      <w:r>
        <w:rPr>
          <w:rFonts w:ascii="宋体" w:eastAsia="宋体" w:hAnsi="宋体" w:hint="eastAsia"/>
          <w:sz w:val="24"/>
          <w:szCs w:val="24"/>
        </w:rPr>
        <w:t>继续</w:t>
      </w:r>
      <w:r w:rsidRPr="000041F3">
        <w:rPr>
          <w:rFonts w:ascii="宋体" w:eastAsia="宋体" w:hAnsi="宋体" w:hint="eastAsia"/>
          <w:sz w:val="24"/>
          <w:szCs w:val="24"/>
        </w:rPr>
        <w:t>逐步回归，结果如下所示：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4"/>
        <w:gridCol w:w="1194"/>
        <w:gridCol w:w="1185"/>
        <w:gridCol w:w="1185"/>
        <w:gridCol w:w="1186"/>
        <w:gridCol w:w="1186"/>
        <w:gridCol w:w="1186"/>
      </w:tblGrid>
      <w:tr w:rsidR="00307175" w:rsidRPr="00230B84" w:rsidTr="00D40BB4">
        <w:trPr>
          <w:trHeight w:val="620"/>
        </w:trPr>
        <w:tc>
          <w:tcPr>
            <w:tcW w:w="1174" w:type="dxa"/>
          </w:tcPr>
          <w:p w:rsidR="00307175" w:rsidRPr="00230B84" w:rsidRDefault="006D767D" w:rsidP="00D40BB4">
            <w:pPr>
              <w:rPr>
                <w:rFonts w:asciiTheme="minorEastAsia" w:eastAsiaTheme="minorEastAsia" w:hAnsiTheme="minorEastAsia"/>
                <w:sz w:val="21"/>
                <w:szCs w:val="21"/>
              </w:rPr>
            </w:pPr>
            <w:r>
              <w:rPr>
                <w:rFonts w:asciiTheme="minorEastAsia" w:eastAsiaTheme="minorEastAsia" w:hAnsiTheme="minorEastAsia"/>
                <w:noProof/>
                <w:sz w:val="21"/>
                <w:szCs w:val="21"/>
              </w:rPr>
              <w:pict>
                <v:shape id="直接箭头连接符 38" o:spid="_x0000_s1055" type="#_x0000_t32" style="position:absolute;margin-left:-3.75pt;margin-top:2.2pt;width:54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"/>
              </w:pict>
            </w:r>
          </w:p>
        </w:tc>
        <w:tc>
          <w:tcPr>
            <w:tcW w:w="119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lnX2</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X3</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X4</w:t>
            </w: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X5</w:t>
            </w: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X6</w:t>
            </w: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noProof/>
                <w:sz w:val="21"/>
                <w:szCs w:val="21"/>
                <w:vertAlign w:val="subscript"/>
              </w:rPr>
              <w:drawing>
                <wp:inline distT="0" distB="0" distL="0" distR="0">
                  <wp:extent cx="198120" cy="1905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p>
        </w:tc>
      </w:tr>
      <w:tr w:rsidR="00307175" w:rsidRPr="00230B84" w:rsidTr="00D40BB4">
        <w:trPr>
          <w:trHeight w:val="568"/>
        </w:trPr>
        <w:tc>
          <w:tcPr>
            <w:tcW w:w="117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X2,</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lastRenderedPageBreak/>
              <w:t>lnX</w:t>
            </w:r>
            <w:r w:rsidRPr="00230B84">
              <w:rPr>
                <w:rFonts w:asciiTheme="minorEastAsia" w:eastAsiaTheme="minorEastAsia" w:hAnsiTheme="minorEastAsia"/>
                <w:sz w:val="21"/>
                <w:szCs w:val="21"/>
              </w:rPr>
              <w:t>4</w:t>
            </w:r>
            <w:r w:rsidRPr="00230B84">
              <w:rPr>
                <w:rFonts w:asciiTheme="minorEastAsia" w:eastAsiaTheme="minorEastAsia" w:hAnsiTheme="minorEastAsia" w:hint="eastAsia"/>
                <w:sz w:val="21"/>
                <w:szCs w:val="21"/>
              </w:rPr>
              <w:t>,</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lnX3,</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X5</w:t>
            </w:r>
          </w:p>
        </w:tc>
        <w:tc>
          <w:tcPr>
            <w:tcW w:w="119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1.2439</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lastRenderedPageBreak/>
              <w:t>(</w:t>
            </w:r>
            <w:r w:rsidRPr="00230B84">
              <w:rPr>
                <w:rFonts w:asciiTheme="minorEastAsia" w:eastAsiaTheme="minorEastAsia" w:hAnsiTheme="minorEastAsia"/>
                <w:sz w:val="21"/>
                <w:szCs w:val="21"/>
              </w:rPr>
              <w:t>24.38</w:t>
            </w:r>
            <w:r w:rsidRPr="00230B84">
              <w:rPr>
                <w:rFonts w:asciiTheme="minorEastAsia" w:eastAsiaTheme="minorEastAsia" w:hAnsiTheme="minorEastAsia" w:hint="eastAsia"/>
                <w:sz w:val="21"/>
                <w:szCs w:val="21"/>
              </w:rPr>
              <w:t>)</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0.5060</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lastRenderedPageBreak/>
              <w:t>(3.</w:t>
            </w:r>
            <w:r w:rsidRPr="00230B84">
              <w:rPr>
                <w:rFonts w:asciiTheme="minorEastAsia" w:eastAsiaTheme="minorEastAsia" w:hAnsiTheme="minorEastAsia"/>
                <w:sz w:val="21"/>
                <w:szCs w:val="21"/>
              </w:rPr>
              <w:t>30</w:t>
            </w:r>
            <w:r w:rsidRPr="00230B84">
              <w:rPr>
                <w:rFonts w:asciiTheme="minorEastAsia" w:eastAsiaTheme="minorEastAsia" w:hAnsiTheme="minorEastAsia" w:hint="eastAsia"/>
                <w:sz w:val="21"/>
                <w:szCs w:val="21"/>
              </w:rPr>
              <w:t>)</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0.3292</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lastRenderedPageBreak/>
              <w:t>(</w:t>
            </w:r>
            <w:r w:rsidRPr="00230B84">
              <w:rPr>
                <w:rFonts w:asciiTheme="minorEastAsia" w:eastAsiaTheme="minorEastAsia" w:hAnsiTheme="minorEastAsia"/>
                <w:sz w:val="21"/>
                <w:szCs w:val="21"/>
              </w:rPr>
              <w:t>7.58</w:t>
            </w:r>
            <w:r w:rsidRPr="00230B84">
              <w:rPr>
                <w:rFonts w:asciiTheme="minorEastAsia" w:eastAsiaTheme="minorEastAsia" w:hAnsiTheme="minorEastAsia" w:hint="eastAsia"/>
                <w:sz w:val="21"/>
                <w:szCs w:val="21"/>
              </w:rPr>
              <w:t>)</w:t>
            </w: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-0.1362</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(-2.08)</w:t>
            </w:r>
          </w:p>
        </w:tc>
        <w:tc>
          <w:tcPr>
            <w:tcW w:w="1186" w:type="dxa"/>
          </w:tcPr>
          <w:p w:rsidR="00307175" w:rsidRPr="00230B84" w:rsidRDefault="00307175" w:rsidP="00D40BB4">
            <w:pPr>
              <w:rPr>
                <w:rFonts w:asciiTheme="minorEastAsia" w:eastAsiaTheme="minorEastAsia" w:hAnsiTheme="minorEastAsia"/>
                <w:sz w:val="21"/>
                <w:szCs w:val="21"/>
              </w:rPr>
            </w:pP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0.99</w:t>
            </w:r>
            <w:r w:rsidRPr="00230B84">
              <w:rPr>
                <w:rFonts w:asciiTheme="minorEastAsia" w:eastAsiaTheme="minorEastAsia" w:hAnsiTheme="minorEastAsia"/>
                <w:sz w:val="21"/>
                <w:szCs w:val="21"/>
              </w:rPr>
              <w:t>86</w:t>
            </w:r>
          </w:p>
        </w:tc>
      </w:tr>
      <w:tr w:rsidR="00307175" w:rsidRPr="00230B84" w:rsidTr="00D40BB4">
        <w:trPr>
          <w:trHeight w:val="686"/>
        </w:trPr>
        <w:tc>
          <w:tcPr>
            <w:tcW w:w="117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lastRenderedPageBreak/>
              <w:t>ln</w:t>
            </w:r>
            <w:r w:rsidRPr="00230B84">
              <w:rPr>
                <w:rFonts w:asciiTheme="minorEastAsia" w:eastAsiaTheme="minorEastAsia" w:hAnsiTheme="minorEastAsia" w:hint="eastAsia"/>
                <w:sz w:val="21"/>
                <w:szCs w:val="21"/>
              </w:rPr>
              <w:t>X2,</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X4,</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X3,</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sz w:val="21"/>
                <w:szCs w:val="21"/>
              </w:rPr>
              <w:t>ln</w:t>
            </w:r>
            <w:r w:rsidRPr="00230B84">
              <w:rPr>
                <w:rFonts w:asciiTheme="minorEastAsia" w:eastAsiaTheme="minorEastAsia" w:hAnsiTheme="minorEastAsia" w:hint="eastAsia"/>
                <w:sz w:val="21"/>
                <w:szCs w:val="21"/>
              </w:rPr>
              <w:t>X6</w:t>
            </w:r>
          </w:p>
        </w:tc>
        <w:tc>
          <w:tcPr>
            <w:tcW w:w="1194"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0.9977</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(13.08)</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0.4142</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(3.23)</w:t>
            </w:r>
          </w:p>
        </w:tc>
        <w:tc>
          <w:tcPr>
            <w:tcW w:w="1185"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0.3235</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(7.67)</w:t>
            </w:r>
          </w:p>
        </w:tc>
        <w:tc>
          <w:tcPr>
            <w:tcW w:w="1186" w:type="dxa"/>
          </w:tcPr>
          <w:p w:rsidR="00307175" w:rsidRPr="00230B84" w:rsidRDefault="00307175" w:rsidP="00D40BB4">
            <w:pPr>
              <w:rPr>
                <w:rFonts w:asciiTheme="minorEastAsia" w:eastAsiaTheme="minorEastAsia" w:hAnsiTheme="minorEastAsia"/>
                <w:sz w:val="21"/>
                <w:szCs w:val="21"/>
              </w:rPr>
            </w:pP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0.5928</w:t>
            </w:r>
          </w:p>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(2.41)</w:t>
            </w:r>
          </w:p>
        </w:tc>
        <w:tc>
          <w:tcPr>
            <w:tcW w:w="1186" w:type="dxa"/>
          </w:tcPr>
          <w:p w:rsidR="00307175" w:rsidRPr="00230B84" w:rsidRDefault="00307175" w:rsidP="00D40BB4">
            <w:pPr>
              <w:rPr>
                <w:rFonts w:asciiTheme="minorEastAsia" w:eastAsiaTheme="minorEastAsia" w:hAnsiTheme="minorEastAsia"/>
                <w:sz w:val="21"/>
                <w:szCs w:val="21"/>
              </w:rPr>
            </w:pPr>
            <w:r w:rsidRPr="00230B84">
              <w:rPr>
                <w:rFonts w:asciiTheme="minorEastAsia" w:eastAsiaTheme="minorEastAsia" w:hAnsiTheme="minorEastAsia" w:hint="eastAsia"/>
                <w:sz w:val="21"/>
                <w:szCs w:val="21"/>
              </w:rPr>
              <w:t>0.99</w:t>
            </w:r>
            <w:r w:rsidRPr="00230B84">
              <w:rPr>
                <w:rFonts w:asciiTheme="minorEastAsia" w:eastAsiaTheme="minorEastAsia" w:hAnsiTheme="minorEastAsia"/>
                <w:sz w:val="21"/>
                <w:szCs w:val="21"/>
              </w:rPr>
              <w:t>87</w:t>
            </w:r>
          </w:p>
        </w:tc>
      </w:tr>
    </w:tbl>
    <w:p w:rsidR="00307175" w:rsidRPr="00230B84" w:rsidRDefault="00307175" w:rsidP="00230B84">
      <w:pPr>
        <w:spacing w:after="0" w:line="360" w:lineRule="auto"/>
        <w:ind w:firstLineChars="200" w:firstLine="480"/>
        <w:jc w:val="center"/>
        <w:rPr>
          <w:rFonts w:ascii="宋体" w:eastAsia="宋体" w:hAnsi="宋体"/>
          <w:sz w:val="24"/>
          <w:szCs w:val="24"/>
        </w:rPr>
      </w:pPr>
      <w:r w:rsidRPr="00230B84">
        <w:rPr>
          <w:rFonts w:ascii="宋体" w:eastAsia="宋体" w:hAnsi="宋体" w:hint="eastAsia"/>
          <w:sz w:val="24"/>
          <w:szCs w:val="24"/>
        </w:rPr>
        <w:t>表</w:t>
      </w:r>
      <w:r w:rsidRPr="00230B84">
        <w:rPr>
          <w:rFonts w:ascii="宋体" w:eastAsia="宋体" w:hAnsi="宋体"/>
          <w:sz w:val="24"/>
          <w:szCs w:val="24"/>
        </w:rPr>
        <w:t>7</w:t>
      </w:r>
      <w:r w:rsidR="00230B84">
        <w:rPr>
          <w:rFonts w:ascii="宋体" w:eastAsia="宋体" w:hAnsi="宋体" w:hint="eastAsia"/>
          <w:sz w:val="24"/>
          <w:szCs w:val="24"/>
        </w:rPr>
        <w:t xml:space="preserve"> </w:t>
      </w:r>
      <w:r w:rsidRPr="00230B84">
        <w:rPr>
          <w:rFonts w:ascii="宋体" w:eastAsia="宋体" w:hAnsi="宋体" w:hint="eastAsia"/>
          <w:sz w:val="24"/>
          <w:szCs w:val="24"/>
        </w:rPr>
        <w:t>加入四个解释变量后的回归结果</w:t>
      </w:r>
    </w:p>
    <w:p w:rsidR="00307175" w:rsidRPr="000041F3"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当加入l</w:t>
      </w:r>
      <w:r w:rsidRPr="000041F3">
        <w:rPr>
          <w:rFonts w:ascii="宋体" w:eastAsia="宋体" w:hAnsi="宋体"/>
          <w:sz w:val="24"/>
          <w:szCs w:val="24"/>
        </w:rPr>
        <w:t>n</w:t>
      </w:r>
      <w:r w:rsidRPr="000041F3">
        <w:rPr>
          <w:rFonts w:ascii="宋体" w:eastAsia="宋体" w:hAnsi="宋体" w:hint="eastAsia"/>
          <w:sz w:val="24"/>
          <w:szCs w:val="24"/>
        </w:rPr>
        <w:t>X5后，</w:t>
      </w:r>
      <w:r w:rsidRPr="00230B84">
        <w:rPr>
          <w:rFonts w:ascii="宋体" w:eastAsia="宋体" w:hAnsi="宋体"/>
          <w:noProof/>
          <w:sz w:val="24"/>
          <w:szCs w:val="24"/>
        </w:rPr>
        <w:drawing>
          <wp:inline distT="0" distB="0" distL="0" distR="0">
            <wp:extent cx="198120" cy="1905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有所增加，但其参数的t检验在0.05的显著性水平下不显著，并且系数符号为负号，与预期的相反。加入</w:t>
      </w:r>
      <w:r w:rsidRPr="000041F3">
        <w:rPr>
          <w:rFonts w:ascii="宋体" w:eastAsia="宋体" w:hAnsi="宋体"/>
          <w:sz w:val="24"/>
          <w:szCs w:val="24"/>
        </w:rPr>
        <w:t>ln</w:t>
      </w:r>
      <w:r w:rsidRPr="000041F3">
        <w:rPr>
          <w:rFonts w:ascii="宋体" w:eastAsia="宋体" w:hAnsi="宋体" w:hint="eastAsia"/>
          <w:sz w:val="24"/>
          <w:szCs w:val="24"/>
        </w:rPr>
        <w:t>X6后，</w:t>
      </w:r>
      <w:r w:rsidRPr="00230B84">
        <w:rPr>
          <w:rFonts w:ascii="宋体" w:eastAsia="宋体" w:hAnsi="宋体"/>
          <w:noProof/>
          <w:sz w:val="24"/>
          <w:szCs w:val="24"/>
        </w:rPr>
        <w:drawing>
          <wp:inline distT="0" distB="0" distL="0" distR="0">
            <wp:extent cx="198120" cy="1905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0041F3">
        <w:rPr>
          <w:rFonts w:ascii="宋体" w:eastAsia="宋体" w:hAnsi="宋体" w:hint="eastAsia"/>
          <w:sz w:val="24"/>
          <w:szCs w:val="24"/>
        </w:rPr>
        <w:t>也有所改善，并且所有解释变量的系数均通过</w:t>
      </w:r>
      <w:r w:rsidRPr="000041F3">
        <w:rPr>
          <w:rFonts w:ascii="宋体" w:eastAsia="宋体" w:hAnsi="宋体"/>
          <w:sz w:val="24"/>
          <w:szCs w:val="24"/>
        </w:rPr>
        <w:t>t</w:t>
      </w:r>
      <w:r w:rsidRPr="000041F3">
        <w:rPr>
          <w:rFonts w:ascii="宋体" w:eastAsia="宋体" w:hAnsi="宋体" w:hint="eastAsia"/>
          <w:sz w:val="24"/>
          <w:szCs w:val="24"/>
        </w:rPr>
        <w:t>检验，符号也合理，所以lnX6可以加入方程中，X5需要剔除。</w:t>
      </w:r>
    </w:p>
    <w:p w:rsidR="00307175" w:rsidRPr="00D877BB" w:rsidRDefault="00307175" w:rsidP="00230B84">
      <w:pPr>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最后</w:t>
      </w:r>
      <w:r>
        <w:rPr>
          <w:rFonts w:ascii="宋体" w:eastAsia="宋体" w:hAnsi="宋体" w:hint="eastAsia"/>
          <w:sz w:val="24"/>
          <w:szCs w:val="24"/>
        </w:rPr>
        <w:t>剔除变量lnX5，</w:t>
      </w:r>
      <w:r w:rsidRPr="000041F3">
        <w:rPr>
          <w:rFonts w:ascii="宋体" w:eastAsia="宋体" w:hAnsi="宋体" w:hint="eastAsia"/>
          <w:sz w:val="24"/>
          <w:szCs w:val="24"/>
        </w:rPr>
        <w:t>修正严重多重共线性影响后的回归结果为：</w:t>
      </w:r>
    </w:p>
    <w:p w:rsidR="00307175" w:rsidRDefault="00307175" w:rsidP="00230B84">
      <w:pPr>
        <w:pStyle w:val="a9"/>
        <w:snapToGrid w:val="0"/>
        <w:ind w:firstLineChars="200" w:firstLine="480"/>
        <w:rPr>
          <w:sz w:val="21"/>
          <w:szCs w:val="21"/>
        </w:rPr>
      </w:pPr>
      <w:r w:rsidRPr="00246061">
        <w:rPr>
          <w:noProof/>
        </w:rPr>
        <w:drawing>
          <wp:inline distT="0" distB="0" distL="0" distR="0">
            <wp:extent cx="5106670" cy="244602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78" t="8744" b="8701"/>
                    <a:stretch/>
                  </pic:blipFill>
                  <pic:spPr bwMode="auto">
                    <a:xfrm>
                      <a:off x="0" y="0"/>
                      <a:ext cx="5106670" cy="244602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07175" w:rsidRPr="00230B84" w:rsidRDefault="00307175" w:rsidP="00230B84">
      <w:pPr>
        <w:spacing w:after="0" w:line="360" w:lineRule="auto"/>
        <w:ind w:firstLineChars="200" w:firstLine="480"/>
        <w:jc w:val="center"/>
        <w:rPr>
          <w:rFonts w:ascii="宋体" w:eastAsia="宋体" w:hAnsi="宋体"/>
          <w:sz w:val="24"/>
          <w:szCs w:val="24"/>
        </w:rPr>
      </w:pPr>
      <w:r w:rsidRPr="00230B84">
        <w:rPr>
          <w:rFonts w:ascii="宋体" w:eastAsia="宋体" w:hAnsi="宋体" w:hint="eastAsia"/>
          <w:sz w:val="24"/>
          <w:szCs w:val="24"/>
        </w:rPr>
        <w:t>表</w:t>
      </w:r>
      <w:r w:rsidRPr="00230B84">
        <w:rPr>
          <w:rFonts w:ascii="宋体" w:eastAsia="宋体" w:hAnsi="宋体"/>
          <w:sz w:val="24"/>
          <w:szCs w:val="24"/>
        </w:rPr>
        <w:t>8</w:t>
      </w:r>
      <w:r w:rsidR="00230B84">
        <w:rPr>
          <w:rFonts w:ascii="宋体" w:eastAsia="宋体" w:hAnsi="宋体" w:hint="eastAsia"/>
          <w:sz w:val="24"/>
          <w:szCs w:val="24"/>
        </w:rPr>
        <w:t xml:space="preserve"> </w:t>
      </w:r>
      <w:r w:rsidRPr="00230B84">
        <w:rPr>
          <w:rFonts w:ascii="宋体" w:eastAsia="宋体" w:hAnsi="宋体" w:hint="eastAsia"/>
          <w:sz w:val="24"/>
          <w:szCs w:val="24"/>
        </w:rPr>
        <w:t>逐步回归法确定的最终回归结果</w:t>
      </w:r>
    </w:p>
    <w:p w:rsidR="00307175" w:rsidRPr="000041F3" w:rsidRDefault="00307175" w:rsidP="00230B84">
      <w:pPr>
        <w:pStyle w:val="a9"/>
        <w:snapToGrid w:val="0"/>
        <w:spacing w:before="0" w:beforeAutospacing="0" w:after="0" w:afterAutospacing="0" w:line="360" w:lineRule="auto"/>
        <w:ind w:firstLineChars="200" w:firstLine="480"/>
      </w:pPr>
      <w:r w:rsidRPr="000041F3">
        <w:rPr>
          <w:rFonts w:hint="eastAsia"/>
        </w:rPr>
        <w:t>因此，最终国内旅游收入的回归方程可以写为：</w:t>
      </w:r>
    </w:p>
    <w:p w:rsidR="00307175" w:rsidRDefault="00307175" w:rsidP="00307175">
      <w:pPr>
        <w:pStyle w:val="a9"/>
        <w:snapToGrid w:val="0"/>
        <w:rPr>
          <w:sz w:val="21"/>
          <w:szCs w:val="21"/>
        </w:rPr>
      </w:pPr>
      <w:r w:rsidRPr="007C7104">
        <w:rPr>
          <w:position w:val="-28"/>
          <w:sz w:val="21"/>
          <w:szCs w:val="21"/>
        </w:rPr>
        <w:object w:dxaOrig="7320" w:dyaOrig="680">
          <v:shape id="_x0000_i1030" type="#_x0000_t75" style="width:366pt;height:34.5pt" o:ole="">
            <v:imagedata r:id="rId44" o:title=""/>
          </v:shape>
          <o:OLEObject Type="Embed" ProgID="Equation.DSMT4" ShapeID="_x0000_i1030" DrawAspect="Content" ObjectID="_1567854651" r:id="rId45"/>
        </w:object>
      </w:r>
      <w:r>
        <w:rPr>
          <w:sz w:val="21"/>
          <w:szCs w:val="21"/>
        </w:rPr>
        <w:t xml:space="preserve"> </w:t>
      </w:r>
      <w:r w:rsidRPr="00E24851">
        <w:rPr>
          <w:rFonts w:hint="eastAsia"/>
        </w:rPr>
        <w:t>（1.5）</w:t>
      </w:r>
    </w:p>
    <w:p w:rsidR="00307175" w:rsidRDefault="00307175" w:rsidP="00307175">
      <w:pPr>
        <w:pStyle w:val="a9"/>
        <w:snapToGrid w:val="0"/>
        <w:ind w:firstLineChars="100" w:firstLine="210"/>
        <w:rPr>
          <w:sz w:val="21"/>
          <w:szCs w:val="21"/>
        </w:rPr>
      </w:pPr>
      <w:r>
        <w:rPr>
          <w:sz w:val="21"/>
          <w:szCs w:val="21"/>
        </w:rPr>
        <w:t xml:space="preserve"> </w:t>
      </w:r>
      <w:r w:rsidRPr="007C7104">
        <w:rPr>
          <w:b/>
          <w:sz w:val="21"/>
          <w:szCs w:val="21"/>
        </w:rPr>
        <w:t>t</w:t>
      </w:r>
      <w:r>
        <w:rPr>
          <w:sz w:val="21"/>
          <w:szCs w:val="21"/>
        </w:rPr>
        <w:t xml:space="preserve"> = (-16.37)    (13.08)       (3.23)        (7.67)         (2.41)      </w:t>
      </w:r>
    </w:p>
    <w:p w:rsidR="00307175" w:rsidRDefault="00307175" w:rsidP="00307175">
      <w:pPr>
        <w:pStyle w:val="a9"/>
        <w:snapToGrid w:val="0"/>
        <w:ind w:firstLineChars="100" w:firstLine="210"/>
        <w:rPr>
          <w:sz w:val="21"/>
          <w:szCs w:val="21"/>
        </w:rPr>
      </w:pPr>
      <w:r w:rsidRPr="007C7104">
        <w:rPr>
          <w:position w:val="-4"/>
          <w:sz w:val="21"/>
          <w:szCs w:val="21"/>
        </w:rPr>
        <w:object w:dxaOrig="320" w:dyaOrig="300">
          <v:shape id="_x0000_i1031" type="#_x0000_t75" style="width:16.5pt;height:15pt" o:ole="">
            <v:imagedata r:id="rId46" o:title=""/>
          </v:shape>
          <o:OLEObject Type="Embed" ProgID="Equation.DSMT4" ShapeID="_x0000_i1031" DrawAspect="Content" ObjectID="_1567854652" r:id="rId47"/>
        </w:object>
      </w:r>
      <w:r>
        <w:rPr>
          <w:sz w:val="21"/>
          <w:szCs w:val="21"/>
        </w:rPr>
        <w:t xml:space="preserve"> </w:t>
      </w:r>
      <w:r>
        <w:rPr>
          <w:rFonts w:hint="eastAsia"/>
          <w:sz w:val="21"/>
          <w:szCs w:val="21"/>
        </w:rPr>
        <w:t>=</w:t>
      </w:r>
      <w:r>
        <w:rPr>
          <w:sz w:val="21"/>
          <w:szCs w:val="21"/>
        </w:rPr>
        <w:t xml:space="preserve"> </w:t>
      </w:r>
      <w:r>
        <w:rPr>
          <w:rFonts w:hint="eastAsia"/>
          <w:sz w:val="21"/>
          <w:szCs w:val="21"/>
        </w:rPr>
        <w:t xml:space="preserve">0.9987 </w:t>
      </w:r>
      <w:r>
        <w:rPr>
          <w:sz w:val="21"/>
          <w:szCs w:val="21"/>
        </w:rPr>
        <w:t xml:space="preserve">     </w:t>
      </w:r>
      <w:r w:rsidRPr="007C7104">
        <w:rPr>
          <w:position w:val="-4"/>
          <w:sz w:val="21"/>
          <w:szCs w:val="21"/>
        </w:rPr>
        <w:object w:dxaOrig="320" w:dyaOrig="300">
          <v:shape id="_x0000_i1032" type="#_x0000_t75" style="width:16.5pt;height:15pt" o:ole="">
            <v:imagedata r:id="rId48" o:title=""/>
          </v:shape>
          <o:OLEObject Type="Embed" ProgID="Equation.DSMT4" ShapeID="_x0000_i1032" DrawAspect="Content" ObjectID="_1567854653" r:id="rId49"/>
        </w:object>
      </w:r>
      <w:r>
        <w:rPr>
          <w:sz w:val="21"/>
          <w:szCs w:val="21"/>
        </w:rPr>
        <w:t xml:space="preserve"> </w:t>
      </w:r>
      <w:r>
        <w:rPr>
          <w:rFonts w:hint="eastAsia"/>
          <w:sz w:val="21"/>
          <w:szCs w:val="21"/>
        </w:rPr>
        <w:t>=</w:t>
      </w:r>
      <w:r>
        <w:rPr>
          <w:sz w:val="21"/>
          <w:szCs w:val="21"/>
        </w:rPr>
        <w:t xml:space="preserve"> </w:t>
      </w:r>
      <w:r>
        <w:rPr>
          <w:rFonts w:hint="eastAsia"/>
          <w:sz w:val="21"/>
          <w:szCs w:val="21"/>
        </w:rPr>
        <w:t xml:space="preserve">0.9984 </w:t>
      </w:r>
      <w:r>
        <w:rPr>
          <w:sz w:val="21"/>
          <w:szCs w:val="21"/>
        </w:rPr>
        <w:t xml:space="preserve">    </w:t>
      </w:r>
      <w:r w:rsidRPr="007C7104">
        <w:rPr>
          <w:b/>
          <w:sz w:val="21"/>
          <w:szCs w:val="21"/>
        </w:rPr>
        <w:t xml:space="preserve"> </w:t>
      </w:r>
      <w:r w:rsidRPr="007C7104">
        <w:rPr>
          <w:rFonts w:hint="eastAsia"/>
          <w:b/>
          <w:sz w:val="21"/>
          <w:szCs w:val="21"/>
        </w:rPr>
        <w:t>F</w:t>
      </w:r>
      <w:r>
        <w:rPr>
          <w:rFonts w:hint="eastAsia"/>
          <w:sz w:val="21"/>
          <w:szCs w:val="21"/>
        </w:rPr>
        <w:t>=32</w:t>
      </w:r>
      <w:r>
        <w:rPr>
          <w:sz w:val="21"/>
          <w:szCs w:val="21"/>
        </w:rPr>
        <w:t xml:space="preserve">54.72       </w:t>
      </w:r>
      <w:r w:rsidRPr="007C7104">
        <w:rPr>
          <w:b/>
          <w:sz w:val="21"/>
          <w:szCs w:val="21"/>
        </w:rPr>
        <w:t>P</w:t>
      </w:r>
      <w:r>
        <w:rPr>
          <w:sz w:val="21"/>
          <w:szCs w:val="21"/>
        </w:rPr>
        <w:t>=0.0000</w:t>
      </w:r>
    </w:p>
    <w:p w:rsidR="00307175" w:rsidRPr="009C0D6D" w:rsidRDefault="00307175" w:rsidP="00307175">
      <w:pPr>
        <w:pStyle w:val="a9"/>
        <w:snapToGrid w:val="0"/>
        <w:spacing w:before="0" w:beforeAutospacing="0" w:after="0" w:afterAutospacing="0" w:line="360" w:lineRule="auto"/>
        <w:ind w:firstLineChars="200" w:firstLine="480"/>
        <w:jc w:val="both"/>
      </w:pPr>
      <w:r w:rsidRPr="009C0D6D">
        <w:rPr>
          <w:rFonts w:hint="eastAsia"/>
        </w:rPr>
        <w:lastRenderedPageBreak/>
        <w:t>这表明，在其他因素不变的情况下，国内旅游人数、城镇居民人均旅游支出、农村居民人均旅游支出、铁路里程分别变动1%，国内旅游收入就会同方向分别变动0.9977%、0.4124%、0.3235%和0.5928%</w:t>
      </w:r>
      <w:r>
        <w:rPr>
          <w:rFonts w:hint="eastAsia"/>
        </w:rPr>
        <w:t>，其中国内旅游人数对国内旅游收入的影响最大。</w:t>
      </w:r>
    </w:p>
    <w:p w:rsidR="00307175" w:rsidRPr="00702DC0" w:rsidRDefault="00307175" w:rsidP="00307175">
      <w:pPr>
        <w:pStyle w:val="a9"/>
        <w:snapToGrid w:val="0"/>
        <w:spacing w:before="0" w:beforeAutospacing="0" w:after="0" w:afterAutospacing="0" w:line="360" w:lineRule="auto"/>
        <w:jc w:val="both"/>
        <w:rPr>
          <w:b/>
          <w:sz w:val="28"/>
          <w:szCs w:val="28"/>
        </w:rPr>
      </w:pPr>
      <w:r w:rsidRPr="00702DC0">
        <w:rPr>
          <w:rFonts w:hint="eastAsia"/>
          <w:b/>
          <w:sz w:val="28"/>
          <w:szCs w:val="28"/>
        </w:rPr>
        <w:t>四、案例小结</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用逐步回归筛选变量的方法从有共线性的变量组中筛选出对因变量影响显著的若干个变量来建立最优回归式。不仅克服了共线性问题，且使得回归式简化。最终构建的模型的经济意义也是合理的。</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对本案例的学习，还需要强调以下几点：</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1</w:t>
      </w:r>
      <w:r>
        <w:rPr>
          <w:rFonts w:ascii="宋体" w:eastAsia="宋体" w:hAnsi="宋体" w:hint="eastAsia"/>
          <w:sz w:val="24"/>
          <w:szCs w:val="24"/>
        </w:rPr>
        <w:t>、</w:t>
      </w:r>
      <w:r w:rsidRPr="000041F3">
        <w:rPr>
          <w:rFonts w:ascii="宋体" w:eastAsia="宋体" w:hAnsi="宋体" w:hint="eastAsia"/>
          <w:sz w:val="24"/>
          <w:szCs w:val="24"/>
        </w:rPr>
        <w:t>如果在解释变量中，某一解释变量可由其他解释变量线性表出，则存在“严重多重共线性”。严重多重共线性现实中较少出现，在实践中更为常见的是近似（非严格）的多重共线性，即某个解释变量对其余解释变量的辅助回归具有很高的可决系数但并不是完全共线，在这种情况下，OLS</w:t>
      </w:r>
      <w:r>
        <w:rPr>
          <w:rFonts w:ascii="宋体" w:eastAsia="宋体" w:hAnsi="宋体" w:hint="eastAsia"/>
          <w:sz w:val="24"/>
          <w:szCs w:val="24"/>
        </w:rPr>
        <w:t>估计量仍然是无偏的，但是方差会变大，参数</w:t>
      </w:r>
      <w:r w:rsidRPr="000041F3">
        <w:rPr>
          <w:rFonts w:ascii="宋体" w:eastAsia="宋体" w:hAnsi="宋体" w:hint="eastAsia"/>
          <w:sz w:val="24"/>
          <w:szCs w:val="24"/>
        </w:rPr>
        <w:t>的估计将变得不准确，对模型的统计解释也很可能存在错误，所以我们要对多重共线性进行处理。</w:t>
      </w:r>
    </w:p>
    <w:p w:rsidR="00307175" w:rsidRDefault="00307175" w:rsidP="00230B84">
      <w:pPr>
        <w:tabs>
          <w:tab w:val="left" w:pos="2220"/>
        </w:tabs>
        <w:spacing w:after="0" w:line="360" w:lineRule="auto"/>
        <w:ind w:firstLineChars="200" w:firstLine="480"/>
        <w:rPr>
          <w:rFonts w:ascii="宋体" w:eastAsia="宋体" w:hAnsi="宋体"/>
          <w:sz w:val="24"/>
          <w:szCs w:val="24"/>
        </w:rPr>
      </w:pPr>
      <w:r w:rsidRPr="000041F3">
        <w:rPr>
          <w:rFonts w:ascii="宋体" w:eastAsia="宋体" w:hAnsi="宋体" w:hint="eastAsia"/>
          <w:sz w:val="24"/>
          <w:szCs w:val="24"/>
        </w:rPr>
        <w:t>2</w:t>
      </w:r>
      <w:r>
        <w:rPr>
          <w:rFonts w:ascii="宋体" w:eastAsia="宋体" w:hAnsi="宋体" w:hint="eastAsia"/>
          <w:sz w:val="24"/>
          <w:szCs w:val="24"/>
        </w:rPr>
        <w:t>、</w:t>
      </w:r>
      <w:r w:rsidRPr="000041F3">
        <w:rPr>
          <w:rFonts w:ascii="宋体" w:eastAsia="宋体" w:hAnsi="宋体" w:hint="eastAsia"/>
          <w:sz w:val="24"/>
          <w:szCs w:val="24"/>
        </w:rPr>
        <w:t>在实际问题中，我们更关心的是多重共线性的严重程度而不是是否存在多重共线性，解释变量之间的相关性普遍存在，大多数经济模型的构建中都会存在多重共线性，但只要对模型设定和经济意义解释没有显著影响，一般不对其做处理，只有当多重共线性严重到违背我们的假设与理论，影响</w:t>
      </w:r>
      <w:r>
        <w:rPr>
          <w:rFonts w:ascii="宋体" w:eastAsia="宋体" w:hAnsi="宋体" w:hint="eastAsia"/>
          <w:sz w:val="24"/>
          <w:szCs w:val="24"/>
        </w:rPr>
        <w:t>模型</w:t>
      </w:r>
      <w:r w:rsidRPr="000041F3">
        <w:rPr>
          <w:rFonts w:ascii="宋体" w:eastAsia="宋体" w:hAnsi="宋体" w:hint="eastAsia"/>
          <w:sz w:val="24"/>
          <w:szCs w:val="24"/>
        </w:rPr>
        <w:t>现实意义的解释时，我们才会采取方法减轻多重共线性的影响。</w:t>
      </w:r>
    </w:p>
    <w:p w:rsidR="00307175" w:rsidRPr="00E415B9" w:rsidRDefault="00307175" w:rsidP="00230B84">
      <w:pPr>
        <w:tabs>
          <w:tab w:val="left" w:pos="2220"/>
        </w:tabs>
        <w:spacing w:after="0" w:line="360" w:lineRule="auto"/>
        <w:ind w:firstLineChars="200" w:firstLine="480"/>
        <w:rPr>
          <w:rFonts w:ascii="宋体" w:eastAsia="宋体" w:hAnsi="宋体"/>
          <w:sz w:val="24"/>
          <w:szCs w:val="24"/>
        </w:rPr>
      </w:pPr>
      <w:r>
        <w:rPr>
          <w:rFonts w:ascii="宋体" w:eastAsia="宋体" w:hAnsi="宋体" w:hint="eastAsia"/>
          <w:sz w:val="24"/>
          <w:szCs w:val="24"/>
        </w:rPr>
        <w:t>3、</w:t>
      </w:r>
      <w:r w:rsidRPr="000041F3">
        <w:rPr>
          <w:rFonts w:ascii="宋体" w:eastAsia="宋体" w:hAnsi="宋体" w:hint="eastAsia"/>
          <w:sz w:val="24"/>
          <w:szCs w:val="24"/>
        </w:rPr>
        <w:t>常用的多重共线性的判别方法有三种：综合判断法、相关系数法和方差膨胀因子法。</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Pr>
          <w:rFonts w:ascii="宋体" w:eastAsia="宋体" w:hAnsi="宋体" w:hint="eastAsia"/>
          <w:sz w:val="24"/>
          <w:szCs w:val="24"/>
        </w:rPr>
        <w:t>4、</w:t>
      </w:r>
      <w:r w:rsidRPr="000041F3">
        <w:rPr>
          <w:rFonts w:ascii="宋体" w:eastAsia="宋体" w:hAnsi="宋体" w:hint="eastAsia"/>
          <w:sz w:val="24"/>
          <w:szCs w:val="24"/>
        </w:rPr>
        <w:t>如果存在严重的多重共线性，可以采取增大样本容量、逐步回归对变量进行筛选、人为剔除导致严重共线性且对模型不重要的变量，岭回归或对模型设定进行修改等等方法</w:t>
      </w:r>
      <w:r>
        <w:rPr>
          <w:rFonts w:ascii="宋体" w:eastAsia="宋体" w:hAnsi="宋体" w:hint="eastAsia"/>
          <w:sz w:val="24"/>
          <w:szCs w:val="24"/>
        </w:rPr>
        <w:t>解决</w:t>
      </w:r>
      <w:r w:rsidRPr="000041F3">
        <w:rPr>
          <w:rFonts w:ascii="宋体" w:eastAsia="宋体" w:hAnsi="宋体" w:hint="eastAsia"/>
          <w:sz w:val="24"/>
          <w:szCs w:val="24"/>
        </w:rPr>
        <w:t>。</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Pr>
          <w:rFonts w:ascii="宋体" w:eastAsia="宋体" w:hAnsi="宋体" w:hint="eastAsia"/>
          <w:sz w:val="24"/>
          <w:szCs w:val="24"/>
        </w:rPr>
        <w:t>5、</w:t>
      </w:r>
      <w:r w:rsidRPr="000041F3">
        <w:rPr>
          <w:rFonts w:ascii="宋体" w:eastAsia="宋体" w:hAnsi="宋体" w:cs="宋体" w:hint="eastAsia"/>
          <w:sz w:val="24"/>
          <w:szCs w:val="24"/>
        </w:rPr>
        <w:t>逐步回归法虽然实现了减轻多重共线性的目的，但在某些模型的设定中，一些重要的影响因素可能会一并从模型中被剔除出去，虽然本案例中没有出现这种情况，但是在其他经济计量模型中使用逐步回归</w:t>
      </w:r>
      <w:r>
        <w:rPr>
          <w:rFonts w:ascii="宋体" w:eastAsia="宋体" w:hAnsi="宋体" w:cs="宋体" w:hint="eastAsia"/>
          <w:sz w:val="24"/>
          <w:szCs w:val="24"/>
        </w:rPr>
        <w:t>法</w:t>
      </w:r>
      <w:r w:rsidRPr="000041F3">
        <w:rPr>
          <w:rFonts w:ascii="宋体" w:eastAsia="宋体" w:hAnsi="宋体" w:cs="宋体" w:hint="eastAsia"/>
          <w:sz w:val="24"/>
          <w:szCs w:val="24"/>
        </w:rPr>
        <w:t>时需要注意。</w:t>
      </w:r>
    </w:p>
    <w:p w:rsidR="00307175" w:rsidRPr="000041F3" w:rsidRDefault="00307175" w:rsidP="00230B84">
      <w:pPr>
        <w:tabs>
          <w:tab w:val="left" w:pos="2220"/>
        </w:tabs>
        <w:spacing w:after="0" w:line="360" w:lineRule="auto"/>
        <w:ind w:firstLineChars="200" w:firstLine="480"/>
        <w:rPr>
          <w:rFonts w:ascii="宋体" w:eastAsia="宋体" w:hAnsi="宋体"/>
          <w:sz w:val="24"/>
          <w:szCs w:val="24"/>
        </w:rPr>
      </w:pPr>
      <w:r>
        <w:rPr>
          <w:rFonts w:ascii="宋体" w:eastAsia="宋体" w:hAnsi="宋体" w:hint="eastAsia"/>
          <w:sz w:val="24"/>
          <w:szCs w:val="24"/>
        </w:rPr>
        <w:lastRenderedPageBreak/>
        <w:t>6、</w:t>
      </w:r>
      <w:r w:rsidRPr="000041F3">
        <w:rPr>
          <w:rFonts w:ascii="宋体" w:eastAsia="宋体" w:hAnsi="宋体" w:hint="eastAsia"/>
          <w:sz w:val="24"/>
          <w:szCs w:val="24"/>
        </w:rPr>
        <w:t>多重共线性带来的主要麻烦是对单个回归系数的解释和检验，但是在求被解释变量的置信区间和预测区间时一般不会受其影响。如果仅仅是为了估计或者预测，可以不处理多重共线性。</w:t>
      </w:r>
    </w:p>
    <w:p w:rsidR="00307175" w:rsidRPr="001E3295" w:rsidRDefault="00307175" w:rsidP="00230B84">
      <w:pPr>
        <w:tabs>
          <w:tab w:val="left" w:pos="2220"/>
        </w:tabs>
        <w:spacing w:after="0" w:line="360" w:lineRule="auto"/>
        <w:ind w:firstLineChars="200" w:firstLine="440"/>
        <w:rPr>
          <w:rFonts w:ascii="宋体" w:eastAsia="宋体" w:hAnsi="宋体"/>
          <w:b/>
          <w:sz w:val="28"/>
          <w:szCs w:val="28"/>
        </w:rPr>
      </w:pPr>
      <w:r>
        <w:br w:type="page"/>
      </w:r>
    </w:p>
    <w:p w:rsidR="00307175" w:rsidRPr="00025448" w:rsidRDefault="00307175" w:rsidP="00307175">
      <w:pPr>
        <w:tabs>
          <w:tab w:val="left" w:pos="2220"/>
        </w:tabs>
        <w:rPr>
          <w:rFonts w:asciiTheme="minorEastAsia" w:eastAsiaTheme="minorEastAsia" w:hAnsiTheme="minorEastAsia"/>
          <w:b/>
          <w:sz w:val="24"/>
          <w:szCs w:val="24"/>
        </w:rPr>
      </w:pPr>
      <w:r w:rsidRPr="00025448">
        <w:rPr>
          <w:rFonts w:asciiTheme="minorEastAsia" w:eastAsiaTheme="minorEastAsia" w:hAnsiTheme="minorEastAsia" w:hint="eastAsia"/>
          <w:b/>
          <w:sz w:val="24"/>
          <w:szCs w:val="24"/>
        </w:rPr>
        <w:lastRenderedPageBreak/>
        <w:t>附录：</w:t>
      </w:r>
    </w:p>
    <w:p w:rsidR="00307175" w:rsidRPr="00230B84" w:rsidRDefault="00307175" w:rsidP="00307175">
      <w:pPr>
        <w:tabs>
          <w:tab w:val="left" w:pos="2220"/>
        </w:tabs>
        <w:jc w:val="center"/>
        <w:rPr>
          <w:rFonts w:asciiTheme="minorEastAsia" w:eastAsiaTheme="minorEastAsia" w:hAnsiTheme="minorEastAsia"/>
          <w:sz w:val="24"/>
        </w:rPr>
      </w:pPr>
      <w:r w:rsidRPr="00230B84">
        <w:rPr>
          <w:rFonts w:asciiTheme="minorEastAsia" w:eastAsiaTheme="minorEastAsia" w:hAnsiTheme="minorEastAsia" w:hint="eastAsia"/>
          <w:sz w:val="24"/>
        </w:rPr>
        <w:t>1994——2015年我国的国内旅游收入以及相关影响因素数据</w:t>
      </w:r>
    </w:p>
    <w:tbl>
      <w:tblPr>
        <w:tblW w:w="0" w:type="auto"/>
        <w:tblLayout w:type="fixed"/>
        <w:tblCellMar>
          <w:top w:w="15" w:type="dxa"/>
          <w:bottom w:w="15" w:type="dxa"/>
        </w:tblCellMar>
        <w:tblLook w:val="04A0"/>
      </w:tblPr>
      <w:tblGrid>
        <w:gridCol w:w="851"/>
        <w:gridCol w:w="1276"/>
        <w:gridCol w:w="1134"/>
        <w:gridCol w:w="1275"/>
        <w:gridCol w:w="1276"/>
        <w:gridCol w:w="1276"/>
        <w:gridCol w:w="1218"/>
      </w:tblGrid>
      <w:tr w:rsidR="00307175" w:rsidRPr="00230B84" w:rsidTr="00D40BB4">
        <w:trPr>
          <w:trHeight w:val="300"/>
        </w:trPr>
        <w:tc>
          <w:tcPr>
            <w:tcW w:w="851"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年份</w:t>
            </w:r>
          </w:p>
        </w:tc>
        <w:tc>
          <w:tcPr>
            <w:tcW w:w="1276"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国内旅游收入Y/亿元</w:t>
            </w:r>
          </w:p>
        </w:tc>
        <w:tc>
          <w:tcPr>
            <w:tcW w:w="1134"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国内旅游人数X2/万人次</w:t>
            </w:r>
          </w:p>
        </w:tc>
        <w:tc>
          <w:tcPr>
            <w:tcW w:w="1275"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城镇居民人均旅游支出X3/元</w:t>
            </w:r>
          </w:p>
        </w:tc>
        <w:tc>
          <w:tcPr>
            <w:tcW w:w="1276"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农村居民人均旅游支出X4/元</w:t>
            </w:r>
          </w:p>
        </w:tc>
        <w:tc>
          <w:tcPr>
            <w:tcW w:w="1276"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公路里程X5/万km</w:t>
            </w:r>
          </w:p>
        </w:tc>
        <w:tc>
          <w:tcPr>
            <w:tcW w:w="1218" w:type="dxa"/>
            <w:tcBorders>
              <w:top w:val="single" w:sz="12" w:space="0" w:color="auto"/>
              <w:left w:val="nil"/>
              <w:bottom w:val="single" w:sz="12" w:space="0" w:color="auto"/>
              <w:right w:val="nil"/>
            </w:tcBorders>
            <w:noWrap/>
            <w:vAlign w:val="center"/>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铁路里程X6/万km</w:t>
            </w:r>
          </w:p>
        </w:tc>
      </w:tr>
      <w:tr w:rsidR="00307175" w:rsidRPr="00230B84" w:rsidTr="00D40BB4">
        <w:trPr>
          <w:trHeight w:val="300"/>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1023.5</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52400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414.7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54.9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111.78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5.9</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1375.7</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62900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464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61.5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115.7</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6.24</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1638.4</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64000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534.1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70.5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118.58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6.49</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2112.7</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64400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599.8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145.7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122.64</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6.6</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2391.2</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69500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607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127.85</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6.64</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1999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2831.9</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71900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614.8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249.5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135.17</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6.74</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2000</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3175.5</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74400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678.6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226.6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167.98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6.87</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3522.4</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78400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708.3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212.7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169.8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7.01</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2002</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3878.4</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87000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739.7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209.1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176.52</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7.19</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3442.3</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87800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684.9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180.98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7.3</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4710.7</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110200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731.8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210.2</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187.07</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7.44</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5285.9</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121200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737.1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227.6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334.52</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7.54</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6229.7</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139400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766.4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221.9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345.7</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7.71</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2007</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7770.6</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161000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906.9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222.5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358.37</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7.8</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8749.3</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171200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849.4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275.3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373.02</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7.97</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2009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10183.7</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190200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801.1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295.3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386.08</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8.55</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2010</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12579.8</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210300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883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306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400.82</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9.12</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19305.4</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264100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877.8</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471.4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410.64</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9.32</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2012</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22706.2</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295700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914.5</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491</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423.75</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9.76</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2013</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26276.1</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326200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946.6</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518.9</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435.62</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10.31</w:t>
            </w:r>
          </w:p>
        </w:tc>
      </w:tr>
      <w:tr w:rsidR="00307175" w:rsidRPr="00230B84" w:rsidTr="00D40BB4">
        <w:trPr>
          <w:trHeight w:val="288"/>
        </w:trPr>
        <w:tc>
          <w:tcPr>
            <w:tcW w:w="851" w:type="dxa"/>
            <w:tcBorders>
              <w:top w:val="nil"/>
              <w:left w:val="nil"/>
              <w:bottom w:val="nil"/>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30311.9</w:t>
            </w:r>
          </w:p>
        </w:tc>
        <w:tc>
          <w:tcPr>
            <w:tcW w:w="1134"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361100</w:t>
            </w:r>
          </w:p>
        </w:tc>
        <w:tc>
          <w:tcPr>
            <w:tcW w:w="1275"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975.4</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540.2</w:t>
            </w:r>
          </w:p>
        </w:tc>
        <w:tc>
          <w:tcPr>
            <w:tcW w:w="1276"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446.39</w:t>
            </w:r>
          </w:p>
        </w:tc>
        <w:tc>
          <w:tcPr>
            <w:tcW w:w="1218" w:type="dxa"/>
            <w:tcBorders>
              <w:top w:val="nil"/>
              <w:left w:val="nil"/>
              <w:bottom w:val="nil"/>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11.18</w:t>
            </w:r>
          </w:p>
        </w:tc>
      </w:tr>
      <w:tr w:rsidR="00307175" w:rsidRPr="00230B84" w:rsidTr="00D40BB4">
        <w:trPr>
          <w:trHeight w:val="300"/>
        </w:trPr>
        <w:tc>
          <w:tcPr>
            <w:tcW w:w="851" w:type="dxa"/>
            <w:tcBorders>
              <w:top w:val="nil"/>
              <w:left w:val="nil"/>
              <w:bottom w:val="single" w:sz="12" w:space="0" w:color="auto"/>
              <w:right w:val="nil"/>
            </w:tcBorders>
            <w:hideMark/>
          </w:tcPr>
          <w:p w:rsidR="00307175" w:rsidRPr="00230B84" w:rsidRDefault="00307175" w:rsidP="00D40BB4">
            <w:pPr>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2015</w:t>
            </w:r>
          </w:p>
        </w:tc>
        <w:tc>
          <w:tcPr>
            <w:tcW w:w="1276"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34195.1</w:t>
            </w:r>
          </w:p>
        </w:tc>
        <w:tc>
          <w:tcPr>
            <w:tcW w:w="1134"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400000</w:t>
            </w:r>
          </w:p>
        </w:tc>
        <w:tc>
          <w:tcPr>
            <w:tcW w:w="1275"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985.5</w:t>
            </w:r>
          </w:p>
        </w:tc>
        <w:tc>
          <w:tcPr>
            <w:tcW w:w="1276"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554.2</w:t>
            </w:r>
          </w:p>
        </w:tc>
        <w:tc>
          <w:tcPr>
            <w:tcW w:w="1276"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457.73</w:t>
            </w:r>
          </w:p>
        </w:tc>
        <w:tc>
          <w:tcPr>
            <w:tcW w:w="1218" w:type="dxa"/>
            <w:tcBorders>
              <w:top w:val="nil"/>
              <w:left w:val="nil"/>
              <w:bottom w:val="single" w:sz="12" w:space="0" w:color="auto"/>
              <w:right w:val="nil"/>
            </w:tcBorders>
            <w:noWrap/>
            <w:vAlign w:val="center"/>
            <w:hideMark/>
          </w:tcPr>
          <w:p w:rsidR="00307175" w:rsidRPr="00230B84" w:rsidRDefault="00307175" w:rsidP="00D40BB4">
            <w:pPr>
              <w:jc w:val="right"/>
              <w:rPr>
                <w:rFonts w:asciiTheme="minorEastAsia" w:eastAsiaTheme="minorEastAsia" w:hAnsiTheme="minorEastAsia" w:cs="宋体"/>
                <w:color w:val="000000"/>
                <w:sz w:val="21"/>
                <w:szCs w:val="21"/>
              </w:rPr>
            </w:pPr>
            <w:r w:rsidRPr="00230B84">
              <w:rPr>
                <w:rFonts w:asciiTheme="minorEastAsia" w:eastAsiaTheme="minorEastAsia" w:hAnsiTheme="minorEastAsia" w:cs="宋体" w:hint="eastAsia"/>
                <w:color w:val="000000"/>
                <w:sz w:val="21"/>
                <w:szCs w:val="21"/>
              </w:rPr>
              <w:t>12.1</w:t>
            </w:r>
          </w:p>
        </w:tc>
      </w:tr>
    </w:tbl>
    <w:p w:rsidR="00307175" w:rsidRPr="003C4095" w:rsidRDefault="00307175" w:rsidP="00307175">
      <w:pPr>
        <w:tabs>
          <w:tab w:val="left" w:pos="2220"/>
        </w:tabs>
        <w:rPr>
          <w:rFonts w:ascii="Times New Roman Uni" w:eastAsia="宋体" w:hAnsi="Times New Roman Uni"/>
          <w:sz w:val="24"/>
        </w:rPr>
      </w:pPr>
      <w:r>
        <w:rPr>
          <w:rFonts w:ascii="Times New Roman Uni" w:eastAsia="宋体" w:hAnsi="Times New Roman Uni" w:hint="eastAsia"/>
          <w:sz w:val="24"/>
        </w:rPr>
        <w:t>数据来自：中国国家统计局</w:t>
      </w:r>
      <w:r>
        <w:rPr>
          <w:rFonts w:ascii="Times New Roman Uni" w:eastAsia="宋体" w:hAnsi="Times New Roman Uni" w:hint="eastAsia"/>
          <w:sz w:val="24"/>
        </w:rPr>
        <w:t>:</w:t>
      </w:r>
      <w:hyperlink r:id="rId50" w:history="1">
        <w:r w:rsidRPr="00702DC0">
          <w:rPr>
            <w:rStyle w:val="a8"/>
            <w:rFonts w:ascii="Times New Roman Uni" w:eastAsia="宋体" w:hAnsi="Times New Roman Uni"/>
            <w:sz w:val="24"/>
          </w:rPr>
          <w:t>www.stats.gov.cn</w:t>
        </w:r>
      </w:hyperlink>
    </w:p>
    <w:p w:rsidR="00307175" w:rsidRPr="0079070F" w:rsidRDefault="00307175" w:rsidP="00307175">
      <w:pPr>
        <w:rPr>
          <w:rFonts w:ascii="宋体" w:eastAsia="宋体" w:hAnsi="宋体"/>
          <w:b/>
          <w:sz w:val="24"/>
          <w:szCs w:val="24"/>
        </w:rPr>
      </w:pPr>
      <w:r>
        <w:rPr>
          <w:rFonts w:ascii="宋体" w:eastAsia="宋体" w:hAnsi="宋体"/>
          <w:b/>
          <w:sz w:val="28"/>
          <w:szCs w:val="28"/>
        </w:rPr>
        <w:br w:type="page"/>
      </w:r>
      <w:r w:rsidRPr="0079070F">
        <w:rPr>
          <w:rFonts w:ascii="宋体" w:eastAsia="宋体" w:hAnsi="宋体" w:hint="eastAsia"/>
          <w:b/>
          <w:sz w:val="24"/>
          <w:szCs w:val="24"/>
        </w:rPr>
        <w:lastRenderedPageBreak/>
        <w:t>参考文献：</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1</w:t>
      </w:r>
      <w:r w:rsidRPr="00702DC0">
        <w:rPr>
          <w:rFonts w:ascii="Times New Roman Uni" w:eastAsia="宋体" w:hAnsi="Times New Roman Uni"/>
          <w:sz w:val="24"/>
        </w:rPr>
        <w:t>]</w:t>
      </w:r>
      <w:r w:rsidRPr="00702DC0">
        <w:rPr>
          <w:rFonts w:ascii="Times New Roman Uni" w:eastAsia="宋体" w:hAnsi="Times New Roman Uni" w:hint="eastAsia"/>
          <w:sz w:val="24"/>
        </w:rPr>
        <w:t>.</w:t>
      </w:r>
      <w:r w:rsidRPr="00702DC0">
        <w:rPr>
          <w:rFonts w:ascii="Times New Roman Uni" w:eastAsia="宋体" w:hAnsi="Times New Roman Uni" w:hint="eastAsia"/>
          <w:sz w:val="24"/>
        </w:rPr>
        <w:t>庞皓</w:t>
      </w:r>
      <w:r w:rsidRPr="00702DC0">
        <w:rPr>
          <w:rFonts w:ascii="Times New Roman Uni" w:eastAsia="宋体" w:hAnsi="Times New Roman Uni" w:hint="eastAsia"/>
          <w:sz w:val="24"/>
        </w:rPr>
        <w:t>.</w:t>
      </w:r>
      <w:r w:rsidRPr="00702DC0">
        <w:rPr>
          <w:rFonts w:ascii="Times New Roman Uni" w:eastAsia="宋体" w:hAnsi="Times New Roman Uni" w:hint="eastAsia"/>
          <w:sz w:val="24"/>
        </w:rPr>
        <w:t>计量经济学</w:t>
      </w:r>
      <w:r w:rsidRPr="00702DC0">
        <w:rPr>
          <w:rFonts w:ascii="Times New Roman Uni" w:eastAsia="宋体" w:hAnsi="Times New Roman Uni" w:hint="eastAsia"/>
          <w:sz w:val="24"/>
        </w:rPr>
        <w:t>[M].</w:t>
      </w:r>
      <w:r w:rsidRPr="00702DC0">
        <w:rPr>
          <w:rFonts w:ascii="Times New Roman Uni" w:eastAsia="宋体" w:hAnsi="Times New Roman Uni" w:hint="eastAsia"/>
          <w:sz w:val="24"/>
        </w:rPr>
        <w:t>北京：科学出版社，</w:t>
      </w:r>
      <w:r w:rsidRPr="00702DC0">
        <w:rPr>
          <w:rFonts w:ascii="Times New Roman Uni" w:eastAsia="宋体" w:hAnsi="Times New Roman Uni" w:hint="eastAsia"/>
          <w:sz w:val="24"/>
        </w:rPr>
        <w:t>2007</w:t>
      </w:r>
      <w:r w:rsidRPr="00702DC0">
        <w:rPr>
          <w:rFonts w:ascii="Times New Roman Uni" w:eastAsia="宋体" w:hAnsi="Times New Roman Uni"/>
          <w:sz w:val="24"/>
        </w:rPr>
        <w:t>.</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2</w:t>
      </w:r>
      <w:r w:rsidRPr="00702DC0">
        <w:rPr>
          <w:rFonts w:ascii="Times New Roman Uni" w:eastAsia="宋体" w:hAnsi="Times New Roman Uni"/>
          <w:sz w:val="24"/>
        </w:rPr>
        <w:t>]</w:t>
      </w:r>
      <w:r w:rsidRPr="00702DC0">
        <w:rPr>
          <w:rFonts w:ascii="Times New Roman Uni" w:eastAsia="宋体" w:hAnsi="Times New Roman Uni" w:hint="eastAsia"/>
          <w:sz w:val="24"/>
        </w:rPr>
        <w:t>.</w:t>
      </w:r>
      <w:r w:rsidRPr="00702DC0">
        <w:rPr>
          <w:rFonts w:ascii="Times New Roman Uni" w:eastAsia="宋体" w:hAnsi="Times New Roman Uni" w:hint="eastAsia"/>
          <w:sz w:val="24"/>
        </w:rPr>
        <w:t>吴亮亮</w:t>
      </w:r>
      <w:r w:rsidRPr="00702DC0">
        <w:rPr>
          <w:rFonts w:ascii="Times New Roman Uni" w:eastAsia="宋体" w:hAnsi="Times New Roman Uni" w:hint="eastAsia"/>
          <w:sz w:val="24"/>
        </w:rPr>
        <w:t>.</w:t>
      </w:r>
      <w:r w:rsidRPr="00702DC0">
        <w:rPr>
          <w:rFonts w:ascii="Times New Roman Uni" w:eastAsia="宋体" w:hAnsi="Times New Roman Uni" w:hint="eastAsia"/>
          <w:sz w:val="24"/>
        </w:rPr>
        <w:t>我国国内旅游收入的主要影响因素的计量模型分析</w:t>
      </w:r>
      <w:r w:rsidRPr="00702DC0">
        <w:rPr>
          <w:rFonts w:ascii="Times New Roman Uni" w:eastAsia="宋体" w:hAnsi="Times New Roman Uni" w:hint="eastAsia"/>
          <w:sz w:val="24"/>
        </w:rPr>
        <w:t>[J].</w:t>
      </w:r>
      <w:r w:rsidRPr="00702DC0">
        <w:rPr>
          <w:rFonts w:ascii="Times New Roman Uni" w:eastAsia="宋体" w:hAnsi="Times New Roman Uni" w:hint="eastAsia"/>
          <w:sz w:val="24"/>
        </w:rPr>
        <w:t>经济视野，</w:t>
      </w:r>
      <w:r w:rsidRPr="00702DC0">
        <w:rPr>
          <w:rFonts w:ascii="Times New Roman Uni" w:eastAsia="宋体" w:hAnsi="Times New Roman Uni" w:hint="eastAsia"/>
          <w:sz w:val="24"/>
        </w:rPr>
        <w:t>2016.16</w:t>
      </w:r>
      <w:r w:rsidRPr="00702DC0">
        <w:rPr>
          <w:rFonts w:ascii="Times New Roman Uni" w:eastAsia="宋体" w:hAnsi="Times New Roman Uni"/>
          <w:sz w:val="24"/>
        </w:rPr>
        <w:t>.</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3</w:t>
      </w:r>
      <w:r>
        <w:rPr>
          <w:rFonts w:ascii="Times New Roman Uni" w:eastAsia="宋体" w:hAnsi="Times New Roman Uni"/>
          <w:sz w:val="24"/>
        </w:rPr>
        <w:t>].</w:t>
      </w:r>
      <w:r w:rsidRPr="00702DC0">
        <w:rPr>
          <w:rFonts w:ascii="Times New Roman Uni" w:eastAsia="宋体" w:hAnsi="Times New Roman Uni" w:hint="eastAsia"/>
          <w:sz w:val="24"/>
        </w:rPr>
        <w:t>宫庆硕，冯爱芬，蔡雪瑞</w:t>
      </w:r>
      <w:r w:rsidRPr="00702DC0">
        <w:rPr>
          <w:rFonts w:ascii="Times New Roman Uni" w:eastAsia="宋体" w:hAnsi="Times New Roman Uni" w:hint="eastAsia"/>
          <w:sz w:val="24"/>
        </w:rPr>
        <w:t>.</w:t>
      </w:r>
      <w:r w:rsidRPr="00702DC0">
        <w:rPr>
          <w:rFonts w:ascii="Times New Roman Uni" w:eastAsia="宋体" w:hAnsi="Times New Roman Uni" w:hint="eastAsia"/>
          <w:sz w:val="24"/>
        </w:rPr>
        <w:t>基于多元统计回归的国内旅游收入预测研究</w:t>
      </w:r>
      <w:r w:rsidRPr="00702DC0">
        <w:rPr>
          <w:rFonts w:ascii="Times New Roman Uni" w:eastAsia="宋体" w:hAnsi="Times New Roman Uni" w:hint="eastAsia"/>
          <w:sz w:val="24"/>
        </w:rPr>
        <w:t>[J]</w:t>
      </w:r>
      <w:r w:rsidRPr="00702DC0">
        <w:rPr>
          <w:rFonts w:ascii="Times New Roman Uni" w:eastAsia="宋体" w:hAnsi="Times New Roman Uni"/>
          <w:sz w:val="24"/>
        </w:rPr>
        <w:t>.</w:t>
      </w:r>
      <w:r w:rsidRPr="00702DC0">
        <w:rPr>
          <w:rFonts w:ascii="Times New Roman Uni" w:eastAsia="宋体" w:hAnsi="Times New Roman Uni" w:hint="eastAsia"/>
          <w:sz w:val="24"/>
        </w:rPr>
        <w:t>农村经济与科技，</w:t>
      </w:r>
      <w:r w:rsidRPr="00702DC0">
        <w:rPr>
          <w:rFonts w:ascii="Times New Roman Uni" w:eastAsia="宋体" w:hAnsi="Times New Roman Uni" w:hint="eastAsia"/>
          <w:sz w:val="24"/>
        </w:rPr>
        <w:t>2017.28</w:t>
      </w:r>
      <w:r w:rsidRPr="00702DC0">
        <w:rPr>
          <w:rFonts w:ascii="Times New Roman Uni" w:eastAsia="宋体" w:hAnsi="Times New Roman Uni"/>
          <w:sz w:val="24"/>
        </w:rPr>
        <w:t>.</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[4].</w:t>
      </w:r>
      <w:r w:rsidRPr="00702DC0">
        <w:rPr>
          <w:rFonts w:ascii="Times New Roman Uni" w:eastAsia="宋体" w:hAnsi="Times New Roman Uni" w:hint="eastAsia"/>
          <w:sz w:val="24"/>
        </w:rPr>
        <w:t>何红霞，李锴，梁磊</w:t>
      </w:r>
      <w:r w:rsidRPr="00702DC0">
        <w:rPr>
          <w:rFonts w:ascii="Times New Roman Uni" w:eastAsia="宋体" w:hAnsi="Times New Roman Uni" w:hint="eastAsia"/>
          <w:sz w:val="24"/>
        </w:rPr>
        <w:t>.</w:t>
      </w:r>
      <w:r w:rsidRPr="00702DC0">
        <w:rPr>
          <w:rFonts w:ascii="Times New Roman Uni" w:eastAsia="宋体" w:hAnsi="Times New Roman Uni" w:hint="eastAsia"/>
          <w:sz w:val="24"/>
        </w:rPr>
        <w:t>我国国内旅游收入影响因素的实证分析</w:t>
      </w:r>
      <w:r w:rsidRPr="00702DC0">
        <w:rPr>
          <w:rFonts w:ascii="Times New Roman Uni" w:eastAsia="宋体" w:hAnsi="Times New Roman Uni" w:hint="eastAsia"/>
          <w:sz w:val="24"/>
        </w:rPr>
        <w:t>[J].</w:t>
      </w:r>
      <w:r w:rsidRPr="00702DC0">
        <w:rPr>
          <w:rFonts w:ascii="Times New Roman Uni" w:eastAsia="宋体" w:hAnsi="Times New Roman Uni" w:hint="eastAsia"/>
          <w:sz w:val="24"/>
        </w:rPr>
        <w:t>现代物业，</w:t>
      </w:r>
      <w:r w:rsidRPr="00702DC0">
        <w:rPr>
          <w:rFonts w:ascii="Times New Roman Uni" w:eastAsia="宋体" w:hAnsi="Times New Roman Uni" w:hint="eastAsia"/>
          <w:sz w:val="24"/>
        </w:rPr>
        <w:t>2010</w:t>
      </w:r>
      <w:r w:rsidRPr="00702DC0">
        <w:rPr>
          <w:rFonts w:ascii="Times New Roman Uni" w:eastAsia="宋体" w:hAnsi="Times New Roman Uni" w:hint="eastAsia"/>
          <w:sz w:val="24"/>
        </w:rPr>
        <w:t>，</w:t>
      </w:r>
      <w:r w:rsidRPr="00702DC0">
        <w:rPr>
          <w:rFonts w:ascii="Times New Roman Uni" w:eastAsia="宋体" w:hAnsi="Times New Roman Uni" w:hint="eastAsia"/>
          <w:sz w:val="24"/>
        </w:rPr>
        <w:t>02</w:t>
      </w:r>
      <w:r w:rsidRPr="00702DC0">
        <w:rPr>
          <w:rFonts w:ascii="Times New Roman Uni" w:eastAsia="宋体" w:hAnsi="Times New Roman Uni" w:hint="eastAsia"/>
          <w:sz w:val="24"/>
        </w:rPr>
        <w:t>：</w:t>
      </w:r>
      <w:r w:rsidRPr="00702DC0">
        <w:rPr>
          <w:rFonts w:ascii="Times New Roman Uni" w:eastAsia="宋体" w:hAnsi="Times New Roman Uni" w:hint="eastAsia"/>
          <w:sz w:val="24"/>
        </w:rPr>
        <w:t>21-23.</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5</w:t>
      </w:r>
      <w:r w:rsidRPr="00702DC0">
        <w:rPr>
          <w:rFonts w:ascii="Times New Roman Uni" w:eastAsia="宋体" w:hAnsi="Times New Roman Uni"/>
          <w:sz w:val="24"/>
        </w:rPr>
        <w:t>]</w:t>
      </w:r>
      <w:r w:rsidRPr="00702DC0">
        <w:rPr>
          <w:rFonts w:ascii="Times New Roman Uni" w:eastAsia="宋体" w:hAnsi="Times New Roman Uni" w:hint="eastAsia"/>
          <w:sz w:val="24"/>
        </w:rPr>
        <w:t>.</w:t>
      </w:r>
      <w:r w:rsidRPr="00702DC0">
        <w:rPr>
          <w:rFonts w:ascii="Times New Roman Uni" w:eastAsia="宋体" w:hAnsi="Times New Roman Uni" w:hint="eastAsia"/>
          <w:sz w:val="24"/>
        </w:rPr>
        <w:t>郑媛媛</w:t>
      </w:r>
      <w:r w:rsidRPr="00702DC0">
        <w:rPr>
          <w:rFonts w:ascii="Times New Roman Uni" w:eastAsia="宋体" w:hAnsi="Times New Roman Uni" w:hint="eastAsia"/>
          <w:sz w:val="24"/>
        </w:rPr>
        <w:t>.</w:t>
      </w:r>
      <w:r w:rsidRPr="00702DC0">
        <w:rPr>
          <w:rFonts w:ascii="Times New Roman Uni" w:eastAsia="宋体" w:hAnsi="Times New Roman Uni" w:hint="eastAsia"/>
          <w:sz w:val="24"/>
        </w:rPr>
        <w:t>国内旅游影响因素分析与模型评估</w:t>
      </w:r>
      <w:r w:rsidRPr="00702DC0">
        <w:rPr>
          <w:rFonts w:ascii="Times New Roman Uni" w:eastAsia="宋体" w:hAnsi="Times New Roman Uni" w:hint="eastAsia"/>
          <w:sz w:val="24"/>
        </w:rPr>
        <w:t>[J].</w:t>
      </w:r>
      <w:r w:rsidRPr="00702DC0">
        <w:rPr>
          <w:rFonts w:ascii="Times New Roman Uni" w:eastAsia="宋体" w:hAnsi="Times New Roman Uni" w:hint="eastAsia"/>
          <w:sz w:val="24"/>
        </w:rPr>
        <w:t>成都电子机械高等专科学校学报，</w:t>
      </w:r>
      <w:r w:rsidRPr="00702DC0">
        <w:rPr>
          <w:rFonts w:ascii="Times New Roman Uni" w:eastAsia="宋体" w:hAnsi="Times New Roman Uni" w:hint="eastAsia"/>
          <w:sz w:val="24"/>
        </w:rPr>
        <w:t>2005</w:t>
      </w:r>
      <w:r w:rsidRPr="00702DC0">
        <w:rPr>
          <w:rFonts w:ascii="Times New Roman Uni" w:eastAsia="宋体" w:hAnsi="Times New Roman Uni" w:hint="eastAsia"/>
          <w:sz w:val="24"/>
        </w:rPr>
        <w:t>，</w:t>
      </w:r>
      <w:r w:rsidRPr="00702DC0">
        <w:rPr>
          <w:rFonts w:ascii="Times New Roman Uni" w:eastAsia="宋体" w:hAnsi="Times New Roman Uni" w:hint="eastAsia"/>
          <w:sz w:val="24"/>
        </w:rPr>
        <w:t>02</w:t>
      </w:r>
      <w:r w:rsidRPr="00702DC0">
        <w:rPr>
          <w:rFonts w:ascii="Times New Roman Uni" w:eastAsia="宋体" w:hAnsi="Times New Roman Uni" w:hint="eastAsia"/>
          <w:sz w:val="24"/>
        </w:rPr>
        <w:t>：</w:t>
      </w:r>
      <w:r w:rsidRPr="00702DC0">
        <w:rPr>
          <w:rFonts w:ascii="Times New Roman Uni" w:eastAsia="宋体" w:hAnsi="Times New Roman Uni" w:hint="eastAsia"/>
          <w:sz w:val="24"/>
        </w:rPr>
        <w:t>63-68.</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6</w:t>
      </w:r>
      <w:r w:rsidRPr="00702DC0">
        <w:rPr>
          <w:rFonts w:ascii="Times New Roman Uni" w:eastAsia="宋体" w:hAnsi="Times New Roman Uni"/>
          <w:sz w:val="24"/>
        </w:rPr>
        <w:t>].</w:t>
      </w:r>
      <w:r w:rsidRPr="00702DC0">
        <w:rPr>
          <w:rFonts w:ascii="Times New Roman Uni" w:eastAsia="宋体" w:hAnsi="Times New Roman Uni" w:hint="eastAsia"/>
          <w:sz w:val="24"/>
        </w:rPr>
        <w:t>徐勇</w:t>
      </w:r>
      <w:r w:rsidRPr="00702DC0">
        <w:rPr>
          <w:rFonts w:ascii="Times New Roman Uni" w:eastAsia="宋体" w:hAnsi="Times New Roman Uni" w:hint="eastAsia"/>
          <w:sz w:val="24"/>
        </w:rPr>
        <w:t>.</w:t>
      </w:r>
      <w:r w:rsidRPr="00702DC0">
        <w:rPr>
          <w:rFonts w:ascii="Times New Roman Uni" w:eastAsia="宋体" w:hAnsi="Times New Roman Uni" w:hint="eastAsia"/>
          <w:sz w:val="24"/>
        </w:rPr>
        <w:t>中国国内旅游发展及其经济增长关系的计量分析</w:t>
      </w:r>
      <w:r w:rsidRPr="00702DC0">
        <w:rPr>
          <w:rFonts w:ascii="Times New Roman Uni" w:eastAsia="宋体" w:hAnsi="Times New Roman Uni" w:hint="eastAsia"/>
          <w:sz w:val="24"/>
        </w:rPr>
        <w:t>[</w:t>
      </w:r>
      <w:r w:rsidRPr="00702DC0">
        <w:rPr>
          <w:rFonts w:ascii="Times New Roman Uni" w:eastAsia="宋体" w:hAnsi="Times New Roman Uni"/>
          <w:sz w:val="24"/>
        </w:rPr>
        <w:t>D].</w:t>
      </w:r>
      <w:r w:rsidRPr="00702DC0">
        <w:rPr>
          <w:rFonts w:ascii="Times New Roman Uni" w:eastAsia="宋体" w:hAnsi="Times New Roman Uni" w:hint="eastAsia"/>
          <w:sz w:val="24"/>
        </w:rPr>
        <w:t>上海：华东师范大学，</w:t>
      </w:r>
      <w:r w:rsidRPr="00702DC0">
        <w:rPr>
          <w:rFonts w:ascii="Times New Roman Uni" w:eastAsia="宋体" w:hAnsi="Times New Roman Uni" w:hint="eastAsia"/>
          <w:sz w:val="24"/>
        </w:rPr>
        <w:t>2012</w:t>
      </w:r>
      <w:r w:rsidRPr="00702DC0">
        <w:rPr>
          <w:rFonts w:ascii="Times New Roman Uni" w:eastAsia="宋体" w:hAnsi="Times New Roman Uni"/>
          <w:sz w:val="24"/>
        </w:rPr>
        <w:t>.</w:t>
      </w:r>
    </w:p>
    <w:p w:rsidR="00307175" w:rsidRPr="00702DC0" w:rsidRDefault="00307175" w:rsidP="0079070F">
      <w:pPr>
        <w:tabs>
          <w:tab w:val="left" w:pos="2220"/>
        </w:tabs>
        <w:spacing w:after="0"/>
        <w:rPr>
          <w:rFonts w:ascii="Times New Roman Uni" w:eastAsia="宋体" w:hAnsi="Times New Roman Uni"/>
          <w:sz w:val="24"/>
        </w:rPr>
      </w:pPr>
      <w:r w:rsidRPr="00702DC0">
        <w:rPr>
          <w:rFonts w:ascii="Times New Roman Uni" w:eastAsia="宋体" w:hAnsi="Times New Roman Uni"/>
          <w:sz w:val="24"/>
        </w:rPr>
        <w:t>[</w:t>
      </w:r>
      <w:r w:rsidRPr="00702DC0">
        <w:rPr>
          <w:rFonts w:ascii="Times New Roman Uni" w:eastAsia="宋体" w:hAnsi="Times New Roman Uni" w:hint="eastAsia"/>
          <w:sz w:val="24"/>
        </w:rPr>
        <w:t>7</w:t>
      </w:r>
      <w:r w:rsidRPr="00702DC0">
        <w:rPr>
          <w:rFonts w:ascii="Times New Roman Uni" w:eastAsia="宋体" w:hAnsi="Times New Roman Uni"/>
          <w:sz w:val="24"/>
        </w:rPr>
        <w:t>].</w:t>
      </w:r>
      <w:r w:rsidRPr="00702DC0">
        <w:rPr>
          <w:rFonts w:ascii="Times New Roman Uni" w:eastAsia="宋体" w:hAnsi="Times New Roman Uni" w:hint="eastAsia"/>
          <w:sz w:val="24"/>
        </w:rPr>
        <w:t>袁翊茗，邵欣欣</w:t>
      </w:r>
      <w:r w:rsidRPr="00702DC0">
        <w:rPr>
          <w:rFonts w:ascii="Times New Roman Uni" w:eastAsia="宋体" w:hAnsi="Times New Roman Uni" w:hint="eastAsia"/>
          <w:sz w:val="24"/>
        </w:rPr>
        <w:t>.</w:t>
      </w:r>
      <w:r w:rsidRPr="00702DC0">
        <w:rPr>
          <w:rFonts w:ascii="Times New Roman Uni" w:eastAsia="宋体" w:hAnsi="Times New Roman Uni" w:hint="eastAsia"/>
          <w:sz w:val="24"/>
        </w:rPr>
        <w:t>我国国内旅游收入影响因素的计量分析——基于</w:t>
      </w:r>
      <w:r w:rsidRPr="00702DC0">
        <w:rPr>
          <w:rFonts w:ascii="Times New Roman Uni" w:eastAsia="宋体" w:hAnsi="Times New Roman Uni" w:hint="eastAsia"/>
          <w:sz w:val="24"/>
        </w:rPr>
        <w:t>1994-2010</w:t>
      </w:r>
      <w:r w:rsidRPr="00702DC0">
        <w:rPr>
          <w:rFonts w:ascii="Times New Roman Uni" w:eastAsia="宋体" w:hAnsi="Times New Roman Uni" w:hint="eastAsia"/>
          <w:sz w:val="24"/>
        </w:rPr>
        <w:t>年的数据</w:t>
      </w:r>
      <w:r w:rsidRPr="00702DC0">
        <w:rPr>
          <w:rFonts w:ascii="Times New Roman Uni" w:eastAsia="宋体" w:hAnsi="Times New Roman Uni" w:hint="eastAsia"/>
          <w:sz w:val="24"/>
        </w:rPr>
        <w:t>[J].</w:t>
      </w:r>
      <w:r w:rsidRPr="00702DC0">
        <w:rPr>
          <w:rFonts w:ascii="Times New Roman Uni" w:eastAsia="宋体" w:hAnsi="Times New Roman Uni" w:hint="eastAsia"/>
          <w:sz w:val="24"/>
        </w:rPr>
        <w:t>科技广场，</w:t>
      </w:r>
      <w:r w:rsidRPr="00702DC0">
        <w:rPr>
          <w:rFonts w:ascii="Times New Roman Uni" w:eastAsia="宋体" w:hAnsi="Times New Roman Uni" w:hint="eastAsia"/>
          <w:sz w:val="24"/>
        </w:rPr>
        <w:t>2010</w:t>
      </w:r>
      <w:r w:rsidRPr="00702DC0">
        <w:rPr>
          <w:rFonts w:ascii="Times New Roman Uni" w:eastAsia="宋体" w:hAnsi="Times New Roman Uni" w:hint="eastAsia"/>
          <w:sz w:val="24"/>
        </w:rPr>
        <w:t>，</w:t>
      </w:r>
      <w:r w:rsidRPr="00702DC0">
        <w:rPr>
          <w:rFonts w:ascii="Times New Roman Uni" w:eastAsia="宋体" w:hAnsi="Times New Roman Uni" w:hint="eastAsia"/>
          <w:sz w:val="24"/>
        </w:rPr>
        <w:t>10</w:t>
      </w:r>
      <w:r w:rsidRPr="00702DC0">
        <w:rPr>
          <w:rFonts w:ascii="Times New Roman Uni" w:eastAsia="宋体" w:hAnsi="Times New Roman Uni" w:hint="eastAsia"/>
          <w:sz w:val="24"/>
        </w:rPr>
        <w:t>：</w:t>
      </w:r>
      <w:r w:rsidRPr="00702DC0">
        <w:rPr>
          <w:rFonts w:ascii="Times New Roman Uni" w:eastAsia="宋体" w:hAnsi="Times New Roman Uni" w:hint="eastAsia"/>
          <w:sz w:val="24"/>
        </w:rPr>
        <w:t>97-100</w:t>
      </w:r>
      <w:r w:rsidRPr="00702DC0">
        <w:rPr>
          <w:rFonts w:ascii="Times New Roman Uni" w:eastAsia="宋体" w:hAnsi="Times New Roman Uni"/>
          <w:sz w:val="24"/>
        </w:rPr>
        <w:t>.</w:t>
      </w:r>
    </w:p>
    <w:p w:rsidR="00307175" w:rsidRDefault="00307175" w:rsidP="0079070F">
      <w:pPr>
        <w:spacing w:after="0"/>
        <w:rPr>
          <w:rFonts w:ascii="Times New Roman Uni" w:eastAsia="宋体" w:hAnsi="Times New Roman Uni"/>
          <w:sz w:val="24"/>
        </w:rPr>
      </w:pPr>
      <w:r>
        <w:rPr>
          <w:rFonts w:ascii="Times New Roman Uni" w:eastAsia="宋体" w:hAnsi="Times New Roman Uni"/>
          <w:sz w:val="24"/>
        </w:rPr>
        <w:br w:type="page"/>
      </w:r>
    </w:p>
    <w:p w:rsidR="00307175" w:rsidRPr="006D4ECF" w:rsidRDefault="00307175" w:rsidP="00307175">
      <w:pPr>
        <w:spacing w:line="360" w:lineRule="auto"/>
        <w:jc w:val="center"/>
        <w:rPr>
          <w:rFonts w:ascii="Times New Roman Uni" w:eastAsia="宋体" w:hAnsi="Times New Roman Uni"/>
          <w:b/>
          <w:sz w:val="32"/>
          <w:szCs w:val="32"/>
        </w:rPr>
      </w:pPr>
      <w:r w:rsidRPr="006D4ECF">
        <w:rPr>
          <w:rFonts w:ascii="Times New Roman Uni" w:eastAsia="宋体" w:hAnsi="Times New Roman Uni" w:hint="eastAsia"/>
          <w:b/>
          <w:sz w:val="32"/>
          <w:szCs w:val="32"/>
        </w:rPr>
        <w:lastRenderedPageBreak/>
        <w:t>案例使用说明</w:t>
      </w:r>
    </w:p>
    <w:p w:rsidR="00307175" w:rsidRPr="0021538E" w:rsidRDefault="00307175" w:rsidP="006D4ECF">
      <w:pPr>
        <w:spacing w:after="0" w:line="360" w:lineRule="auto"/>
        <w:rPr>
          <w:rFonts w:asciiTheme="minorEastAsia" w:eastAsiaTheme="minorEastAsia" w:hAnsiTheme="minorEastAsia"/>
          <w:b/>
          <w:sz w:val="24"/>
          <w:szCs w:val="24"/>
        </w:rPr>
      </w:pPr>
      <w:r w:rsidRPr="0021538E">
        <w:rPr>
          <w:rFonts w:asciiTheme="minorEastAsia" w:eastAsiaTheme="minorEastAsia" w:hAnsiTheme="minorEastAsia" w:hint="eastAsia"/>
          <w:b/>
          <w:sz w:val="24"/>
          <w:szCs w:val="24"/>
        </w:rPr>
        <w:t>一、教学目的与用途</w:t>
      </w:r>
    </w:p>
    <w:p w:rsidR="00307175" w:rsidRPr="0021538E" w:rsidRDefault="00307175" w:rsidP="006D4ECF">
      <w:pPr>
        <w:pStyle w:val="a3"/>
        <w:spacing w:line="360" w:lineRule="auto"/>
        <w:ind w:firstLine="480"/>
        <w:rPr>
          <w:rFonts w:asciiTheme="minorEastAsia" w:hAnsiTheme="minorEastAsia"/>
          <w:sz w:val="24"/>
        </w:rPr>
      </w:pPr>
      <w:r w:rsidRPr="0021538E">
        <w:rPr>
          <w:rFonts w:asciiTheme="minorEastAsia" w:hAnsiTheme="minorEastAsia" w:hint="eastAsia"/>
          <w:sz w:val="24"/>
        </w:rPr>
        <w:t>1</w:t>
      </w:r>
      <w:r w:rsidRPr="0021538E">
        <w:rPr>
          <w:rFonts w:asciiTheme="minorEastAsia" w:hAnsiTheme="minorEastAsia"/>
          <w:sz w:val="24"/>
        </w:rPr>
        <w:t>.</w:t>
      </w:r>
      <w:r w:rsidRPr="0021538E">
        <w:rPr>
          <w:rFonts w:asciiTheme="minorEastAsia" w:hAnsiTheme="minorEastAsia" w:hint="eastAsia"/>
          <w:sz w:val="24"/>
        </w:rPr>
        <w:t>本案例主要适用于计量经济学课程。</w:t>
      </w:r>
    </w:p>
    <w:p w:rsidR="00307175" w:rsidRPr="0021538E" w:rsidRDefault="00307175" w:rsidP="006D4ECF">
      <w:pPr>
        <w:pStyle w:val="a3"/>
        <w:spacing w:line="360" w:lineRule="auto"/>
        <w:ind w:firstLine="480"/>
        <w:rPr>
          <w:rFonts w:asciiTheme="minorEastAsia" w:hAnsiTheme="minorEastAsia"/>
          <w:sz w:val="24"/>
        </w:rPr>
      </w:pPr>
      <w:r w:rsidRPr="0021538E">
        <w:rPr>
          <w:rFonts w:asciiTheme="minorEastAsia" w:hAnsiTheme="minorEastAsia" w:hint="eastAsia"/>
          <w:sz w:val="24"/>
        </w:rPr>
        <w:t>2.本案例的教学目的在于通过构建实际经济问题的计量经济模型，加强学生对于回归模型中多重共线性的识别、检验及处理的能力，从旅游业发展的影响因素分析与多元线性回归模型的构建入手，深入理解多重共线性的概念和表现，掌握如何利用Stata软件检验和处理多重共线性问题。</w:t>
      </w:r>
    </w:p>
    <w:p w:rsidR="00307175" w:rsidRPr="0021538E" w:rsidRDefault="00307175" w:rsidP="006D4ECF">
      <w:pPr>
        <w:spacing w:after="0" w:line="360" w:lineRule="auto"/>
        <w:rPr>
          <w:rFonts w:asciiTheme="minorEastAsia" w:eastAsiaTheme="minorEastAsia" w:hAnsiTheme="minorEastAsia"/>
          <w:b/>
          <w:sz w:val="24"/>
        </w:rPr>
      </w:pPr>
      <w:r w:rsidRPr="0021538E">
        <w:rPr>
          <w:rFonts w:asciiTheme="minorEastAsia" w:eastAsiaTheme="minorEastAsia" w:hAnsiTheme="minorEastAsia" w:hint="eastAsia"/>
          <w:b/>
          <w:sz w:val="24"/>
        </w:rPr>
        <w:t>二、启发思考题</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1.在整个方程线性关系显著的情况下，如果只关心整个方程的预测能力，多重共线性是否一定要处理？</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2.如果更关心某几个解释变量对被解释变量的影响，是否一定要处理回归模型中的多重共线性问题？</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3.如果在采用逐步回归方法筛选变量来消除多重共线性的过程中，我们最关心的或者经验已知的对被解释变量影响显著的某个解释变量被剔除，我们是否应该继续采纳逐步回归确定的模型进行分析？如果不采纳，怎样消除多重共线性？</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4.模型中解释变量相关系数过高一定是问题吗？相关系数的高低是否能决定和控制变量的取舍。</w:t>
      </w:r>
    </w:p>
    <w:p w:rsidR="00307175" w:rsidRPr="0021538E" w:rsidRDefault="00307175" w:rsidP="006D4ECF">
      <w:pPr>
        <w:spacing w:after="0" w:line="360" w:lineRule="auto"/>
        <w:rPr>
          <w:rFonts w:asciiTheme="minorEastAsia" w:eastAsiaTheme="minorEastAsia" w:hAnsiTheme="minorEastAsia"/>
          <w:b/>
          <w:sz w:val="24"/>
        </w:rPr>
      </w:pPr>
      <w:r w:rsidRPr="0021538E">
        <w:rPr>
          <w:rFonts w:asciiTheme="minorEastAsia" w:eastAsiaTheme="minorEastAsia" w:hAnsiTheme="minorEastAsia" w:hint="eastAsia"/>
          <w:b/>
          <w:sz w:val="24"/>
        </w:rPr>
        <w:t>三、分析思路</w:t>
      </w:r>
    </w:p>
    <w:p w:rsidR="00307175" w:rsidRPr="0021538E" w:rsidRDefault="00307175" w:rsidP="006D4ECF">
      <w:pPr>
        <w:spacing w:after="0" w:line="360" w:lineRule="auto"/>
        <w:ind w:firstLine="420"/>
        <w:rPr>
          <w:rFonts w:asciiTheme="minorEastAsia" w:eastAsiaTheme="minorEastAsia" w:hAnsiTheme="minorEastAsia"/>
          <w:sz w:val="24"/>
        </w:rPr>
      </w:pPr>
      <w:r w:rsidRPr="0021538E">
        <w:rPr>
          <w:rFonts w:asciiTheme="minorEastAsia" w:eastAsiaTheme="minorEastAsia" w:hAnsiTheme="minorEastAsia" w:hint="eastAsia"/>
          <w:sz w:val="24"/>
        </w:rPr>
        <w:t>教师可以根据自己的教学目标（目的）来灵活使用本案例。这里提出本案例的分析思路，仅供参考。</w:t>
      </w:r>
    </w:p>
    <w:p w:rsidR="00307175" w:rsidRPr="0021538E" w:rsidRDefault="00307175" w:rsidP="006D4ECF">
      <w:pPr>
        <w:spacing w:after="0" w:line="360" w:lineRule="auto"/>
        <w:ind w:firstLine="420"/>
        <w:rPr>
          <w:rFonts w:asciiTheme="minorEastAsia" w:eastAsiaTheme="minorEastAsia" w:hAnsiTheme="minorEastAsia"/>
          <w:sz w:val="24"/>
        </w:rPr>
      </w:pPr>
      <w:r w:rsidRPr="0021538E">
        <w:rPr>
          <w:rFonts w:asciiTheme="minorEastAsia" w:eastAsiaTheme="minorEastAsia" w:hAnsiTheme="minorEastAsia" w:hint="eastAsia"/>
          <w:sz w:val="24"/>
        </w:rPr>
        <w:t>1.分析影响旅游业发展的相关因素，并选取解释变量，运用多元回归模型理论设定国内旅游收入影响因素的计量经济模型。</w:t>
      </w:r>
    </w:p>
    <w:p w:rsidR="00307175" w:rsidRPr="0021538E" w:rsidRDefault="00307175" w:rsidP="006D4ECF">
      <w:pPr>
        <w:spacing w:after="0" w:line="360" w:lineRule="auto"/>
        <w:ind w:firstLine="420"/>
        <w:rPr>
          <w:rFonts w:asciiTheme="minorEastAsia" w:eastAsiaTheme="minorEastAsia" w:hAnsiTheme="minorEastAsia"/>
          <w:sz w:val="24"/>
        </w:rPr>
      </w:pPr>
      <w:r w:rsidRPr="0021538E">
        <w:rPr>
          <w:rFonts w:asciiTheme="minorEastAsia" w:eastAsiaTheme="minorEastAsia" w:hAnsiTheme="minorEastAsia" w:hint="eastAsia"/>
          <w:sz w:val="24"/>
        </w:rPr>
        <w:t>2</w:t>
      </w:r>
      <w:r w:rsidRPr="0021538E">
        <w:rPr>
          <w:rFonts w:asciiTheme="minorEastAsia" w:eastAsiaTheme="minorEastAsia" w:hAnsiTheme="minorEastAsia"/>
          <w:sz w:val="24"/>
        </w:rPr>
        <w:t>.</w:t>
      </w:r>
      <w:r w:rsidRPr="0021538E">
        <w:rPr>
          <w:rFonts w:asciiTheme="minorEastAsia" w:eastAsiaTheme="minorEastAsia" w:hAnsiTheme="minorEastAsia" w:hint="eastAsia"/>
          <w:sz w:val="24"/>
        </w:rPr>
        <w:t>运用Stata软件和相关数据对国内旅游收入建立多元线性回归模型，并对回归结果以及系数的显著性进行分析判断是否存在多重共线性。</w:t>
      </w:r>
    </w:p>
    <w:p w:rsidR="00307175" w:rsidRPr="0021538E" w:rsidRDefault="00307175" w:rsidP="006D4ECF">
      <w:pPr>
        <w:spacing w:after="0" w:line="360" w:lineRule="auto"/>
        <w:ind w:firstLine="420"/>
        <w:rPr>
          <w:rFonts w:asciiTheme="minorEastAsia" w:eastAsiaTheme="minorEastAsia" w:hAnsiTheme="minorEastAsia"/>
          <w:sz w:val="24"/>
        </w:rPr>
      </w:pPr>
      <w:r w:rsidRPr="0021538E">
        <w:rPr>
          <w:rFonts w:asciiTheme="minorEastAsia" w:eastAsiaTheme="minorEastAsia" w:hAnsiTheme="minorEastAsia" w:hint="eastAsia"/>
          <w:sz w:val="24"/>
        </w:rPr>
        <w:t>3</w:t>
      </w:r>
      <w:r w:rsidRPr="0021538E">
        <w:rPr>
          <w:rFonts w:asciiTheme="minorEastAsia" w:eastAsiaTheme="minorEastAsia" w:hAnsiTheme="minorEastAsia"/>
          <w:sz w:val="24"/>
        </w:rPr>
        <w:t>.</w:t>
      </w:r>
      <w:r w:rsidRPr="0021538E">
        <w:rPr>
          <w:rFonts w:asciiTheme="minorEastAsia" w:eastAsiaTheme="minorEastAsia" w:hAnsiTheme="minorEastAsia" w:hint="eastAsia"/>
          <w:sz w:val="24"/>
        </w:rPr>
        <w:t>运用Stata软件对多重共线性进行检验，并采取相应的方法解决模型中存在的多重共线性。</w:t>
      </w:r>
    </w:p>
    <w:p w:rsidR="00307175" w:rsidRPr="0021538E" w:rsidRDefault="00307175" w:rsidP="006D4ECF">
      <w:pPr>
        <w:spacing w:after="0" w:line="360" w:lineRule="auto"/>
        <w:ind w:firstLine="420"/>
        <w:rPr>
          <w:rFonts w:asciiTheme="minorEastAsia" w:eastAsiaTheme="minorEastAsia" w:hAnsiTheme="minorEastAsia"/>
          <w:sz w:val="24"/>
        </w:rPr>
      </w:pPr>
      <w:r w:rsidRPr="0021538E">
        <w:rPr>
          <w:rFonts w:asciiTheme="minorEastAsia" w:eastAsiaTheme="minorEastAsia" w:hAnsiTheme="minorEastAsia" w:hint="eastAsia"/>
          <w:sz w:val="24"/>
        </w:rPr>
        <w:t>4.采用逐步回归法消除多重共线性，得到最终的回归模型，对多重共线性的解决结果进行经济意义解释和进一步的思考。</w:t>
      </w:r>
    </w:p>
    <w:p w:rsidR="00307175" w:rsidRPr="0021538E" w:rsidRDefault="00307175" w:rsidP="006D4ECF">
      <w:pPr>
        <w:spacing w:after="0" w:line="360" w:lineRule="auto"/>
        <w:rPr>
          <w:rFonts w:asciiTheme="minorEastAsia" w:eastAsiaTheme="minorEastAsia" w:hAnsiTheme="minorEastAsia"/>
          <w:b/>
          <w:sz w:val="24"/>
        </w:rPr>
      </w:pPr>
      <w:r w:rsidRPr="0021538E">
        <w:rPr>
          <w:rFonts w:asciiTheme="minorEastAsia" w:eastAsiaTheme="minorEastAsia" w:hAnsiTheme="minorEastAsia" w:hint="eastAsia"/>
          <w:b/>
          <w:sz w:val="24"/>
        </w:rPr>
        <w:t>四、理论依据与分析</w:t>
      </w:r>
    </w:p>
    <w:p w:rsidR="00307175" w:rsidRPr="0021538E" w:rsidRDefault="00307175" w:rsidP="006D4ECF">
      <w:pPr>
        <w:spacing w:after="0" w:line="360" w:lineRule="auto"/>
        <w:rPr>
          <w:rFonts w:asciiTheme="minorEastAsia" w:eastAsiaTheme="minorEastAsia" w:hAnsiTheme="minorEastAsia"/>
          <w:sz w:val="24"/>
        </w:rPr>
      </w:pPr>
      <w:r w:rsidRPr="0021538E">
        <w:rPr>
          <w:rFonts w:asciiTheme="minorEastAsia" w:eastAsiaTheme="minorEastAsia" w:hAnsiTheme="minorEastAsia" w:hint="eastAsia"/>
          <w:sz w:val="24"/>
        </w:rPr>
        <w:lastRenderedPageBreak/>
        <w:t xml:space="preserve">   </w:t>
      </w:r>
      <w:r w:rsidRPr="0021538E">
        <w:rPr>
          <w:rFonts w:asciiTheme="minorEastAsia" w:eastAsiaTheme="minorEastAsia" w:hAnsiTheme="minorEastAsia"/>
          <w:sz w:val="24"/>
        </w:rPr>
        <w:t xml:space="preserve"> </w:t>
      </w:r>
      <w:r w:rsidRPr="0021538E">
        <w:rPr>
          <w:rFonts w:asciiTheme="minorEastAsia" w:eastAsiaTheme="minorEastAsia" w:hAnsiTheme="minorEastAsia" w:hint="eastAsia"/>
          <w:sz w:val="24"/>
        </w:rPr>
        <w:t>1</w:t>
      </w:r>
      <w:r w:rsidRPr="0021538E">
        <w:rPr>
          <w:rFonts w:asciiTheme="minorEastAsia" w:eastAsiaTheme="minorEastAsia" w:hAnsiTheme="minorEastAsia"/>
          <w:sz w:val="24"/>
        </w:rPr>
        <w:t>.</w:t>
      </w:r>
      <w:r w:rsidRPr="0021538E">
        <w:rPr>
          <w:rFonts w:asciiTheme="minorEastAsia" w:eastAsiaTheme="minorEastAsia" w:hAnsiTheme="minorEastAsia" w:hint="eastAsia"/>
          <w:sz w:val="24"/>
        </w:rPr>
        <w:t>多元回归模型理论</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cs="宋体" w:hint="eastAsia"/>
          <w:color w:val="000000" w:themeColor="text1"/>
          <w:sz w:val="24"/>
          <w:szCs w:val="21"/>
        </w:rPr>
        <w:t>多元回归分析就是用两个或两个以上的影响因素作为自变量来解释因变量的变化的一种分析方法。而旅游业是商业、交通业、运输业等的结合，是一种关联性较强的综合产业，影响旅游业发展的因素有很多，所以对其建立多元回归模型是合理并且可行的。</w:t>
      </w:r>
    </w:p>
    <w:p w:rsidR="00307175" w:rsidRPr="0021538E" w:rsidRDefault="00307175" w:rsidP="006D4ECF">
      <w:pPr>
        <w:spacing w:after="0" w:line="360" w:lineRule="auto"/>
        <w:rPr>
          <w:rFonts w:asciiTheme="minorEastAsia" w:eastAsiaTheme="minorEastAsia" w:hAnsiTheme="minorEastAsia"/>
          <w:sz w:val="24"/>
        </w:rPr>
      </w:pPr>
      <w:r w:rsidRPr="0021538E">
        <w:rPr>
          <w:rFonts w:asciiTheme="minorEastAsia" w:eastAsiaTheme="minorEastAsia" w:hAnsiTheme="minorEastAsia" w:hint="eastAsia"/>
          <w:sz w:val="24"/>
        </w:rPr>
        <w:t xml:space="preserve">   </w:t>
      </w:r>
      <w:r w:rsidRPr="0021538E">
        <w:rPr>
          <w:rFonts w:asciiTheme="minorEastAsia" w:eastAsiaTheme="minorEastAsia" w:hAnsiTheme="minorEastAsia"/>
          <w:sz w:val="24"/>
        </w:rPr>
        <w:t xml:space="preserve"> </w:t>
      </w:r>
      <w:r w:rsidRPr="0021538E">
        <w:rPr>
          <w:rFonts w:asciiTheme="minorEastAsia" w:eastAsiaTheme="minorEastAsia" w:hAnsiTheme="minorEastAsia" w:hint="eastAsia"/>
          <w:sz w:val="24"/>
        </w:rPr>
        <w:t>2.多重共线性的成因</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当回归模型中两个或两个以上的解释变量彼此相关时，则称回归模型中存在多重共线性。共线性产生的原因是多方面的。一是没有足够多的样本数据；二是选取的解释变量之间客观上就有共线性的关系；三是模型中包含滞后变量；还有可能由其他因素导致，如数据采集所用的方法、选取的是截面数据、模型设定等等。</w:t>
      </w:r>
    </w:p>
    <w:p w:rsidR="00307175" w:rsidRPr="0021538E" w:rsidRDefault="00307175" w:rsidP="006D4ECF">
      <w:pPr>
        <w:spacing w:after="0" w:line="360" w:lineRule="auto"/>
        <w:rPr>
          <w:rFonts w:asciiTheme="minorEastAsia" w:eastAsiaTheme="minorEastAsia" w:hAnsiTheme="minorEastAsia"/>
          <w:sz w:val="24"/>
        </w:rPr>
      </w:pPr>
      <w:r w:rsidRPr="0021538E">
        <w:rPr>
          <w:rFonts w:asciiTheme="minorEastAsia" w:eastAsiaTheme="minorEastAsia" w:hAnsiTheme="minorEastAsia" w:hint="eastAsia"/>
          <w:sz w:val="24"/>
        </w:rPr>
        <w:t xml:space="preserve">   </w:t>
      </w:r>
      <w:r w:rsidRPr="0021538E">
        <w:rPr>
          <w:rFonts w:asciiTheme="minorEastAsia" w:eastAsiaTheme="minorEastAsia" w:hAnsiTheme="minorEastAsia"/>
          <w:sz w:val="24"/>
        </w:rPr>
        <w:t xml:space="preserve"> </w:t>
      </w:r>
      <w:r w:rsidRPr="0021538E">
        <w:rPr>
          <w:rFonts w:asciiTheme="minorEastAsia" w:eastAsiaTheme="minorEastAsia" w:hAnsiTheme="minorEastAsia" w:hint="eastAsia"/>
          <w:sz w:val="24"/>
        </w:rPr>
        <w:t>3.多重共线性的危害</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在实际问题中，所选取的解释变量之间存在相关关系是一件很平常的事，但是共线性一直受到人们的关注，这是因为严重的共线性会对回归分析造成危害和问题。如果出现完全共线性，则回归模型中的系数将无法确定。而对于高度共线性的模型，回归系数尽管可以估计，但可能会招致以下后果：一是方差和协方差都将扩大，估计参数精度将大大降低，从而使某些系数的t统计值不显著；二是回归参数估计量不稳定，加上或减少一个变量会使参数估计发生较大变化；另外，一个观测值稍有变化也会对估计量和标准误的值产生很大的影响。最为常见的后果是估计量的符号会发生同客观实际不一致的情况。</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4.多重共线性的处理</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目前有十余种处理共线性问题的方法，这里只对几种常用的方法进行简单的讨论。</w:t>
      </w:r>
    </w:p>
    <w:p w:rsidR="00307175" w:rsidRPr="0021538E" w:rsidRDefault="00307175" w:rsidP="006D4ECF">
      <w:pPr>
        <w:tabs>
          <w:tab w:val="left" w:pos="2220"/>
        </w:tabs>
        <w:spacing w:after="0" w:line="360" w:lineRule="auto"/>
        <w:ind w:firstLineChars="200" w:firstLine="480"/>
        <w:rPr>
          <w:rFonts w:asciiTheme="minorEastAsia" w:eastAsiaTheme="minorEastAsia" w:hAnsiTheme="minorEastAsia"/>
          <w:sz w:val="24"/>
          <w:szCs w:val="24"/>
        </w:rPr>
      </w:pPr>
      <w:r w:rsidRPr="0021538E">
        <w:rPr>
          <w:rFonts w:asciiTheme="minorEastAsia" w:eastAsiaTheme="minorEastAsia" w:hAnsiTheme="minorEastAsia" w:hint="eastAsia"/>
          <w:sz w:val="24"/>
          <w:szCs w:val="24"/>
        </w:rPr>
        <w:t>（1）剔除一些不重要的变量。当面临严重的共线性是，一种最简单的方法就是去掉那些不太重要的变量。如何判断某个变量是否重要是此方法的关键，因为从模型中删除一个变量可能导致模型设定的偏误。因此，变量的选择可以采用向前选择、向后剔除、逐步回归和最优子集等方法，还可以结合实际经验或者相关理论来考虑。</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lastRenderedPageBreak/>
        <w:t>（2）增大样本量。在允许的情况下可以增大样本数据的个数来消除多重共线性，这样可以避免随意剔除变量对模型造成的影响，但实际问题中，样本量的扩大往往不是非常容易的。</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3）主成分估计。这是一种处理严重共线性的有偏估计方法。它利用主成分分析对自变量进行变量综合，然后将综合后的新变量作为解释变量，再进行OLS估计，得到主成分估计。然而，主成分估计的结果必然受到重叠信息的影响，且主成分的实际含义也不明确。</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（4）岭回归。岭回归也是有偏估计方法。当出现严重共线性是，岭估计往往比OLS估计量更稳定，以及有更小的协方差矩阵。岭估计的最大困难是最有K值的选择。</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目前处理多重共线性的方法没有一种具有突出的优势，所以还是要根据研究目的来选择适合的方法处理多重共线性。</w:t>
      </w:r>
    </w:p>
    <w:p w:rsidR="00307175" w:rsidRPr="0021538E" w:rsidRDefault="00307175" w:rsidP="006D4ECF">
      <w:pPr>
        <w:spacing w:after="0" w:line="360" w:lineRule="auto"/>
        <w:rPr>
          <w:rFonts w:asciiTheme="minorEastAsia" w:eastAsiaTheme="minorEastAsia" w:hAnsiTheme="minorEastAsia"/>
          <w:b/>
          <w:sz w:val="24"/>
        </w:rPr>
      </w:pPr>
      <w:r w:rsidRPr="0021538E">
        <w:rPr>
          <w:rFonts w:asciiTheme="minorEastAsia" w:eastAsiaTheme="minorEastAsia" w:hAnsiTheme="minorEastAsia" w:hint="eastAsia"/>
          <w:b/>
          <w:sz w:val="24"/>
        </w:rPr>
        <w:t>五、关键要点</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1.在实际问题中，共线性是普遍存在的。目前处理共线性的方法都是把共线性的部分分离出来，使它们对因变量的解释只出现一次，但在代数处理上无法对得到的数据进行这样的分离，所以共线性是无法完全解决的。</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2.存在共线性不代表就一定会对回归分析产生严重的危害，并非严重的共线性就一定需要处理，也并非不严重的共线性就不会对分析产生严重的后果。所以对于共线性是否需要处理是由研究目的和研究要求来确定的，如果我们关心的是整体模型的预测估计能力，那么只要模型的线性关系是显著的，就无需考虑多重共线性。</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3.逐步回归选择变量可能会将我们所关心的变量或者对解释因变量变化情况具有关键作用的自变量从模型中剔除，所以在实际问题中使用逐步回归法需要格外注意这个问题。</w:t>
      </w:r>
    </w:p>
    <w:p w:rsidR="00307175" w:rsidRPr="0021538E" w:rsidRDefault="00307175" w:rsidP="006D4ECF">
      <w:pPr>
        <w:spacing w:after="0" w:line="360" w:lineRule="auto"/>
        <w:rPr>
          <w:rFonts w:asciiTheme="minorEastAsia" w:eastAsiaTheme="minorEastAsia" w:hAnsiTheme="minorEastAsia"/>
          <w:b/>
          <w:sz w:val="24"/>
        </w:rPr>
      </w:pPr>
      <w:r w:rsidRPr="0021538E">
        <w:rPr>
          <w:rFonts w:asciiTheme="minorEastAsia" w:eastAsiaTheme="minorEastAsia" w:hAnsiTheme="minorEastAsia" w:hint="eastAsia"/>
          <w:b/>
          <w:sz w:val="24"/>
        </w:rPr>
        <w:t>六、建议课堂计划</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本案例可以作为专门的案例讨论课来进行。如下是按照时间进度提供的课堂计划建议，仅供参考。整个案例课的课堂时间控制在90分钟。</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1.课前计划：</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请学生在课前阅读案例并查阅与旅游业发展以及影响因素相关的资料，提出启发思考题，进行小组讨论，并对问题进行初步思考。</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sz w:val="24"/>
        </w:rPr>
        <w:lastRenderedPageBreak/>
        <w:t>2.</w:t>
      </w:r>
      <w:r w:rsidRPr="0021538E">
        <w:rPr>
          <w:rFonts w:asciiTheme="minorEastAsia" w:eastAsiaTheme="minorEastAsia" w:hAnsiTheme="minorEastAsia" w:hint="eastAsia"/>
          <w:sz w:val="24"/>
        </w:rPr>
        <w:t>课中计划：</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（1）简要的课堂前言和导引。老师说明本次案例分析课的主题，研讨形式与目标确定（5分钟）。</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（2）分组讨论。以5人为一小组，组长引导组员对思考题进行研讨，并思考如何构建旅游收入的计量经济模型（35分钟）。</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（3）小组发言。请每小组代表发言（每组5分钟左右，控制在35分钟）。</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（4）总结提升。老师根据同学发言，再详细讲解多重共线性的相关知识，加深学生对这一概念的掌握，以及在实际建模过程中的检验和处理（15分钟）。</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3</w:t>
      </w:r>
      <w:r w:rsidRPr="0021538E">
        <w:rPr>
          <w:rFonts w:asciiTheme="minorEastAsia" w:eastAsiaTheme="minorEastAsia" w:hAnsiTheme="minorEastAsia"/>
          <w:sz w:val="24"/>
        </w:rPr>
        <w:t>.</w:t>
      </w:r>
      <w:r w:rsidRPr="0021538E">
        <w:rPr>
          <w:rFonts w:asciiTheme="minorEastAsia" w:eastAsiaTheme="minorEastAsia" w:hAnsiTheme="minorEastAsia" w:hint="eastAsia"/>
          <w:sz w:val="24"/>
        </w:rPr>
        <w:t>课后计划：</w:t>
      </w:r>
    </w:p>
    <w:p w:rsidR="00307175" w:rsidRPr="0021538E" w:rsidRDefault="00307175" w:rsidP="006D4ECF">
      <w:pPr>
        <w:spacing w:after="0" w:line="360" w:lineRule="auto"/>
        <w:ind w:firstLineChars="200" w:firstLine="480"/>
        <w:rPr>
          <w:rFonts w:asciiTheme="minorEastAsia" w:eastAsiaTheme="minorEastAsia" w:hAnsiTheme="minorEastAsia"/>
          <w:sz w:val="24"/>
        </w:rPr>
      </w:pPr>
      <w:r w:rsidRPr="0021538E">
        <w:rPr>
          <w:rFonts w:asciiTheme="minorEastAsia" w:eastAsiaTheme="minorEastAsia" w:hAnsiTheme="minorEastAsia" w:hint="eastAsia"/>
          <w:sz w:val="24"/>
        </w:rPr>
        <w:t>请学生运用所学的理论、方法与工具，采用PPT报告的形式选取自己感兴趣的问题和方向，寻找相关数据建立多元回归模型，并对多重共线性进行判断和检验，若是模型存在共线性，则采用合适的方法进行处理。</w:t>
      </w:r>
    </w:p>
    <w:p w:rsidR="00307175" w:rsidRPr="00B93642" w:rsidRDefault="00307175" w:rsidP="00307175">
      <w:pPr>
        <w:tabs>
          <w:tab w:val="left" w:pos="2220"/>
        </w:tabs>
        <w:rPr>
          <w:rFonts w:ascii="Times New Roman Uni" w:eastAsia="宋体" w:hAnsi="Times New Roman Uni"/>
          <w:sz w:val="24"/>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307175" w:rsidRDefault="00307175" w:rsidP="008D4FC5">
      <w:pPr>
        <w:spacing w:after="0" w:line="360" w:lineRule="auto"/>
        <w:rPr>
          <w:rFonts w:asciiTheme="minorEastAsia" w:eastAsiaTheme="minorEastAsia" w:hAnsiTheme="minorEastAsia"/>
        </w:rPr>
      </w:pPr>
    </w:p>
    <w:p w:rsidR="009F35D7" w:rsidRDefault="009F35D7" w:rsidP="00307175">
      <w:pPr>
        <w:jc w:val="center"/>
        <w:rPr>
          <w:b/>
          <w:bCs/>
          <w:sz w:val="32"/>
        </w:rPr>
      </w:pPr>
    </w:p>
    <w:p w:rsidR="009F35D7" w:rsidRDefault="009F35D7" w:rsidP="00307175">
      <w:pPr>
        <w:jc w:val="center"/>
        <w:rPr>
          <w:b/>
          <w:bCs/>
          <w:sz w:val="32"/>
        </w:rPr>
      </w:pPr>
    </w:p>
    <w:p w:rsidR="009F35D7" w:rsidRDefault="009F35D7" w:rsidP="00307175">
      <w:pPr>
        <w:jc w:val="center"/>
        <w:rPr>
          <w:b/>
          <w:bCs/>
          <w:sz w:val="32"/>
        </w:rPr>
      </w:pPr>
    </w:p>
    <w:p w:rsidR="009F35D7" w:rsidRDefault="009F35D7" w:rsidP="00307175">
      <w:pPr>
        <w:jc w:val="center"/>
        <w:rPr>
          <w:b/>
          <w:bCs/>
          <w:sz w:val="32"/>
        </w:rPr>
      </w:pPr>
    </w:p>
    <w:p w:rsidR="009F35D7" w:rsidRDefault="009F35D7" w:rsidP="009F35D7">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案例6</w:t>
      </w:r>
    </w:p>
    <w:p w:rsidR="00307175" w:rsidRPr="009F35D7" w:rsidRDefault="006D767D" w:rsidP="009F35D7">
      <w:pPr>
        <w:jc w:val="center"/>
        <w:rPr>
          <w:rFonts w:asciiTheme="minorEastAsia" w:eastAsiaTheme="minorEastAsia" w:hAnsiTheme="minorEastAsia"/>
          <w:b/>
          <w:bCs/>
          <w:sz w:val="32"/>
        </w:rPr>
      </w:pPr>
      <w:r w:rsidRPr="006D767D">
        <w:rPr>
          <w:rFonts w:asciiTheme="minorEastAsia" w:eastAsiaTheme="minorEastAsia" w:hAnsiTheme="minorEastAsia"/>
          <w:b/>
          <w:noProof/>
          <w:sz w:val="24"/>
          <w:szCs w:val="24"/>
        </w:rPr>
        <w:pict>
          <v:shape id="_x0000_s1061" type="#_x0000_t32" style="position:absolute;left:0;text-align:left;margin-left:3pt;margin-top:26.3pt;width:412.5pt;height:.3pt;flip:y;z-index:251673600" o:connectortype="straight" strokecolor="black [3213]" strokeweight="1pt">
            <v:shadow type="perspective" color="#7f7f7f [1601]" opacity=".5" offset="1pt" offset2="-1pt"/>
          </v:shape>
        </w:pict>
      </w:r>
      <w:r w:rsidR="00307175" w:rsidRPr="009F35D7">
        <w:rPr>
          <w:rFonts w:asciiTheme="minorEastAsia" w:eastAsiaTheme="minorEastAsia" w:hAnsiTheme="minorEastAsia" w:hint="eastAsia"/>
          <w:b/>
          <w:bCs/>
          <w:sz w:val="32"/>
        </w:rPr>
        <w:t>我国各地区国内生产总值对最终消费支出的影响分析</w:t>
      </w:r>
    </w:p>
    <w:p w:rsidR="00307175" w:rsidRPr="009F35D7" w:rsidRDefault="009F35D7" w:rsidP="009F35D7">
      <w:pPr>
        <w:spacing w:after="0" w:line="360" w:lineRule="auto"/>
        <w:ind w:firstLineChars="200" w:firstLine="482"/>
        <w:rPr>
          <w:rFonts w:asciiTheme="minorEastAsia" w:eastAsiaTheme="minorEastAsia" w:hAnsiTheme="minorEastAsia"/>
          <w:sz w:val="24"/>
        </w:rPr>
      </w:pPr>
      <w:r w:rsidRPr="009333A5">
        <w:rPr>
          <w:rFonts w:asciiTheme="minorEastAsia" w:eastAsiaTheme="minorEastAsia" w:hAnsiTheme="minorEastAsia" w:hint="eastAsia"/>
          <w:b/>
          <w:noProof/>
          <w:sz w:val="24"/>
          <w:szCs w:val="24"/>
        </w:rPr>
        <w:t>摘  要：</w:t>
      </w:r>
      <w:r w:rsidR="00307175" w:rsidRPr="009F35D7">
        <w:rPr>
          <w:rFonts w:asciiTheme="minorEastAsia" w:eastAsiaTheme="minorEastAsia" w:hAnsiTheme="minorEastAsia" w:hint="eastAsia"/>
          <w:sz w:val="24"/>
          <w:szCs w:val="24"/>
        </w:rPr>
        <w:t>随着我国经济迅速发展，我国的国内生产总值不断提高，在2016年达到74.4万亿元，经济总量跃居世界第二。根据经济学的相关理论，收入是影响消费水平的最主要因素。国内生产总值作为我国总收入水平的代表，影响着我国的最终消费水平。本案例用国内生产总值代表总收入，用居民最终消费表示总消费，建立计量经济模型。选取全国31个省、市、自治区2015年国内生产总值（GDP）和最终消费支出的截面数据，建立了一个简单的一元线性回归模型，利用Stata软件进行分析，检验了模型存在的异方差问题并对模型进行了修正。</w:t>
      </w:r>
    </w:p>
    <w:p w:rsidR="00307175" w:rsidRPr="009F35D7" w:rsidRDefault="006D767D" w:rsidP="009F35D7">
      <w:pPr>
        <w:ind w:firstLineChars="200" w:firstLine="482"/>
        <w:rPr>
          <w:rFonts w:asciiTheme="minorEastAsia" w:eastAsiaTheme="minorEastAsia" w:hAnsiTheme="minorEastAsia"/>
          <w:sz w:val="24"/>
        </w:rPr>
      </w:pPr>
      <w:r w:rsidRPr="006D767D">
        <w:rPr>
          <w:rFonts w:asciiTheme="minorEastAsia" w:eastAsiaTheme="minorEastAsia" w:hAnsiTheme="minorEastAsia"/>
          <w:b/>
          <w:noProof/>
          <w:sz w:val="24"/>
          <w:szCs w:val="24"/>
        </w:rPr>
        <w:pict>
          <v:shape id="_x0000_s1062" type="#_x0000_t32" style="position:absolute;left:0;text-align:left;margin-left:8.25pt;margin-top:22.5pt;width:417pt;height:1.5pt;z-index:251674624" o:connectortype="straight" strokecolor="black [3213]" strokeweight="1pt">
            <v:shadow type="perspective" color="#7f7f7f [1601]" opacity=".5" offset="1pt" offset2="-1pt"/>
          </v:shape>
        </w:pict>
      </w:r>
      <w:r w:rsidR="00307175" w:rsidRPr="009F35D7">
        <w:rPr>
          <w:rFonts w:asciiTheme="minorEastAsia" w:eastAsiaTheme="minorEastAsia" w:hAnsiTheme="minorEastAsia" w:hint="eastAsia"/>
          <w:b/>
          <w:bCs/>
          <w:sz w:val="24"/>
          <w:szCs w:val="24"/>
        </w:rPr>
        <w:t>关键词</w:t>
      </w:r>
      <w:r w:rsidR="00307175" w:rsidRPr="009F35D7">
        <w:rPr>
          <w:rFonts w:asciiTheme="minorEastAsia" w:eastAsiaTheme="minorEastAsia" w:hAnsiTheme="minorEastAsia" w:hint="eastAsia"/>
          <w:sz w:val="24"/>
          <w:szCs w:val="24"/>
        </w:rPr>
        <w:t>：计量经济模型；一元线性回归；Stata软件</w:t>
      </w:r>
    </w:p>
    <w:p w:rsidR="00307175" w:rsidRPr="009F35D7" w:rsidRDefault="00C2234A" w:rsidP="00C2234A">
      <w:pPr>
        <w:widowControl w:val="0"/>
        <w:adjustRightInd/>
        <w:snapToGrid/>
        <w:spacing w:after="0"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sidR="00307175" w:rsidRPr="009F35D7">
        <w:rPr>
          <w:rFonts w:asciiTheme="minorEastAsia" w:eastAsiaTheme="minorEastAsia" w:hAnsiTheme="minorEastAsia" w:hint="eastAsia"/>
          <w:b/>
          <w:bCs/>
          <w:sz w:val="28"/>
          <w:szCs w:val="28"/>
        </w:rPr>
        <w:t>案例背景</w:t>
      </w:r>
    </w:p>
    <w:p w:rsidR="00307175" w:rsidRPr="009F35D7" w:rsidRDefault="00307175" w:rsidP="00C2234A">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国内生产总值（Gross Domestic Product，简称GDP）是指在一定时期内（通常为一年），一个国家或地区经济中所生产的全部最终产品和劳务的价值，常被公认为衡量国家经济发展状况的最佳指标。一般来说，国内生产总值由四部分组成，其中包括居民消费(C)、投资(I)、政府购买支出(G)和净出口(NX)，即GDP=C+I+G+NX。将居民消费和政府购买支出之和作为最终消费支出，则最终消费支出影响国内生产总值，根据消费与收入理论，收入是影响消费行为的重要因素，因此国内生产总值作为总收入也影响着一国最终消费水平，本案例即用简单线性模型来衡量国内生产总值对最终消费支出的影响。</w:t>
      </w:r>
    </w:p>
    <w:p w:rsidR="00307175" w:rsidRPr="009F35D7" w:rsidRDefault="00C2234A" w:rsidP="00C2234A">
      <w:pPr>
        <w:widowControl w:val="0"/>
        <w:adjustRightInd/>
        <w:snapToGrid/>
        <w:spacing w:after="0"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sidR="00307175" w:rsidRPr="009F35D7">
        <w:rPr>
          <w:rFonts w:asciiTheme="minorEastAsia" w:eastAsiaTheme="minorEastAsia" w:hAnsiTheme="minorEastAsia" w:hint="eastAsia"/>
          <w:b/>
          <w:bCs/>
          <w:sz w:val="28"/>
          <w:szCs w:val="28"/>
        </w:rPr>
        <w:t>理论模型构建</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消费量由什么决定？在现实生活中，影响各个家户消费的因素很多，如收入水平、商品的价格水平、利率水平、收入分配状况、消费者偏好、家庭财产状况、消费者信贷状况、社会保障制度、风俗习惯等等。凯恩斯认为，这些因素中具有决定意义的是收入，关于收入和消费的关系存在一条基本心理规律：随着收入增加，消费也会增加，但消费的增加不如收入增加多（因此边际消费倾向大于0小于1），消费和收入的这种关系称作消费函数。若消费与收入之间存在线性关系，则消费函数可表示为</w:t>
      </w:r>
      <w:r w:rsidRPr="009F35D7">
        <w:rPr>
          <w:rFonts w:asciiTheme="minorEastAsia" w:eastAsiaTheme="minorEastAsia" w:hAnsiTheme="minorEastAsia" w:hint="eastAsia"/>
          <w:position w:val="-10"/>
          <w:sz w:val="24"/>
          <w:szCs w:val="24"/>
        </w:rPr>
        <w:object w:dxaOrig="1160" w:dyaOrig="320">
          <v:shape id="_x0000_i1033" type="#_x0000_t75" style="width:57.75pt;height:15.75pt" o:ole="">
            <v:imagedata r:id="rId51" o:title=""/>
          </v:shape>
          <o:OLEObject Type="Embed" ProgID="Equation.3" ShapeID="_x0000_i1033" DrawAspect="Content" ObjectID="_1567854654" r:id="rId52"/>
        </w:object>
      </w:r>
      <w:r w:rsidRPr="009F35D7">
        <w:rPr>
          <w:rFonts w:asciiTheme="minorEastAsia" w:eastAsiaTheme="minorEastAsia" w:hAnsiTheme="minorEastAsia" w:hint="eastAsia"/>
          <w:sz w:val="24"/>
          <w:szCs w:val="24"/>
        </w:rPr>
        <w:t>，其中X表示收入，Y表示消费。</w:t>
      </w:r>
      <w:r w:rsidRPr="009F35D7">
        <w:rPr>
          <w:rFonts w:asciiTheme="minorEastAsia" w:eastAsiaTheme="minorEastAsia" w:hAnsiTheme="minorEastAsia" w:hint="eastAsia"/>
          <w:position w:val="-10"/>
          <w:sz w:val="24"/>
          <w:szCs w:val="24"/>
        </w:rPr>
        <w:object w:dxaOrig="900" w:dyaOrig="320">
          <v:shape id="_x0000_i1034" type="#_x0000_t75" style="width:45pt;height:15.75pt" o:ole="">
            <v:imagedata r:id="rId53" o:title=""/>
          </v:shape>
          <o:OLEObject Type="Embed" ProgID="Equation.3" ShapeID="_x0000_i1034" DrawAspect="Content" ObjectID="_1567854655" r:id="rId54"/>
        </w:object>
      </w:r>
      <w:r w:rsidRPr="009F35D7">
        <w:rPr>
          <w:rFonts w:asciiTheme="minorEastAsia" w:eastAsiaTheme="minorEastAsia" w:hAnsiTheme="minorEastAsia" w:hint="eastAsia"/>
          <w:sz w:val="24"/>
          <w:szCs w:val="24"/>
        </w:rPr>
        <w:t>为边际消费倾向。</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以上为家户的消费函数，宏观经济分析的是整个社会的消费函数，即本案例中总消费与总收入的关系。社会消费函数受到国民收入的分配、政府税收政策、未分配利润在利润中所占比例等因素的影响，因此社会消费曲线并非家户消费曲线的简单加总，但在考虑了种种限制之后，社会消费曲线的基本形状仍和家户消费曲线有很大的相似之处。因此，本文中关于总收入和总消费的社会消费函数仍采用了家户消费函数的形式。即对于总收入和总消费的线性关系建立一元线性回归模型：</w:t>
      </w:r>
      <w:r w:rsidRPr="009F35D7">
        <w:rPr>
          <w:rFonts w:asciiTheme="minorEastAsia" w:eastAsiaTheme="minorEastAsia" w:hAnsiTheme="minorEastAsia" w:hint="eastAsia"/>
          <w:position w:val="-10"/>
          <w:sz w:val="24"/>
          <w:szCs w:val="24"/>
        </w:rPr>
        <w:object w:dxaOrig="1160" w:dyaOrig="320">
          <v:shape id="_x0000_i1035" type="#_x0000_t75" style="width:57.75pt;height:15.75pt" o:ole="">
            <v:imagedata r:id="rId55" o:title=""/>
          </v:shape>
          <o:OLEObject Type="Embed" ProgID="Equation.3" ShapeID="_x0000_i1035" DrawAspect="Content" ObjectID="_1567854656" r:id="rId56"/>
        </w:object>
      </w:r>
      <w:r w:rsidRPr="009F35D7">
        <w:rPr>
          <w:rFonts w:asciiTheme="minorEastAsia" w:eastAsiaTheme="minorEastAsia" w:hAnsiTheme="minorEastAsia" w:hint="eastAsia"/>
          <w:sz w:val="24"/>
          <w:szCs w:val="24"/>
        </w:rPr>
        <w:t>，其中Y表示总消费，X表示总收入，</w:t>
      </w:r>
      <w:r w:rsidRPr="009F35D7">
        <w:rPr>
          <w:rFonts w:asciiTheme="minorEastAsia" w:eastAsiaTheme="minorEastAsia" w:hAnsiTheme="minorEastAsia" w:hint="eastAsia"/>
          <w:position w:val="-10"/>
          <w:sz w:val="24"/>
          <w:szCs w:val="24"/>
        </w:rPr>
        <w:object w:dxaOrig="900" w:dyaOrig="320">
          <v:shape id="_x0000_i1036" type="#_x0000_t75" style="width:45pt;height:15.75pt" o:ole="">
            <v:imagedata r:id="rId57" o:title=""/>
          </v:shape>
          <o:OLEObject Type="Embed" ProgID="Equation.3" ShapeID="_x0000_i1036" DrawAspect="Content" ObjectID="_1567854657" r:id="rId58"/>
        </w:object>
      </w:r>
      <w:r w:rsidRPr="009F35D7">
        <w:rPr>
          <w:rFonts w:asciiTheme="minorEastAsia" w:eastAsiaTheme="minorEastAsia" w:hAnsiTheme="minorEastAsia" w:hint="eastAsia"/>
          <w:sz w:val="24"/>
          <w:szCs w:val="24"/>
        </w:rPr>
        <w:t>表示边际消费倾向。</w:t>
      </w:r>
    </w:p>
    <w:p w:rsidR="00307175" w:rsidRPr="009F35D7" w:rsidRDefault="00053258" w:rsidP="00053258">
      <w:pPr>
        <w:widowControl w:val="0"/>
        <w:tabs>
          <w:tab w:val="left" w:pos="3615"/>
        </w:tabs>
        <w:adjustRightInd/>
        <w:snapToGrid/>
        <w:spacing w:after="0"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w:t>
      </w:r>
      <w:r w:rsidR="00307175" w:rsidRPr="009F35D7">
        <w:rPr>
          <w:rFonts w:asciiTheme="minorEastAsia" w:eastAsiaTheme="minorEastAsia" w:hAnsiTheme="minorEastAsia" w:hint="eastAsia"/>
          <w:b/>
          <w:bCs/>
          <w:sz w:val="28"/>
          <w:szCs w:val="28"/>
        </w:rPr>
        <w:t>计量模型建立及分析</w:t>
      </w:r>
      <w:r>
        <w:rPr>
          <w:rFonts w:asciiTheme="minorEastAsia" w:eastAsiaTheme="minorEastAsia" w:hAnsiTheme="minorEastAsia"/>
          <w:b/>
          <w:bCs/>
          <w:sz w:val="28"/>
          <w:szCs w:val="28"/>
        </w:rPr>
        <w:tab/>
      </w:r>
    </w:p>
    <w:p w:rsidR="00307175" w:rsidRPr="00053258" w:rsidRDefault="00307175" w:rsidP="00053258">
      <w:pPr>
        <w:widowControl w:val="0"/>
        <w:numPr>
          <w:ilvl w:val="0"/>
          <w:numId w:val="2"/>
        </w:numPr>
        <w:adjustRightInd/>
        <w:snapToGrid/>
        <w:spacing w:after="0" w:line="360" w:lineRule="auto"/>
        <w:jc w:val="both"/>
        <w:rPr>
          <w:rFonts w:asciiTheme="minorEastAsia" w:eastAsiaTheme="minorEastAsia" w:hAnsiTheme="minorEastAsia"/>
          <w:b/>
          <w:bCs/>
          <w:sz w:val="24"/>
          <w:szCs w:val="24"/>
        </w:rPr>
      </w:pPr>
      <w:r w:rsidRPr="00053258">
        <w:rPr>
          <w:rFonts w:asciiTheme="minorEastAsia" w:eastAsiaTheme="minorEastAsia" w:hAnsiTheme="minorEastAsia" w:hint="eastAsia"/>
          <w:b/>
          <w:bCs/>
          <w:sz w:val="24"/>
          <w:szCs w:val="24"/>
        </w:rPr>
        <w:t>变量和数据</w:t>
      </w:r>
    </w:p>
    <w:p w:rsidR="00307175" w:rsidRPr="009F35D7" w:rsidRDefault="00307175" w:rsidP="00053258">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案例选取了2015年我国各省市自治区的国内生产总值和最终消费支出两个变量，下表列出了建模所用的相关数据：</w:t>
      </w:r>
    </w:p>
    <w:p w:rsidR="00307175" w:rsidRPr="009F35D7" w:rsidRDefault="00307175" w:rsidP="00307175">
      <w:pPr>
        <w:jc w:val="center"/>
        <w:rPr>
          <w:rFonts w:asciiTheme="minorEastAsia" w:eastAsiaTheme="minorEastAsia" w:hAnsiTheme="minorEastAsia"/>
          <w:b/>
          <w:bCs/>
          <w:sz w:val="28"/>
          <w:szCs w:val="28"/>
        </w:rPr>
      </w:pPr>
      <w:r w:rsidRPr="009F35D7">
        <w:rPr>
          <w:rFonts w:asciiTheme="minorEastAsia" w:eastAsiaTheme="minorEastAsia" w:hAnsiTheme="minorEastAsia" w:hint="eastAsia"/>
          <w:b/>
          <w:bCs/>
          <w:sz w:val="28"/>
          <w:szCs w:val="28"/>
        </w:rPr>
        <w:t xml:space="preserve">        </w:t>
      </w:r>
      <w:r w:rsidRPr="009F35D7">
        <w:rPr>
          <w:rFonts w:asciiTheme="minorEastAsia" w:eastAsiaTheme="minorEastAsia" w:hAnsiTheme="minorEastAsia" w:hint="eastAsia"/>
          <w:sz w:val="24"/>
          <w:szCs w:val="24"/>
        </w:rPr>
        <w:t xml:space="preserve"> 表3-1最终消费和国内生产总值数据         单位：亿元</w:t>
      </w:r>
    </w:p>
    <w:tbl>
      <w:tblPr>
        <w:tblStyle w:val="a7"/>
        <w:tblW w:w="8680" w:type="dxa"/>
        <w:jc w:val="center"/>
        <w:tblInd w:w="-60" w:type="dxa"/>
        <w:tblBorders>
          <w:left w:val="none" w:sz="0" w:space="0" w:color="auto"/>
          <w:right w:val="none" w:sz="0" w:space="0" w:color="auto"/>
        </w:tblBorders>
        <w:tblLayout w:type="fixed"/>
        <w:tblLook w:val="04A0"/>
      </w:tblPr>
      <w:tblGrid>
        <w:gridCol w:w="1180"/>
        <w:gridCol w:w="1559"/>
        <w:gridCol w:w="1559"/>
        <w:gridCol w:w="1134"/>
        <w:gridCol w:w="1559"/>
        <w:gridCol w:w="1689"/>
      </w:tblGrid>
      <w:tr w:rsidR="0097599D" w:rsidRPr="0097599D" w:rsidTr="0097599D">
        <w:trPr>
          <w:trHeight w:val="666"/>
          <w:jc w:val="center"/>
        </w:trPr>
        <w:tc>
          <w:tcPr>
            <w:tcW w:w="1180" w:type="dxa"/>
            <w:tcBorders>
              <w:tl2br w:val="nil"/>
              <w:tr2bl w:val="nil"/>
            </w:tcBorders>
            <w:vAlign w:val="center"/>
          </w:tcPr>
          <w:p w:rsidR="00307175" w:rsidRPr="0097599D" w:rsidRDefault="00307175" w:rsidP="00307175">
            <w:pPr>
              <w:ind w:firstLine="480"/>
              <w:jc w:val="center"/>
              <w:rPr>
                <w:rFonts w:asciiTheme="minorEastAsia" w:hAnsiTheme="minorEastAsia"/>
                <w:szCs w:val="21"/>
              </w:rPr>
            </w:pPr>
            <w:r w:rsidRPr="0097599D">
              <w:rPr>
                <w:rFonts w:asciiTheme="minorEastAsia" w:hAnsiTheme="minorEastAsia" w:hint="eastAsia"/>
                <w:szCs w:val="21"/>
              </w:rPr>
              <w:t>地区</w:t>
            </w:r>
          </w:p>
        </w:tc>
        <w:tc>
          <w:tcPr>
            <w:tcW w:w="1559" w:type="dxa"/>
            <w:tcBorders>
              <w:tl2br w:val="nil"/>
              <w:tr2bl w:val="nil"/>
            </w:tcBorders>
            <w:vAlign w:val="center"/>
          </w:tcPr>
          <w:p w:rsidR="00307175" w:rsidRPr="0097599D" w:rsidRDefault="00307175" w:rsidP="0097599D">
            <w:pPr>
              <w:rPr>
                <w:rFonts w:asciiTheme="minorEastAsia" w:hAnsiTheme="minorEastAsia"/>
                <w:szCs w:val="21"/>
              </w:rPr>
            </w:pPr>
            <w:r w:rsidRPr="0097599D">
              <w:rPr>
                <w:rFonts w:asciiTheme="minorEastAsia" w:hAnsiTheme="minorEastAsia" w:hint="eastAsia"/>
                <w:szCs w:val="21"/>
              </w:rPr>
              <w:t>最终消费</w:t>
            </w:r>
          </w:p>
        </w:tc>
        <w:tc>
          <w:tcPr>
            <w:tcW w:w="1559" w:type="dxa"/>
            <w:tcBorders>
              <w:tl2br w:val="nil"/>
              <w:tr2bl w:val="nil"/>
            </w:tcBorders>
            <w:vAlign w:val="center"/>
          </w:tcPr>
          <w:p w:rsidR="00307175" w:rsidRPr="0097599D" w:rsidRDefault="00307175" w:rsidP="0097599D">
            <w:pPr>
              <w:rPr>
                <w:rFonts w:asciiTheme="minorEastAsia" w:hAnsiTheme="minorEastAsia"/>
                <w:szCs w:val="21"/>
              </w:rPr>
            </w:pPr>
            <w:r w:rsidRPr="0097599D">
              <w:rPr>
                <w:rFonts w:asciiTheme="minorEastAsia" w:hAnsiTheme="minorEastAsia" w:hint="eastAsia"/>
                <w:szCs w:val="21"/>
              </w:rPr>
              <w:t>国内生产总值</w:t>
            </w:r>
          </w:p>
        </w:tc>
        <w:tc>
          <w:tcPr>
            <w:tcW w:w="1134" w:type="dxa"/>
            <w:tcBorders>
              <w:tl2br w:val="nil"/>
              <w:tr2bl w:val="nil"/>
            </w:tcBorders>
            <w:vAlign w:val="center"/>
          </w:tcPr>
          <w:p w:rsidR="00307175" w:rsidRPr="0097599D" w:rsidRDefault="00307175" w:rsidP="0097599D">
            <w:pPr>
              <w:ind w:firstLineChars="200" w:firstLine="420"/>
              <w:rPr>
                <w:rFonts w:asciiTheme="minorEastAsia" w:hAnsiTheme="minorEastAsia"/>
                <w:szCs w:val="21"/>
              </w:rPr>
            </w:pPr>
            <w:r w:rsidRPr="0097599D">
              <w:rPr>
                <w:rFonts w:asciiTheme="minorEastAsia" w:hAnsiTheme="minorEastAsia" w:hint="eastAsia"/>
                <w:szCs w:val="21"/>
              </w:rPr>
              <w:t>地区</w:t>
            </w:r>
          </w:p>
        </w:tc>
        <w:tc>
          <w:tcPr>
            <w:tcW w:w="1559" w:type="dxa"/>
            <w:tcBorders>
              <w:tl2br w:val="nil"/>
              <w:tr2bl w:val="nil"/>
            </w:tcBorders>
            <w:vAlign w:val="center"/>
          </w:tcPr>
          <w:p w:rsidR="00307175" w:rsidRPr="0097599D" w:rsidRDefault="00307175" w:rsidP="0097599D">
            <w:pPr>
              <w:rPr>
                <w:rFonts w:asciiTheme="minorEastAsia" w:hAnsiTheme="minorEastAsia"/>
                <w:szCs w:val="21"/>
              </w:rPr>
            </w:pPr>
            <w:r w:rsidRPr="0097599D">
              <w:rPr>
                <w:rFonts w:asciiTheme="minorEastAsia" w:hAnsiTheme="minorEastAsia" w:hint="eastAsia"/>
                <w:szCs w:val="21"/>
              </w:rPr>
              <w:t>最终消费</w:t>
            </w:r>
          </w:p>
        </w:tc>
        <w:tc>
          <w:tcPr>
            <w:tcW w:w="1689" w:type="dxa"/>
            <w:tcBorders>
              <w:tl2br w:val="nil"/>
              <w:tr2bl w:val="nil"/>
            </w:tcBorders>
            <w:vAlign w:val="center"/>
          </w:tcPr>
          <w:p w:rsidR="00307175" w:rsidRPr="0097599D" w:rsidRDefault="00307175" w:rsidP="0097599D">
            <w:pPr>
              <w:rPr>
                <w:rFonts w:asciiTheme="minorEastAsia" w:hAnsiTheme="minorEastAsia"/>
                <w:szCs w:val="21"/>
              </w:rPr>
            </w:pPr>
            <w:r w:rsidRPr="0097599D">
              <w:rPr>
                <w:rFonts w:asciiTheme="minorEastAsia" w:hAnsiTheme="minorEastAsia" w:hint="eastAsia"/>
                <w:szCs w:val="21"/>
              </w:rPr>
              <w:t>国内生产总值</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北京</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14503.6</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23014.59</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湖北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13799.7</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31226.4</w:t>
            </w:r>
            <w:r w:rsidR="0097599D">
              <w:rPr>
                <w:rFonts w:asciiTheme="minorEastAsia" w:hAnsiTheme="minorEastAsia" w:cstheme="minorEastAsia" w:hint="eastAsia"/>
                <w:color w:val="000000"/>
                <w:kern w:val="0"/>
                <w:szCs w:val="21"/>
              </w:rPr>
              <w:t xml:space="preserve"> </w:t>
            </w:r>
            <w:r w:rsidRPr="0097599D">
              <w:rPr>
                <w:rFonts w:asciiTheme="minorEastAsia" w:hAnsiTheme="minorEastAsia" w:cstheme="minorEastAsia"/>
                <w:color w:val="000000"/>
                <w:kern w:val="0"/>
                <w:szCs w:val="21"/>
              </w:rPr>
              <w:t>4</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天津</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7155.66</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16538.19</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湖南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14755.76</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28902.21</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河北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13197.78</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29806.36</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广东</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37211.27</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72812.55</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山西</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7134.7</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12766.49</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广西</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8878.53</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16803.12</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Chars="150" w:firstLine="315"/>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内蒙古</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7452.82</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17831.51</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海南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2242.65</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3702.76</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辽宁</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13019.49</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28669.02</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重庆</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7503.21</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15717.27</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吉林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5593.22</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15507.88</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四川</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15774.96</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30053.1</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Chars="150" w:firstLine="315"/>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黑龙江</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8986.69</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15083.67</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贵州</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5957.73</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10502.56</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上海</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14854.5</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25123.45</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云南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8855.33</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13619.17</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江苏</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35041.42</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70116.38</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西藏</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820.01</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1026.39</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浙江</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20936.3</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42886.49</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陕西</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8199.95</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18021.87</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安徽</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10970.5</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22005.63</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甘肃</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4374.1928</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6790.3228</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福建</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10328.9</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25979.82</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青海</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1485.98</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2417.05</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江西</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8418.28</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16723.78</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宁夏</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1719.65</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2911.77</w:t>
            </w:r>
          </w:p>
        </w:tc>
      </w:tr>
      <w:tr w:rsidR="0097599D" w:rsidRPr="0097599D" w:rsidTr="0097599D">
        <w:trPr>
          <w:trHeight w:val="342"/>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山东</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26144.42</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hint="eastAsia"/>
                <w:color w:val="000000"/>
                <w:kern w:val="0"/>
                <w:szCs w:val="21"/>
              </w:rPr>
              <w:t>63002.33</w:t>
            </w:r>
          </w:p>
        </w:tc>
        <w:tc>
          <w:tcPr>
            <w:tcW w:w="1134"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新疆</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5639.84</w:t>
            </w:r>
          </w:p>
        </w:tc>
        <w:tc>
          <w:tcPr>
            <w:tcW w:w="168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color w:val="000000"/>
                <w:kern w:val="0"/>
                <w:szCs w:val="21"/>
              </w:rPr>
            </w:pPr>
            <w:r w:rsidRPr="0097599D">
              <w:rPr>
                <w:rFonts w:asciiTheme="minorEastAsia" w:hAnsiTheme="minorEastAsia" w:cstheme="minorEastAsia"/>
                <w:color w:val="000000"/>
                <w:kern w:val="0"/>
                <w:szCs w:val="21"/>
              </w:rPr>
              <w:t>9324.8</w:t>
            </w:r>
          </w:p>
        </w:tc>
      </w:tr>
      <w:tr w:rsidR="0097599D" w:rsidRPr="0097599D" w:rsidTr="0097599D">
        <w:trPr>
          <w:trHeight w:val="453"/>
          <w:jc w:val="center"/>
        </w:trPr>
        <w:tc>
          <w:tcPr>
            <w:tcW w:w="1180"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Arial"/>
                <w:color w:val="000000"/>
                <w:kern w:val="0"/>
                <w:szCs w:val="21"/>
              </w:rPr>
            </w:pPr>
            <w:r w:rsidRPr="0097599D">
              <w:rPr>
                <w:rFonts w:asciiTheme="minorEastAsia" w:hAnsiTheme="minorEastAsia" w:cs="Arial" w:hint="eastAsia"/>
                <w:color w:val="000000"/>
                <w:kern w:val="0"/>
                <w:szCs w:val="21"/>
              </w:rPr>
              <w:t>河南</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b/>
                <w:bCs/>
                <w:szCs w:val="21"/>
              </w:rPr>
            </w:pPr>
            <w:r w:rsidRPr="0097599D">
              <w:rPr>
                <w:rFonts w:asciiTheme="minorEastAsia" w:hAnsiTheme="minorEastAsia" w:cstheme="minorEastAsia" w:hint="eastAsia"/>
                <w:color w:val="000000"/>
                <w:kern w:val="0"/>
                <w:szCs w:val="21"/>
              </w:rPr>
              <w:t>18722.62</w:t>
            </w:r>
          </w:p>
        </w:tc>
        <w:tc>
          <w:tcPr>
            <w:tcW w:w="1559" w:type="dxa"/>
            <w:tcBorders>
              <w:tl2br w:val="nil"/>
              <w:tr2bl w:val="nil"/>
            </w:tcBorders>
            <w:vAlign w:val="center"/>
          </w:tcPr>
          <w:p w:rsidR="00307175" w:rsidRPr="0097599D" w:rsidRDefault="00307175" w:rsidP="0097599D">
            <w:pPr>
              <w:ind w:firstLine="480"/>
              <w:jc w:val="center"/>
              <w:textAlignment w:val="bottom"/>
              <w:rPr>
                <w:rFonts w:asciiTheme="minorEastAsia" w:hAnsiTheme="minorEastAsia" w:cstheme="minorEastAsia"/>
                <w:b/>
                <w:bCs/>
                <w:szCs w:val="21"/>
              </w:rPr>
            </w:pPr>
            <w:r w:rsidRPr="0097599D">
              <w:rPr>
                <w:rFonts w:asciiTheme="minorEastAsia" w:hAnsiTheme="minorEastAsia" w:cstheme="minorEastAsia" w:hint="eastAsia"/>
                <w:color w:val="000000"/>
                <w:kern w:val="0"/>
                <w:szCs w:val="21"/>
              </w:rPr>
              <w:t>37002.16</w:t>
            </w:r>
          </w:p>
        </w:tc>
        <w:tc>
          <w:tcPr>
            <w:tcW w:w="1134" w:type="dxa"/>
            <w:tcBorders>
              <w:tl2br w:val="nil"/>
              <w:tr2bl w:val="nil"/>
            </w:tcBorders>
            <w:vAlign w:val="center"/>
          </w:tcPr>
          <w:p w:rsidR="00307175" w:rsidRPr="0097599D" w:rsidRDefault="00307175" w:rsidP="0097599D">
            <w:pPr>
              <w:ind w:firstLine="482"/>
              <w:jc w:val="center"/>
              <w:rPr>
                <w:rFonts w:asciiTheme="minorEastAsia" w:hAnsiTheme="minorEastAsia"/>
                <w:b/>
                <w:bCs/>
                <w:szCs w:val="21"/>
              </w:rPr>
            </w:pPr>
          </w:p>
        </w:tc>
        <w:tc>
          <w:tcPr>
            <w:tcW w:w="1559" w:type="dxa"/>
            <w:tcBorders>
              <w:tl2br w:val="nil"/>
              <w:tr2bl w:val="nil"/>
            </w:tcBorders>
            <w:vAlign w:val="center"/>
          </w:tcPr>
          <w:p w:rsidR="00307175" w:rsidRPr="0097599D" w:rsidRDefault="00307175" w:rsidP="0097599D">
            <w:pPr>
              <w:ind w:firstLine="482"/>
              <w:jc w:val="center"/>
              <w:rPr>
                <w:rFonts w:asciiTheme="minorEastAsia" w:hAnsiTheme="minorEastAsia"/>
                <w:b/>
                <w:bCs/>
                <w:szCs w:val="21"/>
              </w:rPr>
            </w:pPr>
          </w:p>
        </w:tc>
        <w:tc>
          <w:tcPr>
            <w:tcW w:w="1689" w:type="dxa"/>
            <w:tcBorders>
              <w:tl2br w:val="nil"/>
              <w:tr2bl w:val="nil"/>
            </w:tcBorders>
            <w:vAlign w:val="center"/>
          </w:tcPr>
          <w:p w:rsidR="00307175" w:rsidRPr="0097599D" w:rsidRDefault="00307175" w:rsidP="0097599D">
            <w:pPr>
              <w:ind w:firstLine="482"/>
              <w:jc w:val="center"/>
              <w:rPr>
                <w:rFonts w:asciiTheme="minorEastAsia" w:hAnsiTheme="minorEastAsia"/>
                <w:b/>
                <w:bCs/>
                <w:szCs w:val="21"/>
              </w:rPr>
            </w:pPr>
          </w:p>
        </w:tc>
      </w:tr>
    </w:tbl>
    <w:p w:rsidR="00307175" w:rsidRPr="009F35D7" w:rsidRDefault="00307175" w:rsidP="00755A31">
      <w:pPr>
        <w:jc w:val="right"/>
        <w:rPr>
          <w:rFonts w:asciiTheme="minorEastAsia" w:eastAsiaTheme="minorEastAsia" w:hAnsiTheme="minorEastAsia"/>
          <w:sz w:val="24"/>
        </w:rPr>
      </w:pPr>
      <w:r w:rsidRPr="009F35D7">
        <w:rPr>
          <w:rFonts w:asciiTheme="minorEastAsia" w:eastAsiaTheme="minorEastAsia" w:hAnsiTheme="minorEastAsia" w:hint="eastAsia"/>
          <w:sz w:val="24"/>
          <w:szCs w:val="24"/>
        </w:rPr>
        <w:t>资料来源：《中国统计年鉴（2016）》</w:t>
      </w:r>
    </w:p>
    <w:p w:rsidR="00307175" w:rsidRPr="009F35D7" w:rsidRDefault="00307175" w:rsidP="00307175">
      <w:pPr>
        <w:rPr>
          <w:rFonts w:asciiTheme="minorEastAsia" w:eastAsiaTheme="minorEastAsia" w:hAnsiTheme="minorEastAsia"/>
          <w:sz w:val="24"/>
        </w:rPr>
      </w:pPr>
    </w:p>
    <w:p w:rsidR="00307175" w:rsidRPr="009E773E" w:rsidRDefault="00307175" w:rsidP="009E773E">
      <w:pPr>
        <w:widowControl w:val="0"/>
        <w:numPr>
          <w:ilvl w:val="0"/>
          <w:numId w:val="2"/>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lastRenderedPageBreak/>
        <w:t>模型建立</w:t>
      </w:r>
    </w:p>
    <w:p w:rsidR="00307175" w:rsidRPr="009E773E" w:rsidRDefault="00307175" w:rsidP="009E773E">
      <w:pPr>
        <w:widowControl w:val="0"/>
        <w:numPr>
          <w:ilvl w:val="0"/>
          <w:numId w:val="3"/>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散点图</w:t>
      </w:r>
    </w:p>
    <w:p w:rsidR="00307175" w:rsidRPr="009F35D7" w:rsidRDefault="00307175" w:rsidP="00307175">
      <w:pPr>
        <w:jc w:val="center"/>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3721735" cy="2724150"/>
            <wp:effectExtent l="0" t="0" r="12065" b="0"/>
            <wp:docPr id="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59" cstate="print"/>
                    <a:stretch>
                      <a:fillRect/>
                    </a:stretch>
                  </pic:blipFill>
                  <pic:spPr>
                    <a:xfrm>
                      <a:off x="0" y="0"/>
                      <a:ext cx="3721735" cy="2724150"/>
                    </a:xfrm>
                    <a:prstGeom prst="rect">
                      <a:avLst/>
                    </a:prstGeom>
                    <a:noFill/>
                    <a:ln w="9525">
                      <a:noFill/>
                    </a:ln>
                  </pic:spPr>
                </pic:pic>
              </a:graphicData>
            </a:graphic>
          </wp:inline>
        </w:drawing>
      </w:r>
    </w:p>
    <w:p w:rsidR="00307175" w:rsidRPr="009F35D7" w:rsidRDefault="00307175" w:rsidP="00307175">
      <w:pPr>
        <w:jc w:val="center"/>
        <w:rPr>
          <w:rFonts w:asciiTheme="minorEastAsia" w:eastAsiaTheme="minorEastAsia" w:hAnsiTheme="minorEastAsia"/>
        </w:rPr>
      </w:pPr>
      <w:r w:rsidRPr="009F35D7">
        <w:rPr>
          <w:rFonts w:asciiTheme="minorEastAsia" w:eastAsiaTheme="minorEastAsia" w:hAnsiTheme="minorEastAsia" w:hint="eastAsia"/>
          <w:sz w:val="24"/>
          <w:szCs w:val="24"/>
        </w:rPr>
        <w:t>图3-1散点图</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如上图所示，随着解释变量X增加，被解释变量Y的值不断变大，基本上分布在一条直线附近，X，Y之间可能存在线性关系，尝试拟合一元线性回归模型。</w:t>
      </w:r>
    </w:p>
    <w:p w:rsidR="00307175" w:rsidRPr="009E773E" w:rsidRDefault="00307175" w:rsidP="009E773E">
      <w:pPr>
        <w:widowControl w:val="0"/>
        <w:numPr>
          <w:ilvl w:val="0"/>
          <w:numId w:val="3"/>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普通最小二乘（OLS）估计</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建立回归模型：</w:t>
      </w:r>
      <w:r w:rsidRPr="009F35D7">
        <w:rPr>
          <w:rFonts w:asciiTheme="minorEastAsia" w:eastAsiaTheme="minorEastAsia" w:hAnsiTheme="minorEastAsia" w:hint="eastAsia"/>
          <w:position w:val="-14"/>
          <w:sz w:val="24"/>
          <w:szCs w:val="24"/>
        </w:rPr>
        <w:object w:dxaOrig="1820" w:dyaOrig="380">
          <v:shape id="_x0000_i1037" type="#_x0000_t75" style="width:90.75pt;height:18.75pt" o:ole="">
            <v:imagedata r:id="rId60" o:title=""/>
          </v:shape>
          <o:OLEObject Type="Embed" ProgID="Equation.3" ShapeID="_x0000_i1037" DrawAspect="Content" ObjectID="_1567854658" r:id="rId61"/>
        </w:object>
      </w:r>
      <w:r w:rsidRPr="009F35D7">
        <w:rPr>
          <w:rFonts w:asciiTheme="minorEastAsia" w:eastAsiaTheme="minorEastAsia" w:hAnsiTheme="minorEastAsia" w:hint="eastAsia"/>
          <w:sz w:val="24"/>
          <w:szCs w:val="24"/>
        </w:rPr>
        <w:t xml:space="preserve">                               （3.1）</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其中，</w:t>
      </w:r>
      <w:r w:rsidRPr="009F35D7">
        <w:rPr>
          <w:rFonts w:asciiTheme="minorEastAsia" w:eastAsiaTheme="minorEastAsia" w:hAnsiTheme="minorEastAsia" w:hint="eastAsia"/>
          <w:sz w:val="24"/>
          <w:szCs w:val="24"/>
        </w:rPr>
        <w:object w:dxaOrig="220" w:dyaOrig="260">
          <v:shape id="_x0000_i1038" type="#_x0000_t75" style="width:11.25pt;height:12.75pt" o:ole="">
            <v:imagedata r:id="rId62" o:title=""/>
          </v:shape>
          <o:OLEObject Type="Embed" ProgID="Equation.3" ShapeID="_x0000_i1038" DrawAspect="Content" ObjectID="_1567854659" r:id="rId63"/>
        </w:object>
      </w:r>
      <w:r w:rsidRPr="009F35D7">
        <w:rPr>
          <w:rFonts w:asciiTheme="minorEastAsia" w:eastAsiaTheme="minorEastAsia" w:hAnsiTheme="minorEastAsia" w:hint="eastAsia"/>
          <w:sz w:val="24"/>
          <w:szCs w:val="24"/>
        </w:rPr>
        <w:t>表示最终消费支出，</w:t>
      </w:r>
      <w:r w:rsidRPr="009F35D7">
        <w:rPr>
          <w:rFonts w:asciiTheme="minorEastAsia" w:eastAsiaTheme="minorEastAsia" w:hAnsiTheme="minorEastAsia" w:hint="eastAsia"/>
          <w:sz w:val="24"/>
          <w:szCs w:val="24"/>
        </w:rPr>
        <w:object w:dxaOrig="279" w:dyaOrig="260">
          <v:shape id="_x0000_i1039" type="#_x0000_t75" style="width:14.25pt;height:12.75pt" o:ole="">
            <v:imagedata r:id="rId64" o:title=""/>
          </v:shape>
          <o:OLEObject Type="Embed" ProgID="Equation.3" ShapeID="_x0000_i1039" DrawAspect="Content" ObjectID="_1567854660" r:id="rId65"/>
        </w:object>
      </w:r>
      <w:r w:rsidRPr="009F35D7">
        <w:rPr>
          <w:rFonts w:asciiTheme="minorEastAsia" w:eastAsiaTheme="minorEastAsia" w:hAnsiTheme="minorEastAsia" w:hint="eastAsia"/>
          <w:sz w:val="24"/>
          <w:szCs w:val="24"/>
        </w:rPr>
        <w:t>表示各地区国内生产总值，</w:t>
      </w:r>
      <w:r w:rsidRPr="009F35D7">
        <w:rPr>
          <w:rFonts w:asciiTheme="minorEastAsia" w:eastAsiaTheme="minorEastAsia" w:hAnsiTheme="minorEastAsia" w:hint="eastAsia"/>
          <w:sz w:val="24"/>
          <w:szCs w:val="24"/>
        </w:rPr>
        <w:object w:dxaOrig="240" w:dyaOrig="260">
          <v:shape id="_x0000_i1040" type="#_x0000_t75" style="width:12pt;height:12.75pt" o:ole="">
            <v:imagedata r:id="rId66" o:title=""/>
          </v:shape>
          <o:OLEObject Type="Embed" ProgID="Equation.3" ShapeID="_x0000_i1040" DrawAspect="Content" ObjectID="_1567854661" r:id="rId67"/>
        </w:object>
      </w:r>
      <w:r w:rsidRPr="009F35D7">
        <w:rPr>
          <w:rFonts w:asciiTheme="minorEastAsia" w:eastAsiaTheme="minorEastAsia" w:hAnsiTheme="minorEastAsia" w:hint="eastAsia"/>
          <w:sz w:val="24"/>
          <w:szCs w:val="24"/>
        </w:rPr>
        <w:t>为随机误差项，待估参数为</w:t>
      </w:r>
      <w:r w:rsidRPr="009F35D7">
        <w:rPr>
          <w:rFonts w:asciiTheme="minorEastAsia" w:eastAsiaTheme="minorEastAsia" w:hAnsiTheme="minorEastAsia" w:hint="eastAsia"/>
          <w:sz w:val="24"/>
          <w:szCs w:val="24"/>
        </w:rPr>
        <w:object w:dxaOrig="360" w:dyaOrig="380">
          <v:shape id="_x0000_i1041" type="#_x0000_t75" style="width:18pt;height:18.75pt" o:ole="">
            <v:imagedata r:id="rId68" o:title=""/>
          </v:shape>
          <o:OLEObject Type="Embed" ProgID="Equation.3" ShapeID="_x0000_i1041" DrawAspect="Content" ObjectID="_1567854662" r:id="rId69"/>
        </w:object>
      </w:r>
      <w:r w:rsidRPr="009F35D7">
        <w:rPr>
          <w:rFonts w:asciiTheme="minorEastAsia" w:eastAsiaTheme="minorEastAsia" w:hAnsiTheme="minorEastAsia" w:hint="eastAsia"/>
          <w:sz w:val="24"/>
          <w:szCs w:val="24"/>
        </w:rPr>
        <w:t>和</w:t>
      </w:r>
      <w:r w:rsidRPr="009F35D7">
        <w:rPr>
          <w:rFonts w:asciiTheme="minorEastAsia" w:eastAsiaTheme="minorEastAsia" w:hAnsiTheme="minorEastAsia" w:hint="eastAsia"/>
          <w:sz w:val="24"/>
          <w:szCs w:val="24"/>
        </w:rPr>
        <w:object w:dxaOrig="320" w:dyaOrig="380">
          <v:shape id="_x0000_i1042" type="#_x0000_t75" style="width:15.75pt;height:18.75pt" o:ole="">
            <v:imagedata r:id="rId70" o:title=""/>
          </v:shape>
          <o:OLEObject Type="Embed" ProgID="Equation.3" ShapeID="_x0000_i1042" DrawAspect="Content" ObjectID="_1567854663" r:id="rId71"/>
        </w:object>
      </w:r>
      <w:r w:rsidRPr="009F35D7">
        <w:rPr>
          <w:rFonts w:asciiTheme="minorEastAsia" w:eastAsiaTheme="minorEastAsia" w:hAnsiTheme="minorEastAsia" w:hint="eastAsia"/>
          <w:sz w:val="24"/>
          <w:szCs w:val="24"/>
        </w:rPr>
        <w:t>。</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用Stata软件进行OLS估计，命令为：reg y x。结果如下：</w:t>
      </w:r>
    </w:p>
    <w:p w:rsidR="00307175" w:rsidRPr="009F35D7" w:rsidRDefault="00307175" w:rsidP="00307175">
      <w:pPr>
        <w:ind w:leftChars="200" w:left="440"/>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4726305" cy="2056765"/>
            <wp:effectExtent l="0" t="0" r="17145" b="0"/>
            <wp:docPr id="3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72" cstate="print"/>
                    <a:stretch>
                      <a:fillRect/>
                    </a:stretch>
                  </pic:blipFill>
                  <pic:spPr>
                    <a:xfrm>
                      <a:off x="0" y="0"/>
                      <a:ext cx="4726305" cy="2056765"/>
                    </a:xfrm>
                    <a:prstGeom prst="rect">
                      <a:avLst/>
                    </a:prstGeom>
                    <a:noFill/>
                    <a:ln w="9525">
                      <a:noFill/>
                    </a:ln>
                  </pic:spPr>
                </pic:pic>
              </a:graphicData>
            </a:graphic>
          </wp:inline>
        </w:drawing>
      </w:r>
    </w:p>
    <w:p w:rsidR="00307175" w:rsidRPr="009F35D7" w:rsidRDefault="00307175" w:rsidP="00307175">
      <w:pPr>
        <w:ind w:leftChars="200" w:left="440"/>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图3-2回归结果</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即</w:t>
      </w:r>
      <w:r w:rsidRPr="009F35D7">
        <w:rPr>
          <w:rFonts w:asciiTheme="minorEastAsia" w:eastAsiaTheme="minorEastAsia" w:hAnsiTheme="minorEastAsia" w:hint="eastAsia"/>
          <w:sz w:val="24"/>
          <w:szCs w:val="24"/>
        </w:rPr>
        <w:object w:dxaOrig="2420" w:dyaOrig="460">
          <v:shape id="_x0000_i1043" type="#_x0000_t75" style="width:120.75pt;height:23.25pt" o:ole="">
            <v:imagedata r:id="rId73" o:title=""/>
          </v:shape>
          <o:OLEObject Type="Embed" ProgID="Equation.3" ShapeID="_x0000_i1043" DrawAspect="Content" ObjectID="_1567854664" r:id="rId74"/>
        </w:object>
      </w:r>
      <w:r w:rsidRPr="009F35D7">
        <w:rPr>
          <w:rFonts w:asciiTheme="minorEastAsia" w:eastAsiaTheme="minorEastAsia" w:hAnsiTheme="minorEastAsia" w:hint="eastAsia"/>
          <w:sz w:val="24"/>
          <w:szCs w:val="24"/>
        </w:rPr>
        <w:t xml:space="preserve">     </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 xml:space="preserve">      (1.19)     (30.29)</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object w:dxaOrig="1240" w:dyaOrig="380">
          <v:shape id="_x0000_i1044" type="#_x0000_t75" style="width:62.25pt;height:18.75pt" o:ole="">
            <v:imagedata r:id="rId75" o:title=""/>
          </v:shape>
          <o:OLEObject Type="Embed" ProgID="Equation.3" ShapeID="_x0000_i1044" DrawAspect="Content" ObjectID="_1567854665" r:id="rId76"/>
        </w:object>
      </w:r>
      <w:r w:rsidRPr="009F35D7">
        <w:rPr>
          <w:rFonts w:asciiTheme="minorEastAsia" w:eastAsiaTheme="minorEastAsia" w:hAnsiTheme="minorEastAsia" w:hint="eastAsia"/>
          <w:sz w:val="24"/>
          <w:szCs w:val="24"/>
        </w:rPr>
        <w:t xml:space="preserve">  </w:t>
      </w:r>
      <w:r w:rsidRPr="009F35D7">
        <w:rPr>
          <w:rFonts w:asciiTheme="minorEastAsia" w:eastAsiaTheme="minorEastAsia" w:hAnsiTheme="minorEastAsia" w:hint="eastAsia"/>
          <w:sz w:val="24"/>
          <w:szCs w:val="24"/>
        </w:rPr>
        <w:object w:dxaOrig="1140" w:dyaOrig="279">
          <v:shape id="_x0000_i1045" type="#_x0000_t75" style="width:57pt;height:14.25pt" o:ole="">
            <v:imagedata r:id="rId77" o:title=""/>
          </v:shape>
          <o:OLEObject Type="Embed" ProgID="Equation.3" ShapeID="_x0000_i1045" DrawAspect="Content" ObjectID="_1567854666" r:id="rId78"/>
        </w:object>
      </w:r>
    </w:p>
    <w:p w:rsidR="00307175" w:rsidRPr="009E773E" w:rsidRDefault="00307175" w:rsidP="009E773E">
      <w:pPr>
        <w:widowControl w:val="0"/>
        <w:numPr>
          <w:ilvl w:val="0"/>
          <w:numId w:val="2"/>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模型检验</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一般经验告诉我们，对于采用截面数据作为样本的计量经济学问题，由于在不同样本点上解释变量以外的其他因素的差异较大，往往存在异方差性。对我们建立的模型进行异方差检验。</w:t>
      </w:r>
    </w:p>
    <w:p w:rsidR="00307175" w:rsidRPr="009E773E" w:rsidRDefault="00307175" w:rsidP="009E773E">
      <w:pPr>
        <w:widowControl w:val="0"/>
        <w:numPr>
          <w:ilvl w:val="0"/>
          <w:numId w:val="4"/>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图示检验法</w:t>
      </w:r>
    </w:p>
    <w:p w:rsidR="00307175" w:rsidRPr="009F35D7" w:rsidRDefault="00307175" w:rsidP="00307175">
      <w:pPr>
        <w:jc w:val="center"/>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3609340" cy="2657475"/>
            <wp:effectExtent l="0" t="0" r="10160" b="9525"/>
            <wp:docPr id="3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9" cstate="print"/>
                    <a:stretch>
                      <a:fillRect/>
                    </a:stretch>
                  </pic:blipFill>
                  <pic:spPr>
                    <a:xfrm>
                      <a:off x="0" y="0"/>
                      <a:ext cx="3609340" cy="2657475"/>
                    </a:xfrm>
                    <a:prstGeom prst="rect">
                      <a:avLst/>
                    </a:prstGeom>
                    <a:noFill/>
                    <a:ln w="9525">
                      <a:noFill/>
                    </a:ln>
                  </pic:spPr>
                </pic:pic>
              </a:graphicData>
            </a:graphic>
          </wp:inline>
        </w:drawing>
      </w:r>
    </w:p>
    <w:p w:rsidR="00307175" w:rsidRPr="009F35D7" w:rsidRDefault="00307175" w:rsidP="00307175">
      <w:pPr>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t>图3-3残差平方图</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如上图，横坐标为解释变量X，纵坐标为进行最小二乘估计后得到的残差的平方，是随机干扰项方差的估计值。由上图可以看出，残差的平方随国内生产总值的增加而增加，由此指出了异方差的存在。但图示检验法只能进行大概的判断，我们需要其他更为严格的方法。以布殊-帕甘检验为例。</w:t>
      </w:r>
    </w:p>
    <w:p w:rsidR="00307175" w:rsidRPr="009E773E" w:rsidRDefault="00307175" w:rsidP="009E773E">
      <w:pPr>
        <w:widowControl w:val="0"/>
        <w:numPr>
          <w:ilvl w:val="0"/>
          <w:numId w:val="4"/>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布罗施-帕甘检验（Breusch-Pagan test，BP检验）</w:t>
      </w:r>
    </w:p>
    <w:p w:rsidR="00307175" w:rsidRPr="009F35D7" w:rsidRDefault="00307175" w:rsidP="009E773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第一步：对（3.1）式进行OLS回归，结果如图3-2所示。</w:t>
      </w:r>
    </w:p>
    <w:p w:rsidR="00307175" w:rsidRPr="009F35D7" w:rsidRDefault="00307175" w:rsidP="009E773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第二步：使用predict命令生成残差e，并生成残差e的平方e2。</w:t>
      </w:r>
    </w:p>
    <w:p w:rsidR="00307175" w:rsidRPr="009F35D7" w:rsidRDefault="00307175" w:rsidP="009E773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第三步：做e2对解释变量X的回归，即（3.2）式，根据该方程总体显著性检验的F统计量来检验同方差假定。</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object w:dxaOrig="1860" w:dyaOrig="340">
          <v:shape id="_x0000_i1046" type="#_x0000_t75" style="width:93pt;height:17.25pt" o:ole="">
            <v:imagedata r:id="rId80" o:title=""/>
          </v:shape>
          <o:OLEObject Type="Embed" ProgID="Equation.3" ShapeID="_x0000_i1046" DrawAspect="Content" ObjectID="_1567854667" r:id="rId81"/>
        </w:object>
      </w:r>
      <w:r w:rsidRPr="009F35D7">
        <w:rPr>
          <w:rFonts w:asciiTheme="minorEastAsia" w:eastAsiaTheme="minorEastAsia" w:hAnsiTheme="minorEastAsia" w:hint="eastAsia"/>
          <w:sz w:val="24"/>
          <w:szCs w:val="24"/>
        </w:rPr>
        <w:t xml:space="preserve">                                            （3.2）</w:t>
      </w:r>
    </w:p>
    <w:p w:rsidR="00307175" w:rsidRPr="009F35D7" w:rsidRDefault="00307175" w:rsidP="00307175">
      <w:pPr>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 xml:space="preserve">    </w:t>
      </w:r>
    </w:p>
    <w:p w:rsidR="00307175" w:rsidRPr="009F35D7" w:rsidRDefault="00307175" w:rsidP="00307175">
      <w:pPr>
        <w:ind w:firstLineChars="200" w:firstLine="440"/>
        <w:jc w:val="center"/>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4139565" cy="1780540"/>
            <wp:effectExtent l="0" t="0" r="0" b="0"/>
            <wp:docPr id="4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82" cstate="print"/>
                    <a:stretch>
                      <a:fillRect/>
                    </a:stretch>
                  </pic:blipFill>
                  <pic:spPr>
                    <a:xfrm>
                      <a:off x="0" y="0"/>
                      <a:ext cx="4139565" cy="1780540"/>
                    </a:xfrm>
                    <a:prstGeom prst="rect">
                      <a:avLst/>
                    </a:prstGeom>
                    <a:noFill/>
                    <a:ln w="9525">
                      <a:noFill/>
                    </a:ln>
                  </pic:spPr>
                </pic:pic>
              </a:graphicData>
            </a:graphic>
          </wp:inline>
        </w:drawing>
      </w:r>
    </w:p>
    <w:p w:rsidR="00307175" w:rsidRPr="009F35D7" w:rsidRDefault="00307175" w:rsidP="00307175">
      <w:pPr>
        <w:ind w:firstLineChars="200" w:firstLine="480"/>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t>图3-4  BP检验结果</w:t>
      </w:r>
    </w:p>
    <w:p w:rsidR="00307175" w:rsidRPr="009F35D7" w:rsidRDefault="00307175" w:rsidP="009E773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结果如上图所示，模型整体显著性检验的F统计量对应的P值为0.0057，这意味着无论显著性水平为0,01还是0.05，都认为同方差假定不成立，即存在异方差问题。</w:t>
      </w:r>
    </w:p>
    <w:p w:rsidR="00307175" w:rsidRPr="009E773E" w:rsidRDefault="00307175" w:rsidP="009E773E">
      <w:pPr>
        <w:widowControl w:val="0"/>
        <w:numPr>
          <w:ilvl w:val="0"/>
          <w:numId w:val="2"/>
        </w:numPr>
        <w:adjustRightInd/>
        <w:snapToGrid/>
        <w:spacing w:after="0" w:line="360" w:lineRule="auto"/>
        <w:jc w:val="both"/>
        <w:rPr>
          <w:rFonts w:asciiTheme="minorEastAsia" w:eastAsiaTheme="minorEastAsia" w:hAnsiTheme="minorEastAsia"/>
          <w:b/>
          <w:bCs/>
          <w:sz w:val="24"/>
          <w:szCs w:val="24"/>
        </w:rPr>
      </w:pPr>
      <w:r w:rsidRPr="009E773E">
        <w:rPr>
          <w:rFonts w:asciiTheme="minorEastAsia" w:eastAsiaTheme="minorEastAsia" w:hAnsiTheme="minorEastAsia" w:hint="eastAsia"/>
          <w:b/>
          <w:bCs/>
          <w:sz w:val="24"/>
          <w:szCs w:val="24"/>
        </w:rPr>
        <w:t>模型修正</w:t>
      </w:r>
    </w:p>
    <w:p w:rsidR="00307175" w:rsidRPr="009F35D7" w:rsidRDefault="00307175" w:rsidP="009E773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当模型出现异方差问题时，虽然OLS估计量仍具有线性性、无偏性，但变量的显著性检验和模型的预测都失效，无法进一步的进行推断，因此我们要对模型进行修正，本案例中采用如下两种方法。</w:t>
      </w:r>
    </w:p>
    <w:p w:rsidR="00307175" w:rsidRPr="002A15B2" w:rsidRDefault="00307175" w:rsidP="002A15B2">
      <w:pPr>
        <w:widowControl w:val="0"/>
        <w:numPr>
          <w:ilvl w:val="0"/>
          <w:numId w:val="5"/>
        </w:numPr>
        <w:adjustRightInd/>
        <w:snapToGrid/>
        <w:spacing w:after="0" w:line="360" w:lineRule="auto"/>
        <w:jc w:val="both"/>
        <w:rPr>
          <w:rFonts w:asciiTheme="minorEastAsia" w:eastAsiaTheme="minorEastAsia" w:hAnsiTheme="minorEastAsia"/>
          <w:b/>
          <w:bCs/>
          <w:sz w:val="24"/>
          <w:szCs w:val="24"/>
        </w:rPr>
      </w:pPr>
      <w:r w:rsidRPr="002A15B2">
        <w:rPr>
          <w:rFonts w:asciiTheme="minorEastAsia" w:eastAsiaTheme="minorEastAsia" w:hAnsiTheme="minorEastAsia" w:hint="eastAsia"/>
          <w:b/>
          <w:bCs/>
          <w:sz w:val="24"/>
          <w:szCs w:val="24"/>
        </w:rPr>
        <w:t>可行的广义最小二乘法</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第一步：对（3.1）式进行OLS回归，结果如图3-2所示。</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第二步：使用predict命令生成残差e，并生成残差e的平方e2，以及残差平方的自然对数lne2。</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第三步：做lne2对解释变量X的回归，即（3.3）式，得到拟合值g的指数h=exp（g）（注意：这里的exp是Stata指数函数的命令）。</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object w:dxaOrig="2040" w:dyaOrig="340">
          <v:shape id="_x0000_i1047" type="#_x0000_t75" style="width:102pt;height:17.25pt" o:ole="">
            <v:imagedata r:id="rId83" o:title=""/>
          </v:shape>
          <o:OLEObject Type="Embed" ProgID="Equation.3" ShapeID="_x0000_i1047" DrawAspect="Content" ObjectID="_1567854668" r:id="rId84"/>
        </w:object>
      </w:r>
      <w:r w:rsidRPr="009F35D7">
        <w:rPr>
          <w:rFonts w:asciiTheme="minorEastAsia" w:eastAsiaTheme="minorEastAsia" w:hAnsiTheme="minorEastAsia" w:hint="eastAsia"/>
          <w:sz w:val="24"/>
          <w:szCs w:val="24"/>
        </w:rPr>
        <w:t xml:space="preserve">                                           （3.3）       </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第四步：以1/h为权数对模型（3.1）进行加权最小二乘估计。即生成新的被解释变量和解释变量：</w:t>
      </w:r>
      <w:r w:rsidRPr="009F35D7">
        <w:rPr>
          <w:rFonts w:asciiTheme="minorEastAsia" w:eastAsiaTheme="minorEastAsia" w:hAnsiTheme="minorEastAsia" w:hint="eastAsia"/>
          <w:position w:val="-12"/>
          <w:sz w:val="24"/>
          <w:szCs w:val="24"/>
        </w:rPr>
        <w:object w:dxaOrig="3360" w:dyaOrig="400">
          <v:shape id="_x0000_i1048" type="#_x0000_t75" style="width:168pt;height:20.25pt" o:ole="">
            <v:imagedata r:id="rId85" o:title=""/>
          </v:shape>
          <o:OLEObject Type="Embed" ProgID="Equation.3" ShapeID="_x0000_i1048" DrawAspect="Content" ObjectID="_1567854669" r:id="rId86"/>
        </w:object>
      </w:r>
      <w:r w:rsidRPr="009F35D7">
        <w:rPr>
          <w:rFonts w:asciiTheme="minorEastAsia" w:eastAsiaTheme="minorEastAsia" w:hAnsiTheme="minorEastAsia" w:hint="eastAsia"/>
          <w:sz w:val="24"/>
          <w:szCs w:val="24"/>
        </w:rPr>
        <w:t>，做</w:t>
      </w:r>
      <w:r w:rsidRPr="009F35D7">
        <w:rPr>
          <w:rFonts w:asciiTheme="minorEastAsia" w:eastAsiaTheme="minorEastAsia" w:hAnsiTheme="minorEastAsia" w:hint="eastAsia"/>
          <w:sz w:val="24"/>
          <w:szCs w:val="24"/>
        </w:rPr>
        <w:object w:dxaOrig="240" w:dyaOrig="260">
          <v:shape id="_x0000_i1049" type="#_x0000_t75" style="width:12pt;height:12.75pt" o:ole="">
            <v:imagedata r:id="rId87" o:title=""/>
          </v:shape>
          <o:OLEObject Type="Embed" ProgID="Equation.3" ShapeID="_x0000_i1049" DrawAspect="Content" ObjectID="_1567854670" r:id="rId88"/>
        </w:object>
      </w:r>
      <w:r w:rsidRPr="009F35D7">
        <w:rPr>
          <w:rFonts w:asciiTheme="minorEastAsia" w:eastAsiaTheme="minorEastAsia" w:hAnsiTheme="minorEastAsia" w:hint="eastAsia"/>
          <w:sz w:val="24"/>
          <w:szCs w:val="24"/>
        </w:rPr>
        <w:t>关于</w:t>
      </w:r>
      <w:r w:rsidRPr="009F35D7">
        <w:rPr>
          <w:rFonts w:asciiTheme="minorEastAsia" w:eastAsiaTheme="minorEastAsia" w:hAnsiTheme="minorEastAsia" w:hint="eastAsia"/>
          <w:sz w:val="24"/>
          <w:szCs w:val="24"/>
        </w:rPr>
        <w:object w:dxaOrig="760" w:dyaOrig="340">
          <v:shape id="_x0000_i1050" type="#_x0000_t75" style="width:38.25pt;height:17.25pt" o:ole="">
            <v:imagedata r:id="rId89" o:title=""/>
          </v:shape>
          <o:OLEObject Type="Embed" ProgID="Equation.3" ShapeID="_x0000_i1050" DrawAspect="Content" ObjectID="_1567854671" r:id="rId90"/>
        </w:object>
      </w:r>
      <w:r w:rsidRPr="009F35D7">
        <w:rPr>
          <w:rFonts w:asciiTheme="minorEastAsia" w:eastAsiaTheme="minorEastAsia" w:hAnsiTheme="minorEastAsia" w:hint="eastAsia"/>
          <w:sz w:val="24"/>
          <w:szCs w:val="24"/>
        </w:rPr>
        <w:t xml:space="preserve">的回归，即: </w:t>
      </w:r>
      <w:r w:rsidRPr="009F35D7">
        <w:rPr>
          <w:rFonts w:asciiTheme="minorEastAsia" w:eastAsiaTheme="minorEastAsia" w:hAnsiTheme="minorEastAsia" w:hint="eastAsia"/>
          <w:position w:val="-14"/>
          <w:sz w:val="24"/>
          <w:szCs w:val="24"/>
        </w:rPr>
        <w:object w:dxaOrig="2160" w:dyaOrig="380">
          <v:shape id="_x0000_i1051" type="#_x0000_t75" style="width:108pt;height:18.75pt" o:ole="">
            <v:imagedata r:id="rId91" o:title=""/>
          </v:shape>
          <o:OLEObject Type="Embed" ProgID="Equation.3" ShapeID="_x0000_i1051" DrawAspect="Content" ObjectID="_1567854672" r:id="rId92"/>
        </w:objec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回归结果如下：</w:t>
      </w:r>
    </w:p>
    <w:p w:rsidR="00307175" w:rsidRPr="009F35D7" w:rsidRDefault="00307175" w:rsidP="00307175">
      <w:pPr>
        <w:ind w:leftChars="200" w:left="1320" w:hangingChars="400" w:hanging="880"/>
        <w:jc w:val="center"/>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4333875" cy="4011295"/>
            <wp:effectExtent l="0" t="0" r="9525" b="0"/>
            <wp:docPr id="4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pic:cNvPicPr>
                      <a:picLocks noChangeAspect="1"/>
                    </pic:cNvPicPr>
                  </pic:nvPicPr>
                  <pic:blipFill>
                    <a:blip r:embed="rId93" cstate="print"/>
                    <a:stretch>
                      <a:fillRect/>
                    </a:stretch>
                  </pic:blipFill>
                  <pic:spPr>
                    <a:xfrm>
                      <a:off x="0" y="0"/>
                      <a:ext cx="4333875" cy="4011295"/>
                    </a:xfrm>
                    <a:prstGeom prst="rect">
                      <a:avLst/>
                    </a:prstGeom>
                    <a:noFill/>
                    <a:ln w="9525">
                      <a:noFill/>
                    </a:ln>
                  </pic:spPr>
                </pic:pic>
              </a:graphicData>
            </a:graphic>
          </wp:inline>
        </w:drawing>
      </w:r>
    </w:p>
    <w:p w:rsidR="00307175" w:rsidRPr="009F35D7" w:rsidRDefault="00307175" w:rsidP="00307175">
      <w:pPr>
        <w:ind w:leftChars="200" w:left="1400" w:hangingChars="400" w:hanging="960"/>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t>图3-5可行的广义最小二乘估计结果</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下面我们用BP检验来检验是否加权的模型不再存在异方差性。做残差u2关于加权后的新变量</w:t>
      </w:r>
      <w:r w:rsidRPr="009F35D7">
        <w:rPr>
          <w:rFonts w:asciiTheme="minorEastAsia" w:eastAsiaTheme="minorEastAsia" w:hAnsiTheme="minorEastAsia" w:hint="eastAsia"/>
          <w:position w:val="-12"/>
          <w:sz w:val="24"/>
          <w:szCs w:val="24"/>
        </w:rPr>
        <w:object w:dxaOrig="380" w:dyaOrig="340">
          <v:shape id="_x0000_i1052" type="#_x0000_t75" style="width:18.75pt;height:17.25pt" o:ole="">
            <v:imagedata r:id="rId94" o:title=""/>
          </v:shape>
          <o:OLEObject Type="Embed" ProgID="Equation.3" ShapeID="_x0000_i1052" DrawAspect="Content" ObjectID="_1567854673" r:id="rId95"/>
        </w:object>
      </w:r>
      <w:r w:rsidRPr="009F35D7">
        <w:rPr>
          <w:rFonts w:asciiTheme="minorEastAsia" w:eastAsiaTheme="minorEastAsia" w:hAnsiTheme="minorEastAsia" w:hint="eastAsia"/>
          <w:sz w:val="24"/>
          <w:szCs w:val="24"/>
        </w:rPr>
        <w:t>的回归，结果如下：</w:t>
      </w:r>
    </w:p>
    <w:p w:rsidR="00307175" w:rsidRPr="009F35D7" w:rsidRDefault="00307175" w:rsidP="00307175">
      <w:pPr>
        <w:jc w:val="center"/>
        <w:rPr>
          <w:rFonts w:asciiTheme="minorEastAsia" w:eastAsiaTheme="minorEastAsia" w:hAnsiTheme="minorEastAsia"/>
        </w:rPr>
      </w:pPr>
      <w:r w:rsidRPr="009F35D7">
        <w:rPr>
          <w:rFonts w:asciiTheme="minorEastAsia" w:eastAsiaTheme="minorEastAsia" w:hAnsiTheme="minorEastAsia"/>
          <w:noProof/>
        </w:rPr>
        <w:lastRenderedPageBreak/>
        <w:drawing>
          <wp:inline distT="0" distB="0" distL="114300" distR="114300">
            <wp:extent cx="4704080" cy="3133090"/>
            <wp:effectExtent l="0" t="0" r="1270" b="0"/>
            <wp:docPr id="4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96" cstate="print"/>
                    <a:stretch>
                      <a:fillRect/>
                    </a:stretch>
                  </pic:blipFill>
                  <pic:spPr>
                    <a:xfrm>
                      <a:off x="0" y="0"/>
                      <a:ext cx="4704080" cy="3133090"/>
                    </a:xfrm>
                    <a:prstGeom prst="rect">
                      <a:avLst/>
                    </a:prstGeom>
                    <a:noFill/>
                    <a:ln w="9525">
                      <a:noFill/>
                    </a:ln>
                  </pic:spPr>
                </pic:pic>
              </a:graphicData>
            </a:graphic>
          </wp:inline>
        </w:drawing>
      </w:r>
    </w:p>
    <w:p w:rsidR="00307175" w:rsidRPr="009F35D7" w:rsidRDefault="00307175" w:rsidP="00307175">
      <w:pPr>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t>图3-6 BP检验结果</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方程整体显著性检验的F统计量对应的P值为0.1620，即使在0.1的显著性水平下，也不能拒绝同方差假定，即加权后的模型不存在异方差。</w:t>
      </w:r>
    </w:p>
    <w:p w:rsidR="00307175" w:rsidRPr="002A15B2" w:rsidRDefault="00307175" w:rsidP="002A15B2">
      <w:pPr>
        <w:widowControl w:val="0"/>
        <w:numPr>
          <w:ilvl w:val="0"/>
          <w:numId w:val="5"/>
        </w:numPr>
        <w:adjustRightInd/>
        <w:snapToGrid/>
        <w:spacing w:after="0" w:line="360" w:lineRule="auto"/>
        <w:jc w:val="both"/>
        <w:rPr>
          <w:rFonts w:asciiTheme="minorEastAsia" w:eastAsiaTheme="minorEastAsia" w:hAnsiTheme="minorEastAsia"/>
          <w:b/>
          <w:bCs/>
          <w:sz w:val="24"/>
          <w:szCs w:val="24"/>
        </w:rPr>
      </w:pPr>
      <w:r w:rsidRPr="002A15B2">
        <w:rPr>
          <w:rFonts w:asciiTheme="minorEastAsia" w:eastAsiaTheme="minorEastAsia" w:hAnsiTheme="minorEastAsia" w:hint="eastAsia"/>
          <w:b/>
          <w:bCs/>
          <w:sz w:val="24"/>
          <w:szCs w:val="24"/>
        </w:rPr>
        <w:t>异方差稳健标准误法</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我们也可以使用异方差稳健标准误法来修正模型的异方差问题，结果如下图所示：</w:t>
      </w:r>
    </w:p>
    <w:p w:rsidR="00307175" w:rsidRPr="009F35D7" w:rsidRDefault="00307175" w:rsidP="00307175">
      <w:pPr>
        <w:jc w:val="center"/>
        <w:rPr>
          <w:rFonts w:asciiTheme="minorEastAsia" w:eastAsiaTheme="minorEastAsia" w:hAnsiTheme="minorEastAsia"/>
        </w:rPr>
      </w:pPr>
      <w:r w:rsidRPr="009F35D7">
        <w:rPr>
          <w:rFonts w:asciiTheme="minorEastAsia" w:eastAsiaTheme="minorEastAsia" w:hAnsiTheme="minorEastAsia"/>
          <w:noProof/>
        </w:rPr>
        <w:drawing>
          <wp:inline distT="0" distB="0" distL="114300" distR="114300">
            <wp:extent cx="4537710" cy="2237105"/>
            <wp:effectExtent l="0" t="0" r="15240" b="0"/>
            <wp:docPr id="4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pic:cNvPicPr>
                      <a:picLocks noChangeAspect="1"/>
                    </pic:cNvPicPr>
                  </pic:nvPicPr>
                  <pic:blipFill>
                    <a:blip r:embed="rId97" cstate="print"/>
                    <a:stretch>
                      <a:fillRect/>
                    </a:stretch>
                  </pic:blipFill>
                  <pic:spPr>
                    <a:xfrm>
                      <a:off x="0" y="0"/>
                      <a:ext cx="4537710" cy="2237105"/>
                    </a:xfrm>
                    <a:prstGeom prst="rect">
                      <a:avLst/>
                    </a:prstGeom>
                    <a:noFill/>
                    <a:ln w="9525">
                      <a:noFill/>
                    </a:ln>
                  </pic:spPr>
                </pic:pic>
              </a:graphicData>
            </a:graphic>
          </wp:inline>
        </w:drawing>
      </w:r>
    </w:p>
    <w:p w:rsidR="00307175" w:rsidRPr="009F35D7" w:rsidRDefault="00307175" w:rsidP="00307175">
      <w:pPr>
        <w:jc w:val="center"/>
        <w:rPr>
          <w:rFonts w:asciiTheme="minorEastAsia" w:eastAsiaTheme="minorEastAsia" w:hAnsiTheme="minorEastAsia"/>
          <w:sz w:val="24"/>
        </w:rPr>
      </w:pPr>
      <w:r w:rsidRPr="009F35D7">
        <w:rPr>
          <w:rFonts w:asciiTheme="minorEastAsia" w:eastAsiaTheme="minorEastAsia" w:hAnsiTheme="minorEastAsia" w:hint="eastAsia"/>
          <w:sz w:val="24"/>
          <w:szCs w:val="24"/>
        </w:rPr>
        <w:t>图3-7异方差稳健标准误法结果</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可以看出，估计的参数与普通最小二乘法的结果相同，只是由于参数的标准差得到了修正，从而使得t检验值与普通最小二乘法的结果不同。</w:t>
      </w:r>
    </w:p>
    <w:p w:rsidR="00307175" w:rsidRPr="009F35D7" w:rsidRDefault="002A15B2" w:rsidP="002A15B2">
      <w:pPr>
        <w:widowControl w:val="0"/>
        <w:adjustRightInd/>
        <w:snapToGrid/>
        <w:spacing w:after="0"/>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sidR="00307175" w:rsidRPr="009F35D7">
        <w:rPr>
          <w:rFonts w:asciiTheme="minorEastAsia" w:eastAsiaTheme="minorEastAsia" w:hAnsiTheme="minorEastAsia" w:hint="eastAsia"/>
          <w:b/>
          <w:bCs/>
          <w:sz w:val="28"/>
          <w:szCs w:val="28"/>
        </w:rPr>
        <w:t>结论</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1.本案例建立了国内生产总值与最终消费之间的一元线性回归方程，回归系数大于0小于1，符合凯恩斯的绝对收入消费理论。说明社会总消费受总收入的影响。但是回归系数小于0.5，即收入增加1单位，总消费平均增加不足0.5单位，社会整体边际消费倾向较低，一定程度上反映了国民收入分配的不均等。</w:t>
      </w:r>
    </w:p>
    <w:p w:rsidR="00307175" w:rsidRPr="009F35D7" w:rsidRDefault="00307175" w:rsidP="002A15B2">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2.消费作为拉动经济增长的三驾马车之一，也受到收入水平的影响，对于消费水平不高的农村地区，想要提高消费水平还是应该从根本上提高收入水平。</w:t>
      </w:r>
    </w:p>
    <w:p w:rsidR="00307175" w:rsidRPr="009F35D7" w:rsidRDefault="00307175" w:rsidP="00307175">
      <w:pPr>
        <w:ind w:leftChars="200" w:left="440"/>
        <w:rPr>
          <w:rFonts w:asciiTheme="minorEastAsia" w:eastAsiaTheme="minorEastAsia" w:hAnsiTheme="minorEastAsia"/>
          <w:b/>
          <w:bCs/>
          <w:sz w:val="28"/>
          <w:szCs w:val="28"/>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hint="eastAsia"/>
          <w:b/>
          <w:bCs/>
          <w:sz w:val="24"/>
          <w:szCs w:val="24"/>
        </w:rPr>
      </w:pPr>
    </w:p>
    <w:p w:rsidR="003070B0" w:rsidRDefault="003070B0"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2A15B2" w:rsidRDefault="002A15B2" w:rsidP="002A15B2">
      <w:pPr>
        <w:ind w:leftChars="200" w:left="440"/>
        <w:rPr>
          <w:rFonts w:asciiTheme="minorEastAsia" w:eastAsiaTheme="minorEastAsia" w:hAnsiTheme="minorEastAsia"/>
          <w:b/>
          <w:bCs/>
          <w:sz w:val="24"/>
          <w:szCs w:val="24"/>
        </w:rPr>
      </w:pPr>
    </w:p>
    <w:p w:rsidR="00307175" w:rsidRPr="009F35D7" w:rsidRDefault="00307175" w:rsidP="002A15B2">
      <w:pPr>
        <w:ind w:leftChars="200" w:left="440"/>
        <w:rPr>
          <w:rFonts w:asciiTheme="minorEastAsia" w:eastAsiaTheme="minorEastAsia" w:hAnsiTheme="minorEastAsia"/>
          <w:b/>
          <w:bCs/>
          <w:sz w:val="24"/>
        </w:rPr>
      </w:pPr>
      <w:r w:rsidRPr="009F35D7">
        <w:rPr>
          <w:rFonts w:asciiTheme="minorEastAsia" w:eastAsiaTheme="minorEastAsia" w:hAnsiTheme="minorEastAsia" w:hint="eastAsia"/>
          <w:b/>
          <w:bCs/>
          <w:sz w:val="24"/>
          <w:szCs w:val="24"/>
        </w:rPr>
        <w:lastRenderedPageBreak/>
        <w:t>参考文献</w:t>
      </w:r>
    </w:p>
    <w:p w:rsidR="00307175" w:rsidRPr="009F35D7" w:rsidRDefault="00307175" w:rsidP="00117DAF">
      <w:pPr>
        <w:spacing w:after="0"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[1]赵国庆.应用计量经济学.北京：中国人民大学出版社，2011.8</w:t>
      </w:r>
    </w:p>
    <w:p w:rsidR="00307175" w:rsidRPr="009F35D7" w:rsidRDefault="00307175" w:rsidP="00117DAF">
      <w:pPr>
        <w:spacing w:after="0"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[2]刘泽云，孙志军.计量经济学实验教程.北京：北京师范大学出版社，2011.9</w:t>
      </w:r>
    </w:p>
    <w:p w:rsidR="00307175" w:rsidRPr="009F35D7" w:rsidRDefault="00307175" w:rsidP="00117DAF">
      <w:pPr>
        <w:spacing w:after="0"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[3]李子奈，潘文卿.计量经济学（第三版）.北京：高等教育出版社，2010.3</w:t>
      </w:r>
    </w:p>
    <w:p w:rsidR="00307175" w:rsidRPr="009F35D7" w:rsidRDefault="00307175" w:rsidP="00117DAF">
      <w:pPr>
        <w:spacing w:after="0" w:line="360" w:lineRule="auto"/>
        <w:ind w:leftChars="200" w:left="440"/>
        <w:rPr>
          <w:rFonts w:asciiTheme="minorEastAsia" w:eastAsiaTheme="minorEastAsia" w:hAnsiTheme="minorEastAsia"/>
          <w:sz w:val="28"/>
          <w:szCs w:val="28"/>
        </w:rPr>
      </w:pPr>
      <w:r w:rsidRPr="009F35D7">
        <w:rPr>
          <w:rFonts w:asciiTheme="minorEastAsia" w:eastAsiaTheme="minorEastAsia" w:hAnsiTheme="minorEastAsia" w:hint="eastAsia"/>
          <w:sz w:val="24"/>
          <w:szCs w:val="24"/>
        </w:rPr>
        <w:t>[4]胡志宁.Stata/EViews计量经济分析（第二版）.北京：中国人民 大学出版社，2016.1</w:t>
      </w: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hint="eastAsia"/>
          <w:b/>
          <w:bCs/>
          <w:sz w:val="28"/>
          <w:szCs w:val="28"/>
        </w:rPr>
      </w:pPr>
    </w:p>
    <w:p w:rsidR="003070B0" w:rsidRDefault="003070B0"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307175">
      <w:pPr>
        <w:jc w:val="center"/>
        <w:rPr>
          <w:rFonts w:asciiTheme="minorEastAsia" w:eastAsiaTheme="minorEastAsia" w:hAnsiTheme="minorEastAsia"/>
          <w:b/>
          <w:bCs/>
          <w:sz w:val="28"/>
          <w:szCs w:val="28"/>
        </w:rPr>
      </w:pPr>
    </w:p>
    <w:p w:rsidR="00117DAF" w:rsidRDefault="00117DAF" w:rsidP="000A42EE">
      <w:pPr>
        <w:rPr>
          <w:rFonts w:asciiTheme="minorEastAsia" w:eastAsiaTheme="minorEastAsia" w:hAnsiTheme="minorEastAsia"/>
          <w:b/>
          <w:bCs/>
          <w:sz w:val="28"/>
          <w:szCs w:val="28"/>
        </w:rPr>
      </w:pPr>
    </w:p>
    <w:p w:rsidR="00307175" w:rsidRPr="000A42EE" w:rsidRDefault="00307175" w:rsidP="00307175">
      <w:pPr>
        <w:jc w:val="center"/>
        <w:rPr>
          <w:rFonts w:asciiTheme="minorEastAsia" w:eastAsiaTheme="minorEastAsia" w:hAnsiTheme="minorEastAsia"/>
          <w:b/>
          <w:bCs/>
          <w:sz w:val="32"/>
          <w:szCs w:val="32"/>
        </w:rPr>
      </w:pPr>
      <w:r w:rsidRPr="000A42EE">
        <w:rPr>
          <w:rFonts w:asciiTheme="minorEastAsia" w:eastAsiaTheme="minorEastAsia" w:hAnsiTheme="minorEastAsia" w:hint="eastAsia"/>
          <w:b/>
          <w:bCs/>
          <w:sz w:val="32"/>
          <w:szCs w:val="32"/>
        </w:rPr>
        <w:lastRenderedPageBreak/>
        <w:t>案例使用说明</w:t>
      </w:r>
    </w:p>
    <w:p w:rsidR="00307175" w:rsidRPr="009F35D7" w:rsidRDefault="00307175" w:rsidP="000A42EE">
      <w:pPr>
        <w:spacing w:after="0" w:line="360" w:lineRule="auto"/>
        <w:rPr>
          <w:rFonts w:asciiTheme="minorEastAsia" w:eastAsiaTheme="minorEastAsia" w:hAnsiTheme="minorEastAsia"/>
          <w:sz w:val="24"/>
        </w:rPr>
      </w:pPr>
      <w:r w:rsidRPr="009F35D7">
        <w:rPr>
          <w:rFonts w:asciiTheme="minorEastAsia" w:eastAsiaTheme="minorEastAsia" w:hAnsiTheme="minorEastAsia" w:hint="eastAsia"/>
          <w:b/>
          <w:bCs/>
          <w:sz w:val="24"/>
          <w:szCs w:val="24"/>
        </w:rPr>
        <w:t>一、教学目的与用途</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适用于本科生计量经济学课程，目的是让学生掌握异方差模型的基本原理及其应用，并熟悉计量经济分析建模的方法和程序。</w:t>
      </w:r>
    </w:p>
    <w:p w:rsidR="00307175" w:rsidRPr="009F35D7" w:rsidRDefault="000A42EE" w:rsidP="000A42EE">
      <w:pPr>
        <w:spacing w:after="0" w:line="360" w:lineRule="auto"/>
        <w:rPr>
          <w:rFonts w:asciiTheme="minorEastAsia" w:eastAsiaTheme="minorEastAsia" w:hAnsiTheme="minorEastAsia"/>
          <w:b/>
          <w:bCs/>
          <w:sz w:val="24"/>
        </w:rPr>
      </w:pPr>
      <w:r>
        <w:rPr>
          <w:rFonts w:asciiTheme="minorEastAsia" w:eastAsiaTheme="minorEastAsia" w:hAnsiTheme="minorEastAsia" w:hint="eastAsia"/>
          <w:b/>
          <w:bCs/>
          <w:sz w:val="24"/>
          <w:szCs w:val="24"/>
        </w:rPr>
        <w:t>二、启发思考题</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1.本案例中利用的异方差的检验及修正方法在多元回归模型中怎样应用？</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2.结合宏观经济学的相关理论，思考社会消费函数中边际消费倾向代表什么，它的数值大小说明什么？</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3.计量经济学的建模步骤在实际应用中是否可以根据需要进行调整？</w:t>
      </w:r>
    </w:p>
    <w:p w:rsidR="00307175" w:rsidRPr="009F35D7" w:rsidRDefault="000A42EE" w:rsidP="000A42EE">
      <w:pPr>
        <w:spacing w:after="0" w:line="360" w:lineRule="auto"/>
        <w:rPr>
          <w:rFonts w:asciiTheme="minorEastAsia" w:eastAsiaTheme="minorEastAsia" w:hAnsiTheme="minorEastAsia"/>
          <w:b/>
          <w:bCs/>
          <w:sz w:val="24"/>
        </w:rPr>
      </w:pPr>
      <w:r>
        <w:rPr>
          <w:rFonts w:asciiTheme="minorEastAsia" w:eastAsiaTheme="minorEastAsia" w:hAnsiTheme="minorEastAsia" w:hint="eastAsia"/>
          <w:b/>
          <w:bCs/>
          <w:sz w:val="24"/>
          <w:szCs w:val="24"/>
        </w:rPr>
        <w:t>三、分析思路</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拿到计量经济案例是应先熟悉案例背后反映的相关经济理论，根据经济理论等来设计理论模型，必须遵循从“一般到简单的原则”，之后进行样本数据的收集与描述；模型参数的估计和模型的检验；最后利用模型进行相应的分析。</w:t>
      </w:r>
    </w:p>
    <w:p w:rsidR="00307175" w:rsidRPr="009F35D7" w:rsidRDefault="000A42EE" w:rsidP="000A42EE">
      <w:pPr>
        <w:spacing w:after="0" w:line="360" w:lineRule="auto"/>
        <w:rPr>
          <w:rFonts w:asciiTheme="minorEastAsia" w:eastAsiaTheme="minorEastAsia" w:hAnsiTheme="minorEastAsia"/>
          <w:b/>
          <w:bCs/>
          <w:sz w:val="24"/>
        </w:rPr>
      </w:pPr>
      <w:r>
        <w:rPr>
          <w:rFonts w:asciiTheme="minorEastAsia" w:eastAsiaTheme="minorEastAsia" w:hAnsiTheme="minorEastAsia" w:hint="eastAsia"/>
          <w:b/>
          <w:bCs/>
          <w:sz w:val="24"/>
          <w:szCs w:val="24"/>
        </w:rPr>
        <w:t>四、理论依据与分析</w:t>
      </w:r>
    </w:p>
    <w:p w:rsidR="00307175" w:rsidRPr="009F35D7" w:rsidRDefault="00307175" w:rsidP="000A42EE">
      <w:pPr>
        <w:spacing w:after="0" w:line="360" w:lineRule="auto"/>
        <w:rPr>
          <w:rFonts w:asciiTheme="minorEastAsia" w:eastAsiaTheme="minorEastAsia" w:hAnsiTheme="minorEastAsia"/>
          <w:sz w:val="24"/>
        </w:rPr>
      </w:pPr>
      <w:r w:rsidRPr="009F35D7">
        <w:rPr>
          <w:rFonts w:asciiTheme="minorEastAsia" w:eastAsiaTheme="minorEastAsia" w:hAnsiTheme="minorEastAsia" w:hint="eastAsia"/>
          <w:sz w:val="24"/>
          <w:szCs w:val="24"/>
        </w:rPr>
        <w:t>（一）计量经济学的相关理论：</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1.异方差的定义：</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 xml:space="preserve">对于模型：  </w:t>
      </w:r>
      <w:r w:rsidRPr="009F35D7">
        <w:rPr>
          <w:rFonts w:asciiTheme="minorEastAsia" w:eastAsiaTheme="minorEastAsia" w:hAnsiTheme="minorEastAsia" w:hint="eastAsia"/>
          <w:position w:val="-14"/>
          <w:sz w:val="24"/>
          <w:szCs w:val="24"/>
        </w:rPr>
        <w:object w:dxaOrig="5520" w:dyaOrig="380">
          <v:shape id="_x0000_i1053" type="#_x0000_t75" style="width:276pt;height:18.75pt" o:ole="">
            <v:imagedata r:id="rId98" o:title=""/>
          </v:shape>
          <o:OLEObject Type="Embed" ProgID="Equation.3" ShapeID="_x0000_i1053" DrawAspect="Content" ObjectID="_1567854674" r:id="rId99"/>
        </w:object>
      </w:r>
      <w:r w:rsidR="000A42EE">
        <w:rPr>
          <w:rFonts w:asciiTheme="minorEastAsia" w:eastAsiaTheme="minorEastAsia" w:hAnsiTheme="minorEastAsia" w:hint="eastAsia"/>
          <w:sz w:val="24"/>
          <w:szCs w:val="24"/>
        </w:rPr>
        <w:t xml:space="preserve">  </w:t>
      </w:r>
      <w:r w:rsidRPr="009F35D7">
        <w:rPr>
          <w:rFonts w:asciiTheme="minorEastAsia" w:eastAsiaTheme="minorEastAsia" w:hAnsiTheme="minorEastAsia" w:hint="eastAsia"/>
          <w:sz w:val="24"/>
          <w:szCs w:val="24"/>
        </w:rPr>
        <w:t>（1.1）</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同方差假定为：</w:t>
      </w:r>
      <w:r w:rsidRPr="009F35D7">
        <w:rPr>
          <w:rFonts w:asciiTheme="minorEastAsia" w:eastAsiaTheme="minorEastAsia" w:hAnsiTheme="minorEastAsia" w:hint="eastAsia"/>
          <w:position w:val="-14"/>
          <w:sz w:val="24"/>
          <w:szCs w:val="24"/>
        </w:rPr>
        <w:object w:dxaOrig="4080" w:dyaOrig="420">
          <v:shape id="_x0000_i1054" type="#_x0000_t75" style="width:204pt;height:21pt" o:ole="">
            <v:imagedata r:id="rId100" o:title=""/>
          </v:shape>
          <o:OLEObject Type="Embed" ProgID="Equation.3" ShapeID="_x0000_i1054" DrawAspect="Content" ObjectID="_1567854675" r:id="rId101"/>
        </w:objec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如果出现：</w:t>
      </w:r>
      <w:r w:rsidRPr="009F35D7">
        <w:rPr>
          <w:rFonts w:asciiTheme="minorEastAsia" w:eastAsiaTheme="minorEastAsia" w:hAnsiTheme="minorEastAsia" w:hint="eastAsia"/>
          <w:position w:val="-14"/>
          <w:sz w:val="24"/>
          <w:szCs w:val="24"/>
        </w:rPr>
        <w:object w:dxaOrig="4080" w:dyaOrig="420">
          <v:shape id="_x0000_i1055" type="#_x0000_t75" style="width:204pt;height:21pt" o:ole="">
            <v:imagedata r:id="rId102" o:title=""/>
          </v:shape>
          <o:OLEObject Type="Embed" ProgID="Equation.3" ShapeID="_x0000_i1055" DrawAspect="Content" ObjectID="_1567854676" r:id="rId103"/>
        </w:objec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即对于不同的样本点，随机干扰项的方差不再是常数，而是互不相同，则认为出现了异方差性。</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2.异方差的后果：参数估计量非有效；变量的显著性检验失去意义；模型的预测失效。</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3.异方差的检验：</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（1）图示检验法：既可用Y-X的散点图进行判断，也可用</w:t>
      </w:r>
      <w:r w:rsidRPr="009F35D7">
        <w:rPr>
          <w:rFonts w:asciiTheme="minorEastAsia" w:eastAsiaTheme="minorEastAsia" w:hAnsiTheme="minorEastAsia" w:hint="eastAsia"/>
          <w:sz w:val="24"/>
          <w:szCs w:val="24"/>
        </w:rPr>
        <w:object w:dxaOrig="639" w:dyaOrig="400">
          <v:shape id="_x0000_i1056" type="#_x0000_t75" style="width:32.25pt;height:20.25pt" o:ole="">
            <v:imagedata r:id="rId104" o:title=""/>
          </v:shape>
          <o:OLEObject Type="Embed" ProgID="Equation.3" ShapeID="_x0000_i1056" DrawAspect="Content" ObjectID="_1567854677" r:id="rId105"/>
        </w:object>
      </w:r>
      <w:r w:rsidRPr="009F35D7">
        <w:rPr>
          <w:rFonts w:asciiTheme="minorEastAsia" w:eastAsiaTheme="minorEastAsia" w:hAnsiTheme="minorEastAsia" w:hint="eastAsia"/>
          <w:sz w:val="24"/>
          <w:szCs w:val="24"/>
        </w:rPr>
        <w:t>的散点图来判断。对前者看是否存在明显的散点扩大 、缩小或复杂型趋势（即不在一个固定的带型域中）；对后者看是否形成一条斜率为零的直线。</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lastRenderedPageBreak/>
        <w:t>（2）布罗施-帕甘检验（BP检验）：</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该检验的基础思想是对于</w:t>
      </w:r>
      <w:r w:rsidRPr="009F35D7">
        <w:rPr>
          <w:rFonts w:asciiTheme="minorEastAsia" w:eastAsiaTheme="minorEastAsia" w:hAnsiTheme="minorEastAsia" w:hint="eastAsia"/>
          <w:position w:val="-12"/>
          <w:sz w:val="24"/>
          <w:szCs w:val="24"/>
        </w:rPr>
        <w:object w:dxaOrig="3620" w:dyaOrig="400">
          <v:shape id="_x0000_i1057" type="#_x0000_t75" style="width:180.75pt;height:20.25pt" o:ole="">
            <v:imagedata r:id="rId106" o:title=""/>
          </v:shape>
          <o:OLEObject Type="Embed" ProgID="Equation.3" ShapeID="_x0000_i1057" DrawAspect="Content" ObjectID="_1567854678" r:id="rId107"/>
        </w:object>
      </w:r>
      <w:r w:rsidR="000A42EE">
        <w:rPr>
          <w:rFonts w:asciiTheme="minorEastAsia" w:eastAsiaTheme="minorEastAsia" w:hAnsiTheme="minorEastAsia" w:hint="eastAsia"/>
          <w:sz w:val="24"/>
          <w:szCs w:val="24"/>
        </w:rPr>
        <w:t xml:space="preserve">        </w:t>
      </w:r>
      <w:r w:rsidRPr="009F35D7">
        <w:rPr>
          <w:rFonts w:asciiTheme="minorEastAsia" w:eastAsiaTheme="minorEastAsia" w:hAnsiTheme="minorEastAsia" w:hint="eastAsia"/>
          <w:sz w:val="24"/>
          <w:szCs w:val="24"/>
        </w:rPr>
        <w:t>（1.2）</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进行假设检验</w:t>
      </w:r>
      <w:r w:rsidRPr="009F35D7">
        <w:rPr>
          <w:rFonts w:asciiTheme="minorEastAsia" w:eastAsiaTheme="minorEastAsia" w:hAnsiTheme="minorEastAsia" w:hint="eastAsia"/>
          <w:position w:val="-12"/>
          <w:sz w:val="24"/>
          <w:szCs w:val="24"/>
        </w:rPr>
        <w:object w:dxaOrig="2520" w:dyaOrig="340">
          <v:shape id="_x0000_i1058" type="#_x0000_t75" style="width:126pt;height:17.25pt" o:ole="">
            <v:imagedata r:id="rId108" o:title=""/>
          </v:shape>
          <o:OLEObject Type="Embed" ProgID="Equation.3" ShapeID="_x0000_i1058" DrawAspect="Content" ObjectID="_1567854679" r:id="rId109"/>
        </w:object>
      </w:r>
      <w:r w:rsidRPr="009F35D7">
        <w:rPr>
          <w:rFonts w:asciiTheme="minorEastAsia" w:eastAsiaTheme="minorEastAsia" w:hAnsiTheme="minorEastAsia" w:hint="eastAsia"/>
          <w:sz w:val="24"/>
          <w:szCs w:val="24"/>
        </w:rPr>
        <w:t xml:space="preserve">       </w:t>
      </w:r>
      <w:r w:rsidRPr="009F35D7">
        <w:rPr>
          <w:rFonts w:asciiTheme="minorEastAsia" w:eastAsiaTheme="minorEastAsia" w:hAnsiTheme="minorEastAsia" w:hint="eastAsia"/>
          <w:position w:val="-12"/>
          <w:sz w:val="24"/>
          <w:szCs w:val="24"/>
        </w:rPr>
        <w:object w:dxaOrig="2780" w:dyaOrig="360">
          <v:shape id="_x0000_i1059" type="#_x0000_t75" style="width:138.75pt;height:18pt" o:ole="">
            <v:imagedata r:id="rId110" o:title=""/>
          </v:shape>
          <o:OLEObject Type="Embed" ProgID="Equation.3" ShapeID="_x0000_i1059" DrawAspect="Content" ObjectID="_1567854680" r:id="rId111"/>
        </w:object>
      </w:r>
      <w:r w:rsidRPr="009F35D7">
        <w:rPr>
          <w:rFonts w:asciiTheme="minorEastAsia" w:eastAsiaTheme="minorEastAsia" w:hAnsiTheme="minorEastAsia" w:hint="eastAsia"/>
          <w:sz w:val="24"/>
          <w:szCs w:val="24"/>
        </w:rPr>
        <w:t xml:space="preserve">                       </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这实际上是对模型（2）进行回归总体的显著性检验。如果拒绝了原假设，说明</w:t>
      </w:r>
      <w:r w:rsidRPr="009F35D7">
        <w:rPr>
          <w:rFonts w:asciiTheme="minorEastAsia" w:eastAsiaTheme="minorEastAsia" w:hAnsiTheme="minorEastAsia" w:hint="eastAsia"/>
          <w:sz w:val="24"/>
          <w:szCs w:val="24"/>
        </w:rPr>
        <w:object w:dxaOrig="320" w:dyaOrig="380">
          <v:shape id="_x0000_i1060" type="#_x0000_t75" style="width:15.75pt;height:18.75pt" o:ole="">
            <v:imagedata r:id="rId112" o:title=""/>
          </v:shape>
          <o:OLEObject Type="Embed" ProgID="Equation.3" ShapeID="_x0000_i1060" DrawAspect="Content" ObjectID="_1567854681" r:id="rId113"/>
        </w:object>
      </w:r>
      <w:r w:rsidRPr="009F35D7">
        <w:rPr>
          <w:rFonts w:asciiTheme="minorEastAsia" w:eastAsiaTheme="minorEastAsia" w:hAnsiTheme="minorEastAsia" w:hint="eastAsia"/>
          <w:sz w:val="24"/>
          <w:szCs w:val="24"/>
        </w:rPr>
        <w:t>与一个或多个解释变量相关，从而模型（1.1）存在异方差。由此可以总结出BP检验的三个步骤：</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第一步：对模型(1.1)进行OLS估计，得到残差平方</w:t>
      </w:r>
      <w:r w:rsidRPr="009F35D7">
        <w:rPr>
          <w:rFonts w:asciiTheme="minorEastAsia" w:eastAsiaTheme="minorEastAsia" w:hAnsiTheme="minorEastAsia" w:hint="eastAsia"/>
          <w:sz w:val="24"/>
          <w:szCs w:val="24"/>
        </w:rPr>
        <w:object w:dxaOrig="320" w:dyaOrig="380">
          <v:shape id="_x0000_i1061" type="#_x0000_t75" style="width:15.75pt;height:18.75pt" o:ole="">
            <v:imagedata r:id="rId114" o:title=""/>
          </v:shape>
          <o:OLEObject Type="Embed" ProgID="Equation.3" ShapeID="_x0000_i1061" DrawAspect="Content" ObjectID="_1567854682" r:id="rId115"/>
        </w:objec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第二步：对模型（1.2）进行OLS估计，并进行回归总体显著性检验。</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第三步：如果回归总体显著性检验的p值足够小，就可以拒绝同方差假定，认为存在异方差。反之则无法拒绝同方差假定。</w:t>
      </w:r>
    </w:p>
    <w:p w:rsidR="00307175" w:rsidRPr="009F35D7" w:rsidRDefault="00307175" w:rsidP="000A42EE">
      <w:pPr>
        <w:spacing w:after="0"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4.异方差的修正</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（1）异方差稳健标准误法：</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由于回归模型随机干扰项存在异方差时，OLS法只影响到了参数估计量的方差或标准差的正确估计，从而无法保证OLS估计量的有效性，但并不影响估计量的无偏性与一致性。因此我们仍可采用OLS估计量但修改相应的方差。</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如在一元回归中，估计的斜率</w:t>
      </w:r>
      <w:r w:rsidRPr="009F35D7">
        <w:rPr>
          <w:rFonts w:asciiTheme="minorEastAsia" w:eastAsiaTheme="minorEastAsia" w:hAnsiTheme="minorEastAsia" w:hint="eastAsia"/>
          <w:position w:val="-12"/>
          <w:sz w:val="24"/>
          <w:szCs w:val="24"/>
        </w:rPr>
        <w:object w:dxaOrig="300" w:dyaOrig="520">
          <v:shape id="_x0000_i1062" type="#_x0000_t75" style="width:15pt;height:26.25pt" o:ole="">
            <v:imagedata r:id="rId116" o:title=""/>
          </v:shape>
          <o:OLEObject Type="Embed" ProgID="Equation.3" ShapeID="_x0000_i1062" DrawAspect="Content" ObjectID="_1567854683" r:id="rId117"/>
        </w:object>
      </w:r>
      <w:r w:rsidRPr="009F35D7">
        <w:rPr>
          <w:rFonts w:asciiTheme="minorEastAsia" w:eastAsiaTheme="minorEastAsia" w:hAnsiTheme="minorEastAsia" w:hint="eastAsia"/>
          <w:sz w:val="24"/>
          <w:szCs w:val="24"/>
        </w:rPr>
        <w:t>正确的方差应为：</w:t>
      </w:r>
      <w:r w:rsidRPr="009F35D7">
        <w:rPr>
          <w:rFonts w:asciiTheme="minorEastAsia" w:eastAsiaTheme="minorEastAsia" w:hAnsiTheme="minorEastAsia" w:hint="eastAsia"/>
          <w:position w:val="-38"/>
          <w:sz w:val="24"/>
          <w:szCs w:val="24"/>
        </w:rPr>
        <w:object w:dxaOrig="1939" w:dyaOrig="820">
          <v:shape id="_x0000_i1063" type="#_x0000_t75" style="width:96.75pt;height:41.25pt" o:ole="">
            <v:imagedata r:id="rId118" o:title=""/>
          </v:shape>
          <o:OLEObject Type="Embed" ProgID="Equation.3" ShapeID="_x0000_i1063" DrawAspect="Content" ObjectID="_1567854684" r:id="rId119"/>
        </w:object>
      </w:r>
      <w:r w:rsidRPr="009F35D7">
        <w:rPr>
          <w:rFonts w:asciiTheme="minorEastAsia" w:eastAsiaTheme="minorEastAsia" w:hAnsiTheme="minorEastAsia" w:hint="eastAsia"/>
          <w:sz w:val="24"/>
          <w:szCs w:val="24"/>
        </w:rPr>
        <w:t>，于是用普通最小二乘法估计的残差的平方</w:t>
      </w:r>
      <w:r w:rsidRPr="009F35D7">
        <w:rPr>
          <w:rFonts w:asciiTheme="minorEastAsia" w:eastAsiaTheme="minorEastAsia" w:hAnsiTheme="minorEastAsia" w:hint="eastAsia"/>
          <w:sz w:val="24"/>
          <w:szCs w:val="24"/>
        </w:rPr>
        <w:object w:dxaOrig="320" w:dyaOrig="460">
          <v:shape id="_x0000_i1064" type="#_x0000_t75" style="width:15.75pt;height:23.25pt" o:ole="">
            <v:imagedata r:id="rId120" o:title=""/>
          </v:shape>
          <o:OLEObject Type="Embed" ProgID="Equation.3" ShapeID="_x0000_i1064" DrawAspect="Content" ObjectID="_1567854685" r:id="rId121"/>
        </w:object>
      </w:r>
      <w:r w:rsidRPr="009F35D7">
        <w:rPr>
          <w:rFonts w:asciiTheme="minorEastAsia" w:eastAsiaTheme="minorEastAsia" w:hAnsiTheme="minorEastAsia" w:hint="eastAsia"/>
          <w:sz w:val="24"/>
          <w:szCs w:val="24"/>
        </w:rPr>
        <w:t>作为相应的</w:t>
      </w:r>
      <w:r w:rsidRPr="009F35D7">
        <w:rPr>
          <w:rFonts w:asciiTheme="minorEastAsia" w:eastAsiaTheme="minorEastAsia" w:hAnsiTheme="minorEastAsia" w:hint="eastAsia"/>
          <w:sz w:val="24"/>
          <w:szCs w:val="24"/>
        </w:rPr>
        <w:object w:dxaOrig="340" w:dyaOrig="400">
          <v:shape id="_x0000_i1065" type="#_x0000_t75" style="width:17.25pt;height:20.25pt" o:ole="">
            <v:imagedata r:id="rId122" o:title=""/>
          </v:shape>
          <o:OLEObject Type="Embed" ProgID="Equation.3" ShapeID="_x0000_i1065" DrawAspect="Content" ObjectID="_1567854686" r:id="rId123"/>
        </w:object>
      </w:r>
      <w:r w:rsidRPr="009F35D7">
        <w:rPr>
          <w:rFonts w:asciiTheme="minorEastAsia" w:eastAsiaTheme="minorEastAsia" w:hAnsiTheme="minorEastAsia" w:hint="eastAsia"/>
          <w:sz w:val="24"/>
          <w:szCs w:val="24"/>
        </w:rPr>
        <w:t>的代表，则用下式作为</w:t>
      </w:r>
      <w:r w:rsidRPr="009F35D7">
        <w:rPr>
          <w:rFonts w:asciiTheme="minorEastAsia" w:eastAsiaTheme="minorEastAsia" w:hAnsiTheme="minorEastAsia" w:hint="eastAsia"/>
          <w:position w:val="-30"/>
          <w:sz w:val="24"/>
          <w:szCs w:val="24"/>
        </w:rPr>
        <w:object w:dxaOrig="840" w:dyaOrig="720">
          <v:shape id="_x0000_i1066" type="#_x0000_t75" style="width:42pt;height:36pt" o:ole="">
            <v:imagedata r:id="rId124" o:title=""/>
          </v:shape>
          <o:OLEObject Type="Embed" ProgID="Equation.3" ShapeID="_x0000_i1066" DrawAspect="Content" ObjectID="_1567854687" r:id="rId125"/>
        </w:object>
      </w:r>
      <w:r w:rsidRPr="009F35D7">
        <w:rPr>
          <w:rFonts w:asciiTheme="minorEastAsia" w:eastAsiaTheme="minorEastAsia" w:hAnsiTheme="minorEastAsia" w:hint="eastAsia"/>
          <w:sz w:val="24"/>
          <w:szCs w:val="24"/>
        </w:rPr>
        <w:t>的估计：</w:t>
      </w:r>
      <w:r w:rsidRPr="009F35D7">
        <w:rPr>
          <w:rFonts w:asciiTheme="minorEastAsia" w:eastAsiaTheme="minorEastAsia" w:hAnsiTheme="minorEastAsia" w:hint="eastAsia"/>
          <w:position w:val="-38"/>
          <w:sz w:val="24"/>
          <w:szCs w:val="24"/>
        </w:rPr>
        <w:object w:dxaOrig="859" w:dyaOrig="999">
          <v:shape id="_x0000_i1067" type="#_x0000_t75" style="width:42.75pt;height:50.25pt" o:ole="">
            <v:imagedata r:id="rId126" o:title=""/>
          </v:shape>
          <o:OLEObject Type="Embed" ProgID="Equation.3" ShapeID="_x0000_i1067" DrawAspect="Content" ObjectID="_1567854688" r:id="rId127"/>
        </w:object>
      </w:r>
      <w:r w:rsidRPr="009F35D7">
        <w:rPr>
          <w:rFonts w:asciiTheme="minorEastAsia" w:eastAsiaTheme="minorEastAsia" w:hAnsiTheme="minorEastAsia" w:hint="eastAsia"/>
          <w:sz w:val="24"/>
          <w:szCs w:val="24"/>
        </w:rPr>
        <w:t>，该式的平方根成为</w:t>
      </w:r>
      <w:r w:rsidRPr="009F35D7">
        <w:rPr>
          <w:rFonts w:asciiTheme="minorEastAsia" w:eastAsiaTheme="minorEastAsia" w:hAnsiTheme="minorEastAsia" w:hint="eastAsia"/>
          <w:sz w:val="24"/>
          <w:szCs w:val="24"/>
        </w:rPr>
        <w:object w:dxaOrig="300" w:dyaOrig="520">
          <v:shape id="_x0000_i1068" type="#_x0000_t75" style="width:15pt;height:26.25pt" o:ole="">
            <v:imagedata r:id="rId128" o:title=""/>
          </v:shape>
          <o:OLEObject Type="Embed" ProgID="Equation.3" ShapeID="_x0000_i1068" DrawAspect="Content" ObjectID="_1567854689" r:id="rId129"/>
        </w:object>
      </w:r>
      <w:r w:rsidRPr="009F35D7">
        <w:rPr>
          <w:rFonts w:asciiTheme="minorEastAsia" w:eastAsiaTheme="minorEastAsia" w:hAnsiTheme="minorEastAsia" w:hint="eastAsia"/>
          <w:sz w:val="24"/>
          <w:szCs w:val="24"/>
        </w:rPr>
        <w:t>的异方差稳健标准误。这种方法成为异方差稳健标准误法。</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（2）加权最小二乘法：</w:t>
      </w:r>
    </w:p>
    <w:p w:rsidR="00307175" w:rsidRPr="009F35D7" w:rsidRDefault="00307175" w:rsidP="000A42EE">
      <w:pPr>
        <w:spacing w:after="0"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i）异方差具有倍乘常数的形式。</w:t>
      </w:r>
    </w:p>
    <w:p w:rsidR="00307175" w:rsidRPr="009F35D7" w:rsidRDefault="00307175" w:rsidP="00307175">
      <w:pPr>
        <w:spacing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假设异方差可以写成</w:t>
      </w:r>
      <w:r w:rsidRPr="009F35D7">
        <w:rPr>
          <w:rFonts w:asciiTheme="minorEastAsia" w:eastAsiaTheme="minorEastAsia" w:hAnsiTheme="minorEastAsia" w:hint="eastAsia"/>
          <w:position w:val="-14"/>
          <w:sz w:val="24"/>
          <w:szCs w:val="24"/>
        </w:rPr>
        <w:object w:dxaOrig="1840" w:dyaOrig="420">
          <v:shape id="_x0000_i1069" type="#_x0000_t75" style="width:92.25pt;height:21pt" o:ole="">
            <v:imagedata r:id="rId130" o:title=""/>
          </v:shape>
          <o:OLEObject Type="Embed" ProgID="Equation.3" ShapeID="_x0000_i1069" DrawAspect="Content" ObjectID="_1567854690" r:id="rId131"/>
        </w:object>
      </w:r>
      <w:r w:rsidRPr="009F35D7">
        <w:rPr>
          <w:rFonts w:asciiTheme="minorEastAsia" w:eastAsiaTheme="minorEastAsia" w:hAnsiTheme="minorEastAsia" w:hint="eastAsia"/>
          <w:sz w:val="24"/>
          <w:szCs w:val="24"/>
        </w:rPr>
        <w:t>，其中的诀窍在于找出</w:t>
      </w:r>
      <w:r w:rsidRPr="009F35D7">
        <w:rPr>
          <w:rFonts w:asciiTheme="minorEastAsia" w:eastAsiaTheme="minorEastAsia" w:hAnsiTheme="minorEastAsia" w:hint="eastAsia"/>
          <w:position w:val="-12"/>
          <w:sz w:val="24"/>
          <w:szCs w:val="24"/>
        </w:rPr>
        <w:object w:dxaOrig="900" w:dyaOrig="360">
          <v:shape id="_x0000_i1070" type="#_x0000_t75" style="width:45pt;height:18pt" o:ole="">
            <v:imagedata r:id="rId132" o:title=""/>
          </v:shape>
          <o:OLEObject Type="Embed" ProgID="Equation.3" ShapeID="_x0000_i1070" DrawAspect="Content" ObjectID="_1567854691" r:id="rId133"/>
        </w:object>
      </w:r>
      <w:r w:rsidRPr="009F35D7">
        <w:rPr>
          <w:rFonts w:asciiTheme="minorEastAsia" w:eastAsiaTheme="minorEastAsia" w:hAnsiTheme="minorEastAsia" w:hint="eastAsia"/>
          <w:sz w:val="24"/>
          <w:szCs w:val="24"/>
        </w:rPr>
        <w:t>的构成。如果我们把整个方程式除以</w:t>
      </w:r>
      <w:r w:rsidRPr="009F35D7">
        <w:rPr>
          <w:rFonts w:asciiTheme="minorEastAsia" w:eastAsiaTheme="minorEastAsia" w:hAnsiTheme="minorEastAsia" w:hint="eastAsia"/>
          <w:position w:val="-14"/>
          <w:sz w:val="24"/>
          <w:szCs w:val="24"/>
        </w:rPr>
        <w:object w:dxaOrig="440" w:dyaOrig="420">
          <v:shape id="_x0000_i1071" type="#_x0000_t75" style="width:21.75pt;height:21pt" o:ole="">
            <v:imagedata r:id="rId134" o:title=""/>
          </v:shape>
          <o:OLEObject Type="Embed" ProgID="Equation.3" ShapeID="_x0000_i1071" DrawAspect="Content" ObjectID="_1567854692" r:id="rId135"/>
        </w:object>
      </w:r>
      <w:r w:rsidRPr="009F35D7">
        <w:rPr>
          <w:rFonts w:asciiTheme="minorEastAsia" w:eastAsiaTheme="minorEastAsia" w:hAnsiTheme="minorEastAsia" w:hint="eastAsia"/>
          <w:sz w:val="24"/>
          <w:szCs w:val="24"/>
        </w:rPr>
        <w:t>，因为</w:t>
      </w:r>
      <w:r w:rsidRPr="009F35D7">
        <w:rPr>
          <w:rFonts w:asciiTheme="minorEastAsia" w:eastAsiaTheme="minorEastAsia" w:hAnsiTheme="minorEastAsia" w:hint="eastAsia"/>
          <w:position w:val="-12"/>
          <w:sz w:val="24"/>
          <w:szCs w:val="24"/>
        </w:rPr>
        <w:object w:dxaOrig="260" w:dyaOrig="340">
          <v:shape id="_x0000_i1072" type="#_x0000_t75" style="width:12.75pt;height:17.25pt" o:ole="">
            <v:imagedata r:id="rId136" o:title=""/>
          </v:shape>
          <o:OLEObject Type="Embed" ProgID="Equation.3" ShapeID="_x0000_i1072" DrawAspect="Content" ObjectID="_1567854693" r:id="rId137"/>
        </w:object>
      </w:r>
      <w:r w:rsidRPr="009F35D7">
        <w:rPr>
          <w:rFonts w:asciiTheme="minorEastAsia" w:eastAsiaTheme="minorEastAsia" w:hAnsiTheme="minorEastAsia" w:hint="eastAsia"/>
          <w:sz w:val="24"/>
          <w:szCs w:val="24"/>
        </w:rPr>
        <w:t>是解释变量x的函数，那么</w:t>
      </w:r>
      <w:r w:rsidRPr="009F35D7">
        <w:rPr>
          <w:rFonts w:asciiTheme="minorEastAsia" w:eastAsiaTheme="minorEastAsia" w:hAnsiTheme="minorEastAsia" w:hint="eastAsia"/>
          <w:position w:val="-14"/>
          <w:sz w:val="24"/>
          <w:szCs w:val="24"/>
        </w:rPr>
        <w:object w:dxaOrig="1680" w:dyaOrig="420">
          <v:shape id="_x0000_i1073" type="#_x0000_t75" style="width:84pt;height:21pt" o:ole="">
            <v:imagedata r:id="rId138" o:title=""/>
          </v:shape>
          <o:OLEObject Type="Embed" ProgID="Equation.3" ShapeID="_x0000_i1073" DrawAspect="Content" ObjectID="_1567854694" r:id="rId139"/>
        </w:object>
      </w:r>
      <w:r w:rsidRPr="009F35D7">
        <w:rPr>
          <w:rFonts w:asciiTheme="minorEastAsia" w:eastAsiaTheme="minorEastAsia" w:hAnsiTheme="minorEastAsia" w:hint="eastAsia"/>
          <w:sz w:val="24"/>
          <w:szCs w:val="24"/>
        </w:rPr>
        <w:t>，而且因为我们知道</w:t>
      </w:r>
      <w:r w:rsidRPr="009F35D7">
        <w:rPr>
          <w:rFonts w:asciiTheme="minorEastAsia" w:eastAsiaTheme="minorEastAsia" w:hAnsiTheme="minorEastAsia" w:hint="eastAsia"/>
          <w:position w:val="-14"/>
          <w:sz w:val="24"/>
          <w:szCs w:val="24"/>
        </w:rPr>
        <w:object w:dxaOrig="1579" w:dyaOrig="420">
          <v:shape id="_x0000_i1074" type="#_x0000_t75" style="width:78.75pt;height:21pt" o:ole="">
            <v:imagedata r:id="rId140" o:title=""/>
          </v:shape>
          <o:OLEObject Type="Embed" ProgID="Equation.3" ShapeID="_x0000_i1074" DrawAspect="Content" ObjectID="_1567854695" r:id="rId141"/>
        </w:object>
      </w:r>
      <w:r w:rsidRPr="009F35D7">
        <w:rPr>
          <w:rFonts w:asciiTheme="minorEastAsia" w:eastAsiaTheme="minorEastAsia" w:hAnsiTheme="minorEastAsia" w:hint="eastAsia"/>
          <w:sz w:val="24"/>
          <w:szCs w:val="24"/>
        </w:rPr>
        <w:t>，</w:t>
      </w:r>
      <w:r w:rsidRPr="009F35D7">
        <w:rPr>
          <w:rFonts w:asciiTheme="minorEastAsia" w:eastAsiaTheme="minorEastAsia" w:hAnsiTheme="minorEastAsia" w:hint="eastAsia"/>
          <w:position w:val="-14"/>
          <w:sz w:val="24"/>
          <w:szCs w:val="24"/>
        </w:rPr>
        <w:object w:dxaOrig="2020" w:dyaOrig="420">
          <v:shape id="_x0000_i1075" type="#_x0000_t75" style="width:101.25pt;height:21pt" o:ole="">
            <v:imagedata r:id="rId142" o:title=""/>
          </v:shape>
          <o:OLEObject Type="Embed" ProgID="Equation.3" ShapeID="_x0000_i1075" DrawAspect="Content" ObjectID="_1567854696" r:id="rId143"/>
        </w:object>
      </w:r>
      <w:r w:rsidRPr="009F35D7">
        <w:rPr>
          <w:rFonts w:asciiTheme="minorEastAsia" w:eastAsiaTheme="minorEastAsia" w:hAnsiTheme="minorEastAsia" w:hint="eastAsia"/>
          <w:sz w:val="24"/>
          <w:szCs w:val="24"/>
        </w:rPr>
        <w:t>。通过这种方法便可得到一个同方差的模型。例如总体回归模型为</w:t>
      </w:r>
      <w:r w:rsidRPr="009F35D7">
        <w:rPr>
          <w:rFonts w:asciiTheme="minorEastAsia" w:eastAsiaTheme="minorEastAsia" w:hAnsiTheme="minorEastAsia" w:hint="eastAsia"/>
          <w:position w:val="-14"/>
          <w:sz w:val="24"/>
          <w:szCs w:val="24"/>
        </w:rPr>
        <w:object w:dxaOrig="5520" w:dyaOrig="380">
          <v:shape id="_x0000_i1076" type="#_x0000_t75" style="width:276pt;height:18.75pt" o:ole="">
            <v:imagedata r:id="rId144" o:title=""/>
          </v:shape>
          <o:OLEObject Type="Embed" ProgID="Equation.3" ShapeID="_x0000_i1076" DrawAspect="Content" ObjectID="_1567854697" r:id="rId145"/>
        </w:object>
      </w:r>
      <w:r w:rsidRPr="009F35D7">
        <w:rPr>
          <w:rFonts w:asciiTheme="minorEastAsia" w:eastAsiaTheme="minorEastAsia" w:hAnsiTheme="minorEastAsia" w:hint="eastAsia"/>
          <w:sz w:val="24"/>
          <w:szCs w:val="24"/>
        </w:rPr>
        <w:t>，</w:t>
      </w:r>
    </w:p>
    <w:p w:rsidR="00307175" w:rsidRPr="009F35D7" w:rsidRDefault="00307175" w:rsidP="00307175">
      <w:pPr>
        <w:spacing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sz w:val="24"/>
          <w:szCs w:val="24"/>
        </w:rPr>
        <w:t>模型整体除以</w:t>
      </w:r>
      <w:r w:rsidRPr="009F35D7">
        <w:rPr>
          <w:rFonts w:asciiTheme="minorEastAsia" w:eastAsiaTheme="minorEastAsia" w:hAnsiTheme="minorEastAsia" w:hint="eastAsia"/>
          <w:position w:val="-14"/>
          <w:sz w:val="24"/>
          <w:szCs w:val="24"/>
        </w:rPr>
        <w:object w:dxaOrig="440" w:dyaOrig="420">
          <v:shape id="_x0000_i1077" type="#_x0000_t75" style="width:21.75pt;height:21pt" o:ole="">
            <v:imagedata r:id="rId146" o:title=""/>
          </v:shape>
          <o:OLEObject Type="Embed" ProgID="Equation.3" ShapeID="_x0000_i1077" DrawAspect="Content" ObjectID="_1567854698" r:id="rId147"/>
        </w:object>
      </w:r>
      <w:r w:rsidRPr="009F35D7">
        <w:rPr>
          <w:rFonts w:asciiTheme="minorEastAsia" w:eastAsiaTheme="minorEastAsia" w:hAnsiTheme="minorEastAsia" w:hint="eastAsia"/>
          <w:sz w:val="24"/>
          <w:szCs w:val="24"/>
        </w:rPr>
        <w:t>，得到如下同方差的模型：</w:t>
      </w:r>
    </w:p>
    <w:p w:rsidR="00307175" w:rsidRPr="009F35D7" w:rsidRDefault="00307175" w:rsidP="00307175">
      <w:pPr>
        <w:spacing w:line="360" w:lineRule="auto"/>
        <w:ind w:leftChars="200" w:left="440"/>
        <w:rPr>
          <w:rFonts w:asciiTheme="minorEastAsia" w:eastAsiaTheme="minorEastAsia" w:hAnsiTheme="minorEastAsia"/>
          <w:sz w:val="24"/>
        </w:rPr>
      </w:pPr>
      <w:r w:rsidRPr="009F35D7">
        <w:rPr>
          <w:rFonts w:asciiTheme="minorEastAsia" w:eastAsiaTheme="minorEastAsia" w:hAnsiTheme="minorEastAsia" w:hint="eastAsia"/>
          <w:position w:val="-14"/>
          <w:sz w:val="24"/>
          <w:szCs w:val="24"/>
        </w:rPr>
        <w:object w:dxaOrig="8540" w:dyaOrig="420">
          <v:shape id="_x0000_i1078" type="#_x0000_t75" style="width:426.75pt;height:21pt" o:ole="">
            <v:imagedata r:id="rId148" o:title=""/>
          </v:shape>
          <o:OLEObject Type="Embed" ProgID="Equation.3" ShapeID="_x0000_i1078" DrawAspect="Content" ObjectID="_1567854699" r:id="rId149"/>
        </w:object>
      </w:r>
      <w:r w:rsidRPr="009F35D7">
        <w:rPr>
          <w:rFonts w:asciiTheme="minorEastAsia" w:eastAsiaTheme="minorEastAsia" w:hAnsiTheme="minorEastAsia" w:hint="eastAsia"/>
          <w:sz w:val="24"/>
          <w:szCs w:val="24"/>
        </w:rPr>
        <w:t>ii）可行的广义最小二乘估计。</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当我们不知道异方差的确切形式时，需要对</w:t>
      </w:r>
      <w:r w:rsidRPr="009F35D7">
        <w:rPr>
          <w:rFonts w:asciiTheme="minorEastAsia" w:eastAsiaTheme="minorEastAsia" w:hAnsiTheme="minorEastAsia" w:hint="eastAsia"/>
          <w:position w:val="-12"/>
          <w:sz w:val="24"/>
          <w:szCs w:val="24"/>
        </w:rPr>
        <w:object w:dxaOrig="560" w:dyaOrig="340">
          <v:shape id="_x0000_i1079" type="#_x0000_t75" style="width:27.75pt;height:17.25pt" o:ole="">
            <v:imagedata r:id="rId150" o:title=""/>
          </v:shape>
          <o:OLEObject Type="Embed" ProgID="Equation.3" ShapeID="_x0000_i1079" DrawAspect="Content" ObjectID="_1567854700" r:id="rId151"/>
        </w:object>
      </w:r>
      <w:r w:rsidRPr="009F35D7">
        <w:rPr>
          <w:rFonts w:asciiTheme="minorEastAsia" w:eastAsiaTheme="minorEastAsia" w:hAnsiTheme="minorEastAsia" w:hint="eastAsia"/>
          <w:sz w:val="24"/>
          <w:szCs w:val="24"/>
        </w:rPr>
        <w:t>进行估计。通常，我们首先建立一个相对灵活的模型，比如：</w:t>
      </w:r>
      <w:r w:rsidRPr="009F35D7">
        <w:rPr>
          <w:rFonts w:asciiTheme="minorEastAsia" w:eastAsiaTheme="minorEastAsia" w:hAnsiTheme="minorEastAsia" w:hint="eastAsia"/>
          <w:position w:val="-14"/>
          <w:sz w:val="24"/>
          <w:szCs w:val="24"/>
        </w:rPr>
        <w:object w:dxaOrig="4200" w:dyaOrig="420">
          <v:shape id="_x0000_i1080" type="#_x0000_t75" style="width:210pt;height:21pt" o:ole="">
            <v:imagedata r:id="rId152" o:title=""/>
          </v:shape>
          <o:OLEObject Type="Embed" ProgID="Equation.3" ShapeID="_x0000_i1080" DrawAspect="Content" ObjectID="_1567854701" r:id="rId153"/>
        </w:objec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因为我们不知道那些系数</w:t>
      </w:r>
      <w:r w:rsidRPr="009F35D7">
        <w:rPr>
          <w:rFonts w:asciiTheme="minorEastAsia" w:eastAsiaTheme="minorEastAsia" w:hAnsiTheme="minorEastAsia" w:hint="eastAsia"/>
          <w:position w:val="-6"/>
          <w:sz w:val="24"/>
          <w:szCs w:val="24"/>
        </w:rPr>
        <w:object w:dxaOrig="220" w:dyaOrig="279">
          <v:shape id="_x0000_i1081" type="#_x0000_t75" style="width:11.25pt;height:14.25pt" o:ole="">
            <v:imagedata r:id="rId154" o:title=""/>
          </v:shape>
          <o:OLEObject Type="Embed" ProgID="Equation.3" ShapeID="_x0000_i1081" DrawAspect="Content" ObjectID="_1567854702" r:id="rId155"/>
        </w:object>
      </w:r>
      <w:r w:rsidRPr="009F35D7">
        <w:rPr>
          <w:rFonts w:asciiTheme="minorEastAsia" w:eastAsiaTheme="minorEastAsia" w:hAnsiTheme="minorEastAsia" w:hint="eastAsia"/>
          <w:sz w:val="24"/>
          <w:szCs w:val="24"/>
        </w:rPr>
        <w:t>的值，必须要估计他们。我们的假设意味着，</w:t>
      </w:r>
      <w:r w:rsidRPr="009F35D7">
        <w:rPr>
          <w:rFonts w:asciiTheme="minorEastAsia" w:eastAsiaTheme="minorEastAsia" w:hAnsiTheme="minorEastAsia" w:hint="eastAsia"/>
          <w:position w:val="-12"/>
          <w:sz w:val="24"/>
          <w:szCs w:val="24"/>
        </w:rPr>
        <w:object w:dxaOrig="3760" w:dyaOrig="420">
          <v:shape id="_x0000_i1082" type="#_x0000_t75" style="width:188.25pt;height:21pt" o:ole="">
            <v:imagedata r:id="rId156" o:title=""/>
          </v:shape>
          <o:OLEObject Type="Embed" ProgID="Equation.3" ShapeID="_x0000_i1082" DrawAspect="Content" ObjectID="_1567854703" r:id="rId157"/>
        </w:object>
      </w:r>
      <w:r w:rsidRPr="009F35D7">
        <w:rPr>
          <w:rFonts w:asciiTheme="minorEastAsia" w:eastAsiaTheme="minorEastAsia" w:hAnsiTheme="minorEastAsia" w:hint="eastAsia"/>
          <w:sz w:val="24"/>
          <w:szCs w:val="24"/>
        </w:rPr>
        <w:t>，或者方程两边都取对数转换为</w:t>
      </w:r>
      <w:r w:rsidRPr="009F35D7">
        <w:rPr>
          <w:rFonts w:asciiTheme="minorEastAsia" w:eastAsiaTheme="minorEastAsia" w:hAnsiTheme="minorEastAsia" w:hint="eastAsia"/>
          <w:position w:val="-12"/>
          <w:sz w:val="24"/>
          <w:szCs w:val="24"/>
        </w:rPr>
        <w:object w:dxaOrig="3460" w:dyaOrig="420">
          <v:shape id="_x0000_i1083" type="#_x0000_t75" style="width:173.25pt;height:21pt" o:ole="">
            <v:imagedata r:id="rId158" o:title=""/>
          </v:shape>
          <o:OLEObject Type="Embed" ProgID="Equation.3" ShapeID="_x0000_i1083" DrawAspect="Content" ObjectID="_1567854704" r:id="rId159"/>
        </w:object>
      </w:r>
      <w:r w:rsidRPr="009F35D7">
        <w:rPr>
          <w:rFonts w:asciiTheme="minorEastAsia" w:eastAsiaTheme="minorEastAsia" w:hAnsiTheme="minorEastAsia" w:hint="eastAsia"/>
          <w:sz w:val="24"/>
          <w:szCs w:val="24"/>
        </w:rPr>
        <w:t>，其中</w:t>
      </w:r>
      <w:r w:rsidRPr="009F35D7">
        <w:rPr>
          <w:rFonts w:asciiTheme="minorEastAsia" w:eastAsiaTheme="minorEastAsia" w:hAnsiTheme="minorEastAsia" w:hint="eastAsia"/>
          <w:sz w:val="24"/>
          <w:szCs w:val="24"/>
        </w:rPr>
        <w:object w:dxaOrig="180" w:dyaOrig="220">
          <v:shape id="_x0000_i1084" type="#_x0000_t75" style="width:9pt;height:11.25pt" o:ole="">
            <v:imagedata r:id="rId160" o:title=""/>
          </v:shape>
          <o:OLEObject Type="Embed" ProgID="Equation.3" ShapeID="_x0000_i1084" DrawAspect="Content" ObjectID="_1567854705" r:id="rId161"/>
        </w:object>
      </w:r>
      <w:r w:rsidRPr="009F35D7">
        <w:rPr>
          <w:rFonts w:asciiTheme="minorEastAsia" w:eastAsiaTheme="minorEastAsia" w:hAnsiTheme="minorEastAsia" w:hint="eastAsia"/>
          <w:sz w:val="24"/>
          <w:szCs w:val="24"/>
        </w:rPr>
        <w:t>和解释变量</w:t>
      </w:r>
      <w:r w:rsidRPr="009F35D7">
        <w:rPr>
          <w:rFonts w:asciiTheme="minorEastAsia" w:eastAsiaTheme="minorEastAsia" w:hAnsiTheme="minorEastAsia" w:hint="eastAsia"/>
          <w:sz w:val="24"/>
          <w:szCs w:val="24"/>
        </w:rPr>
        <w:object w:dxaOrig="200" w:dyaOrig="220">
          <v:shape id="_x0000_i1085" type="#_x0000_t75" style="width:9.75pt;height:11.25pt" o:ole="">
            <v:imagedata r:id="rId162" o:title=""/>
          </v:shape>
          <o:OLEObject Type="Embed" ProgID="Equation.3" ShapeID="_x0000_i1085" DrawAspect="Content" ObjectID="_1567854706" r:id="rId163"/>
        </w:object>
      </w:r>
      <w:r w:rsidRPr="009F35D7">
        <w:rPr>
          <w:rFonts w:asciiTheme="minorEastAsia" w:eastAsiaTheme="minorEastAsia" w:hAnsiTheme="minorEastAsia" w:hint="eastAsia"/>
          <w:sz w:val="24"/>
          <w:szCs w:val="24"/>
        </w:rPr>
        <w:t>不相关，互相独立。我们知道</w:t>
      </w:r>
      <w:r w:rsidRPr="009F35D7">
        <w:rPr>
          <w:rFonts w:asciiTheme="minorEastAsia" w:eastAsiaTheme="minorEastAsia" w:hAnsiTheme="minorEastAsia" w:hint="eastAsia"/>
          <w:position w:val="-10"/>
          <w:sz w:val="24"/>
          <w:szCs w:val="24"/>
        </w:rPr>
        <w:object w:dxaOrig="240" w:dyaOrig="499">
          <v:shape id="_x0000_i1086" type="#_x0000_t75" style="width:12pt;height:24.75pt" o:ole="">
            <v:imagedata r:id="rId164" o:title=""/>
          </v:shape>
          <o:OLEObject Type="Embed" ProgID="Equation.3" ShapeID="_x0000_i1086" DrawAspect="Content" ObjectID="_1567854707" r:id="rId165"/>
        </w:object>
      </w:r>
      <w:r w:rsidRPr="009F35D7">
        <w:rPr>
          <w:rFonts w:asciiTheme="minorEastAsia" w:eastAsiaTheme="minorEastAsia" w:hAnsiTheme="minorEastAsia" w:hint="eastAsia"/>
          <w:sz w:val="24"/>
          <w:szCs w:val="24"/>
        </w:rPr>
        <w:t>是</w:t>
      </w:r>
      <w:r w:rsidRPr="009F35D7">
        <w:rPr>
          <w:rFonts w:asciiTheme="minorEastAsia" w:eastAsiaTheme="minorEastAsia" w:hAnsiTheme="minorEastAsia" w:hint="eastAsia"/>
          <w:position w:val="-10"/>
          <w:sz w:val="24"/>
          <w:szCs w:val="24"/>
        </w:rPr>
        <w:object w:dxaOrig="240" w:dyaOrig="260">
          <v:shape id="_x0000_i1087" type="#_x0000_t75" style="width:12pt;height:12.75pt" o:ole="">
            <v:imagedata r:id="rId166" o:title=""/>
          </v:shape>
          <o:OLEObject Type="Embed" ProgID="Equation.3" ShapeID="_x0000_i1087" DrawAspect="Content" ObjectID="_1567854708" r:id="rId167"/>
        </w:object>
      </w:r>
      <w:r w:rsidRPr="009F35D7">
        <w:rPr>
          <w:rFonts w:asciiTheme="minorEastAsia" w:eastAsiaTheme="minorEastAsia" w:hAnsiTheme="minorEastAsia" w:hint="eastAsia"/>
          <w:sz w:val="24"/>
          <w:szCs w:val="24"/>
        </w:rPr>
        <w:t>的估计，并且通过OLS可以得到。回归后，</w:t>
      </w:r>
      <w:r w:rsidRPr="009F35D7">
        <w:rPr>
          <w:rFonts w:asciiTheme="minorEastAsia" w:eastAsiaTheme="minorEastAsia" w:hAnsiTheme="minorEastAsia" w:hint="eastAsia"/>
          <w:position w:val="-6"/>
          <w:sz w:val="24"/>
          <w:szCs w:val="24"/>
        </w:rPr>
        <w:object w:dxaOrig="200" w:dyaOrig="279">
          <v:shape id="_x0000_i1088" type="#_x0000_t75" style="width:9.75pt;height:14.25pt" o:ole="">
            <v:imagedata r:id="rId168" o:title=""/>
          </v:shape>
          <o:OLEObject Type="Embed" ProgID="Equation.3" ShapeID="_x0000_i1088" DrawAspect="Content" ObjectID="_1567854709" r:id="rId169"/>
        </w:object>
      </w:r>
      <w:r w:rsidRPr="009F35D7">
        <w:rPr>
          <w:rFonts w:asciiTheme="minorEastAsia" w:eastAsiaTheme="minorEastAsia" w:hAnsiTheme="minorEastAsia" w:hint="eastAsia"/>
          <w:sz w:val="24"/>
          <w:szCs w:val="24"/>
        </w:rPr>
        <w:t>的估计值实际是</w:t>
      </w:r>
      <w:r w:rsidRPr="009F35D7">
        <w:rPr>
          <w:rFonts w:asciiTheme="minorEastAsia" w:eastAsiaTheme="minorEastAsia" w:hAnsiTheme="minorEastAsia" w:hint="eastAsia"/>
          <w:sz w:val="24"/>
          <w:szCs w:val="24"/>
        </w:rPr>
        <w:object w:dxaOrig="1100" w:dyaOrig="499">
          <v:shape id="_x0000_i1089" type="#_x0000_t75" style="width:54.75pt;height:24.75pt" o:ole="">
            <v:imagedata r:id="rId170" o:title=""/>
          </v:shape>
          <o:OLEObject Type="Embed" ProgID="Equation.3" ShapeID="_x0000_i1089" DrawAspect="Content" ObjectID="_1567854710" r:id="rId171"/>
        </w:object>
      </w:r>
      <w:r w:rsidRPr="009F35D7">
        <w:rPr>
          <w:rFonts w:asciiTheme="minorEastAsia" w:eastAsiaTheme="minorEastAsia" w:hAnsiTheme="minorEastAsia" w:hint="eastAsia"/>
          <w:sz w:val="24"/>
          <w:szCs w:val="24"/>
        </w:rPr>
        <w:t>，它的倒数就是我们需要的权数。</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总之，我们先回归最初的OLS模型，保存残差，计算残差的平方，接着取对数。然后以</w:t>
      </w:r>
      <w:r w:rsidRPr="009F35D7">
        <w:rPr>
          <w:rFonts w:asciiTheme="minorEastAsia" w:eastAsiaTheme="minorEastAsia" w:hAnsiTheme="minorEastAsia" w:hint="eastAsia"/>
          <w:position w:val="-10"/>
          <w:sz w:val="24"/>
          <w:szCs w:val="24"/>
        </w:rPr>
        <w:object w:dxaOrig="700" w:dyaOrig="560">
          <v:shape id="_x0000_i1090" type="#_x0000_t75" style="width:35.25pt;height:27.75pt" o:ole="">
            <v:imagedata r:id="rId172" o:title=""/>
          </v:shape>
          <o:OLEObject Type="Embed" ProgID="Equation.3" ShapeID="_x0000_i1090" DrawAspect="Content" ObjectID="_1567854711" r:id="rId173"/>
        </w:object>
      </w:r>
      <w:r w:rsidRPr="009F35D7">
        <w:rPr>
          <w:rFonts w:asciiTheme="minorEastAsia" w:eastAsiaTheme="minorEastAsia" w:hAnsiTheme="minorEastAsia" w:hint="eastAsia"/>
          <w:sz w:val="24"/>
          <w:szCs w:val="24"/>
        </w:rPr>
        <w:t>为被解释变量对所有解释变量进行回归并得到拟合值</w:t>
      </w:r>
      <w:r w:rsidRPr="009F35D7">
        <w:rPr>
          <w:rFonts w:asciiTheme="minorEastAsia" w:eastAsiaTheme="minorEastAsia" w:hAnsiTheme="minorEastAsia" w:hint="eastAsia"/>
          <w:position w:val="-10"/>
          <w:sz w:val="24"/>
          <w:szCs w:val="24"/>
        </w:rPr>
        <w:object w:dxaOrig="220" w:dyaOrig="499">
          <v:shape id="_x0000_i1091" type="#_x0000_t75" style="width:11.25pt;height:24.75pt" o:ole="">
            <v:imagedata r:id="rId174" o:title=""/>
          </v:shape>
          <o:OLEObject Type="Embed" ProgID="Equation.3" ShapeID="_x0000_i1091" DrawAspect="Content" ObjectID="_1567854712" r:id="rId175"/>
        </w:object>
      </w:r>
      <w:r w:rsidRPr="009F35D7">
        <w:rPr>
          <w:rFonts w:asciiTheme="minorEastAsia" w:eastAsiaTheme="minorEastAsia" w:hAnsiTheme="minorEastAsia" w:hint="eastAsia"/>
          <w:sz w:val="24"/>
          <w:szCs w:val="24"/>
        </w:rPr>
        <w:t>。最后我们以</w:t>
      </w:r>
      <w:r w:rsidRPr="009F35D7">
        <w:rPr>
          <w:rFonts w:asciiTheme="minorEastAsia" w:eastAsiaTheme="minorEastAsia" w:hAnsiTheme="minorEastAsia" w:hint="eastAsia"/>
          <w:position w:val="-10"/>
          <w:sz w:val="24"/>
          <w:szCs w:val="24"/>
        </w:rPr>
        <w:object w:dxaOrig="960" w:dyaOrig="499">
          <v:shape id="_x0000_i1092" type="#_x0000_t75" style="width:48pt;height:24.75pt" o:ole="">
            <v:imagedata r:id="rId176" o:title=""/>
          </v:shape>
          <o:OLEObject Type="Embed" ProgID="Equation.3" ShapeID="_x0000_i1092" DrawAspect="Content" ObjectID="_1567854713" r:id="rId177"/>
        </w:object>
      </w:r>
      <w:r w:rsidRPr="009F35D7">
        <w:rPr>
          <w:rFonts w:asciiTheme="minorEastAsia" w:eastAsiaTheme="minorEastAsia" w:hAnsiTheme="minorEastAsia" w:hint="eastAsia"/>
          <w:sz w:val="24"/>
          <w:szCs w:val="24"/>
        </w:rPr>
        <w:t>作为加权值，以便运行加权最小二乘回归。</w:t>
      </w:r>
    </w:p>
    <w:p w:rsidR="00307175" w:rsidRPr="009F35D7" w:rsidRDefault="00307175" w:rsidP="000A42EE">
      <w:pPr>
        <w:spacing w:after="0" w:line="360" w:lineRule="auto"/>
        <w:rPr>
          <w:rFonts w:asciiTheme="minorEastAsia" w:eastAsiaTheme="minorEastAsia" w:hAnsiTheme="minorEastAsia"/>
          <w:sz w:val="24"/>
        </w:rPr>
      </w:pPr>
      <w:r w:rsidRPr="009F35D7">
        <w:rPr>
          <w:rFonts w:asciiTheme="minorEastAsia" w:eastAsiaTheme="minorEastAsia" w:hAnsiTheme="minorEastAsia" w:hint="eastAsia"/>
          <w:sz w:val="24"/>
          <w:szCs w:val="24"/>
        </w:rPr>
        <w:t>（二）宏观经济学相关理论：凯恩斯的绝对收入消费理论</w:t>
      </w:r>
    </w:p>
    <w:p w:rsidR="00307175" w:rsidRPr="009F35D7" w:rsidRDefault="00307175" w:rsidP="00307175">
      <w:pPr>
        <w:spacing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家户消费函数：现实生活中，影响各个家户消费的因素很多，如收入水平、商品的价格水平、利率水平、收入分配状况、消费者偏好、家庭财产状况、消费者信贷状况、社会保障制度、风俗习惯等等。凯恩斯认为，这些因素中具有决定意义的是收入，关于收入和消费的关系存在一条基本心理规律：随着收入增加，消费也会增加，但消费的增加不如收入增加多（因此边际消费倾向大于0小于1），消费和收入的这种关系称作消费函数。若消费与收入之间存在线性关系，则</w:t>
      </w:r>
      <w:r w:rsidRPr="009F35D7">
        <w:rPr>
          <w:rFonts w:asciiTheme="minorEastAsia" w:eastAsiaTheme="minorEastAsia" w:hAnsiTheme="minorEastAsia" w:hint="eastAsia"/>
          <w:sz w:val="24"/>
          <w:szCs w:val="24"/>
        </w:rPr>
        <w:lastRenderedPageBreak/>
        <w:t>消费函数可表示为</w:t>
      </w:r>
      <w:r w:rsidRPr="009F35D7">
        <w:rPr>
          <w:rFonts w:asciiTheme="minorEastAsia" w:eastAsiaTheme="minorEastAsia" w:hAnsiTheme="minorEastAsia" w:hint="eastAsia"/>
          <w:position w:val="-10"/>
          <w:sz w:val="24"/>
          <w:szCs w:val="24"/>
        </w:rPr>
        <w:object w:dxaOrig="1160" w:dyaOrig="320">
          <v:shape id="_x0000_i1093" type="#_x0000_t75" style="width:57.75pt;height:15.75pt" o:ole="">
            <v:imagedata r:id="rId178" o:title=""/>
          </v:shape>
          <o:OLEObject Type="Embed" ProgID="Equation.3" ShapeID="_x0000_i1093" DrawAspect="Content" ObjectID="_1567854714" r:id="rId179"/>
        </w:object>
      </w:r>
      <w:r w:rsidRPr="009F35D7">
        <w:rPr>
          <w:rFonts w:asciiTheme="minorEastAsia" w:eastAsiaTheme="minorEastAsia" w:hAnsiTheme="minorEastAsia" w:hint="eastAsia"/>
          <w:sz w:val="24"/>
          <w:szCs w:val="24"/>
        </w:rPr>
        <w:t>，其中X表示收入，Y表示消费。</w:t>
      </w:r>
      <w:r w:rsidRPr="009F35D7">
        <w:rPr>
          <w:rFonts w:asciiTheme="minorEastAsia" w:eastAsiaTheme="minorEastAsia" w:hAnsiTheme="minorEastAsia" w:hint="eastAsia"/>
          <w:position w:val="-10"/>
          <w:sz w:val="24"/>
          <w:szCs w:val="24"/>
        </w:rPr>
        <w:object w:dxaOrig="900" w:dyaOrig="320">
          <v:shape id="_x0000_i1094" type="#_x0000_t75" style="width:45pt;height:15.75pt" o:ole="">
            <v:imagedata r:id="rId180" o:title=""/>
          </v:shape>
          <o:OLEObject Type="Embed" ProgID="Equation.3" ShapeID="_x0000_i1094" DrawAspect="Content" ObjectID="_1567854715" r:id="rId181"/>
        </w:object>
      </w:r>
      <w:r w:rsidRPr="009F35D7">
        <w:rPr>
          <w:rFonts w:asciiTheme="minorEastAsia" w:eastAsiaTheme="minorEastAsia" w:hAnsiTheme="minorEastAsia" w:hint="eastAsia"/>
          <w:sz w:val="24"/>
          <w:szCs w:val="24"/>
        </w:rPr>
        <w:t>为边际消费倾向。</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社会消费函数：宏观经济分析的是整个社会的消费函数，即总消费和总收入之间的关系。社会消费函数是家户消费函数的总和，然而，社会消费函数受到国民收入的分配、政府税收政策、未分配利润在利润中所占比例等因素的影响，因此社会消费曲线并非家户消费曲线的简单加总，但在考虑了种种限制之后，社会消费曲线的基本形状仍和家户消费曲线有很大的相似之处。</w:t>
      </w:r>
    </w:p>
    <w:p w:rsidR="00307175" w:rsidRPr="009F35D7" w:rsidRDefault="00307175" w:rsidP="000A42EE">
      <w:pPr>
        <w:spacing w:after="0" w:line="360" w:lineRule="auto"/>
        <w:rPr>
          <w:rFonts w:asciiTheme="minorEastAsia" w:eastAsiaTheme="minorEastAsia" w:hAnsiTheme="minorEastAsia"/>
          <w:sz w:val="24"/>
        </w:rPr>
      </w:pPr>
      <w:r w:rsidRPr="009F35D7">
        <w:rPr>
          <w:rFonts w:asciiTheme="minorEastAsia" w:eastAsiaTheme="minorEastAsia" w:hAnsiTheme="minorEastAsia" w:hint="eastAsia"/>
          <w:b/>
          <w:bCs/>
          <w:sz w:val="24"/>
          <w:szCs w:val="24"/>
        </w:rPr>
        <w:t>五、关键要点</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案例分析的关键是设定正确的模型形式，如果模型设定不正确，则接下来的一切分析都没有意义。</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案例教学中的关键知识点：计量经济学模型的建模步骤；异方差的定义，存在异方差问题的后果；异方差的检验以及修正。</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能力点：充分发挥学生的动手实操能力，能运用Stata软件进行相关的分析。</w:t>
      </w:r>
    </w:p>
    <w:p w:rsidR="00307175" w:rsidRPr="009F35D7" w:rsidRDefault="00307175" w:rsidP="000A42EE">
      <w:pPr>
        <w:spacing w:after="0" w:line="360" w:lineRule="auto"/>
        <w:rPr>
          <w:rFonts w:asciiTheme="minorEastAsia" w:eastAsiaTheme="minorEastAsia" w:hAnsiTheme="minorEastAsia"/>
          <w:sz w:val="24"/>
        </w:rPr>
      </w:pPr>
      <w:r w:rsidRPr="009F35D7">
        <w:rPr>
          <w:rFonts w:asciiTheme="minorEastAsia" w:eastAsiaTheme="minorEastAsia" w:hAnsiTheme="minorEastAsia" w:hint="eastAsia"/>
          <w:b/>
          <w:bCs/>
          <w:sz w:val="24"/>
          <w:szCs w:val="24"/>
        </w:rPr>
        <w:t>六、建议课堂计划</w:t>
      </w:r>
    </w:p>
    <w:p w:rsidR="00307175" w:rsidRPr="009F35D7" w:rsidRDefault="00307175" w:rsidP="000A42EE">
      <w:pPr>
        <w:spacing w:after="0" w:line="360" w:lineRule="auto"/>
        <w:ind w:firstLineChars="200" w:firstLine="480"/>
        <w:rPr>
          <w:rFonts w:asciiTheme="minorEastAsia" w:eastAsiaTheme="minorEastAsia" w:hAnsiTheme="minorEastAsia"/>
          <w:sz w:val="24"/>
        </w:rPr>
      </w:pPr>
      <w:r w:rsidRPr="009F35D7">
        <w:rPr>
          <w:rFonts w:asciiTheme="minorEastAsia" w:eastAsiaTheme="minorEastAsia" w:hAnsiTheme="minorEastAsia" w:hint="eastAsia"/>
          <w:sz w:val="24"/>
          <w:szCs w:val="24"/>
        </w:rPr>
        <w:t>建议在教学中安排一节课时间来进行案例学习。同时在案例学习之前，应该讲授过异方差问题的相关理论，并在学习案例时对案例中用到宏观经济的相关理论进行讲解。</w:t>
      </w:r>
    </w:p>
    <w:p w:rsidR="00307175" w:rsidRPr="009F35D7" w:rsidRDefault="00307175" w:rsidP="008D4FC5">
      <w:pPr>
        <w:spacing w:after="0" w:line="360" w:lineRule="auto"/>
        <w:rPr>
          <w:rFonts w:asciiTheme="minorEastAsia" w:eastAsiaTheme="minorEastAsia" w:hAnsiTheme="minorEastAsia"/>
        </w:rPr>
      </w:pPr>
    </w:p>
    <w:p w:rsidR="008D4FC5" w:rsidRDefault="008D4FC5" w:rsidP="008D4FC5">
      <w:pPr>
        <w:spacing w:after="0" w:line="360" w:lineRule="auto"/>
      </w:pPr>
    </w:p>
    <w:p w:rsidR="004358AB" w:rsidRDefault="004358AB"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pPr>
    </w:p>
    <w:p w:rsidR="00D40BB4" w:rsidRDefault="00D40BB4" w:rsidP="008D4FC5">
      <w:pPr>
        <w:spacing w:after="0" w:line="360" w:lineRule="auto"/>
        <w:rPr>
          <w:rFonts w:hint="eastAsia"/>
        </w:rPr>
      </w:pPr>
    </w:p>
    <w:p w:rsidR="003070B0" w:rsidRDefault="003070B0" w:rsidP="008D4FC5">
      <w:pPr>
        <w:spacing w:after="0" w:line="360" w:lineRule="auto"/>
      </w:pPr>
    </w:p>
    <w:p w:rsidR="00080295" w:rsidRDefault="00080295" w:rsidP="00080295">
      <w:pPr>
        <w:spacing w:after="0"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案例7</w:t>
      </w:r>
    </w:p>
    <w:p w:rsidR="00D40BB4" w:rsidRPr="00080295" w:rsidRDefault="00D40BB4" w:rsidP="00080295">
      <w:pPr>
        <w:spacing w:after="0" w:line="360" w:lineRule="auto"/>
        <w:jc w:val="center"/>
        <w:rPr>
          <w:rFonts w:asciiTheme="majorEastAsia" w:eastAsiaTheme="majorEastAsia" w:hAnsiTheme="majorEastAsia"/>
          <w:b/>
          <w:sz w:val="32"/>
          <w:szCs w:val="32"/>
        </w:rPr>
      </w:pPr>
      <w:r w:rsidRPr="00080295">
        <w:rPr>
          <w:rFonts w:asciiTheme="majorEastAsia" w:eastAsiaTheme="majorEastAsia" w:hAnsiTheme="majorEastAsia" w:hint="eastAsia"/>
          <w:b/>
          <w:sz w:val="32"/>
          <w:szCs w:val="32"/>
        </w:rPr>
        <w:t>中国居民人均消费函数</w:t>
      </w:r>
    </w:p>
    <w:p w:rsidR="00D40BB4" w:rsidRPr="00080295" w:rsidRDefault="006D767D" w:rsidP="00080295">
      <w:pPr>
        <w:spacing w:after="0" w:line="360" w:lineRule="auto"/>
        <w:jc w:val="center"/>
        <w:rPr>
          <w:rFonts w:asciiTheme="majorEastAsia" w:eastAsiaTheme="majorEastAsia" w:hAnsiTheme="majorEastAsia"/>
          <w:b/>
          <w:sz w:val="32"/>
          <w:szCs w:val="32"/>
        </w:rPr>
      </w:pPr>
      <w:r w:rsidRPr="006D767D">
        <w:rPr>
          <w:rFonts w:asciiTheme="minorEastAsia" w:eastAsiaTheme="minorEastAsia" w:hAnsiTheme="minorEastAsia"/>
          <w:b/>
          <w:noProof/>
          <w:sz w:val="24"/>
          <w:szCs w:val="24"/>
        </w:rPr>
        <w:pict>
          <v:shape id="_x0000_s1063" type="#_x0000_t32" style="position:absolute;left:0;text-align:left;margin-left:-3pt;margin-top:27.45pt;width:412.5pt;height:.3pt;flip:y;z-index:251675648" o:connectortype="straight" strokecolor="black [3213]" strokeweight="1pt">
            <v:shadow type="perspective" color="#7f7f7f [1601]" opacity=".5" offset="1pt" offset2="-1pt"/>
          </v:shape>
        </w:pict>
      </w:r>
      <w:r w:rsidR="00D40BB4" w:rsidRPr="00080295">
        <w:rPr>
          <w:rFonts w:asciiTheme="majorEastAsia" w:eastAsiaTheme="majorEastAsia" w:hAnsiTheme="majorEastAsia" w:hint="eastAsia"/>
          <w:b/>
          <w:sz w:val="32"/>
          <w:szCs w:val="32"/>
        </w:rPr>
        <w:t>——豪斯曼内生性检验的应用分析</w:t>
      </w:r>
    </w:p>
    <w:p w:rsidR="00D40BB4" w:rsidRPr="00D40BB4" w:rsidRDefault="00D40BB4" w:rsidP="00080295">
      <w:pPr>
        <w:spacing w:after="0" w:line="360" w:lineRule="auto"/>
        <w:ind w:firstLineChars="200" w:firstLine="482"/>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摘</w:t>
      </w:r>
      <w:r w:rsidR="00080295">
        <w:rPr>
          <w:rFonts w:asciiTheme="minorEastAsia" w:eastAsiaTheme="minorEastAsia" w:hAnsiTheme="minorEastAsia" w:hint="eastAsia"/>
          <w:b/>
          <w:sz w:val="24"/>
          <w:szCs w:val="24"/>
        </w:rPr>
        <w:t xml:space="preserve">  </w:t>
      </w:r>
      <w:r w:rsidRPr="00D40BB4">
        <w:rPr>
          <w:rFonts w:asciiTheme="minorEastAsia" w:eastAsiaTheme="minorEastAsia" w:hAnsiTheme="minorEastAsia" w:hint="eastAsia"/>
          <w:b/>
          <w:sz w:val="24"/>
          <w:szCs w:val="24"/>
        </w:rPr>
        <w:t>要：</w:t>
      </w:r>
      <w:r w:rsidRPr="00D40BB4">
        <w:rPr>
          <w:rFonts w:asciiTheme="minorEastAsia" w:eastAsiaTheme="minorEastAsia" w:hAnsiTheme="minorEastAsia" w:hint="eastAsia"/>
          <w:sz w:val="24"/>
          <w:szCs w:val="24"/>
        </w:rPr>
        <w:t>本案例描述了通过建立中国居民人均消费函数的回归模型，寻找模型中疑似具有内生性的随机解释变量，并对其进行检验的过程。</w:t>
      </w:r>
    </w:p>
    <w:p w:rsidR="00D40BB4" w:rsidRPr="00D40BB4" w:rsidRDefault="006D767D" w:rsidP="00080295">
      <w:pPr>
        <w:spacing w:after="0" w:line="360" w:lineRule="auto"/>
        <w:ind w:firstLineChars="200" w:firstLine="482"/>
        <w:rPr>
          <w:rFonts w:asciiTheme="minorEastAsia" w:eastAsiaTheme="minorEastAsia" w:hAnsiTheme="minorEastAsia"/>
          <w:sz w:val="24"/>
          <w:szCs w:val="24"/>
        </w:rPr>
      </w:pPr>
      <w:r w:rsidRPr="006D767D">
        <w:rPr>
          <w:rFonts w:asciiTheme="minorEastAsia" w:eastAsiaTheme="minorEastAsia" w:hAnsiTheme="minorEastAsia"/>
          <w:b/>
          <w:noProof/>
          <w:sz w:val="24"/>
          <w:szCs w:val="24"/>
        </w:rPr>
        <w:pict>
          <v:shape id="_x0000_s1064" type="#_x0000_t32" style="position:absolute;left:0;text-align:left;margin-left:-3.75pt;margin-top:19.6pt;width:417pt;height:1.5pt;z-index:251676672" o:connectortype="straight" strokecolor="black [3213]" strokeweight="1pt">
            <v:shadow type="perspective" color="#7f7f7f [1601]" opacity=".5" offset="1pt" offset2="-1pt"/>
          </v:shape>
        </w:pict>
      </w:r>
      <w:r w:rsidR="00D40BB4" w:rsidRPr="00D40BB4">
        <w:rPr>
          <w:rFonts w:asciiTheme="minorEastAsia" w:eastAsiaTheme="minorEastAsia" w:hAnsiTheme="minorEastAsia" w:hint="eastAsia"/>
          <w:b/>
          <w:sz w:val="24"/>
          <w:szCs w:val="24"/>
        </w:rPr>
        <w:t>关键词：</w:t>
      </w:r>
      <w:r w:rsidR="00D40BB4" w:rsidRPr="00D40BB4">
        <w:rPr>
          <w:rFonts w:asciiTheme="minorEastAsia" w:eastAsiaTheme="minorEastAsia" w:hAnsiTheme="minorEastAsia" w:hint="eastAsia"/>
          <w:sz w:val="24"/>
          <w:szCs w:val="24"/>
        </w:rPr>
        <w:t>随机解释变量、内生性、豪斯曼检验</w:t>
      </w:r>
    </w:p>
    <w:p w:rsidR="00D40BB4" w:rsidRPr="00BF4C7E" w:rsidRDefault="00D40BB4" w:rsidP="00BF4C7E">
      <w:pPr>
        <w:spacing w:after="0" w:line="360" w:lineRule="auto"/>
        <w:rPr>
          <w:rFonts w:asciiTheme="minorEastAsia" w:eastAsiaTheme="minorEastAsia" w:hAnsiTheme="minorEastAsia"/>
          <w:b/>
          <w:sz w:val="28"/>
          <w:szCs w:val="28"/>
        </w:rPr>
      </w:pPr>
      <w:r w:rsidRPr="00BF4C7E">
        <w:rPr>
          <w:rFonts w:asciiTheme="minorEastAsia" w:eastAsiaTheme="minorEastAsia" w:hAnsiTheme="minorEastAsia" w:hint="eastAsia"/>
          <w:b/>
          <w:sz w:val="28"/>
          <w:szCs w:val="28"/>
        </w:rPr>
        <w:t>一、案例背景</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英国经济学家凯恩斯在《就业利息和货币通论》（1936）一书中提出的消费函数是宏观经济学最重要的范畴之一，它反映的是消费支出水平与个人可支配收入之间的关系。消费函数的一个假设前提是，消费和收入之间存在着一种以经验为依据的稳定关系。而这种稳定的关系可被简化为线性函数形式表示，即：</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m:t>Y=</m:t>
          </m:r>
          <m:r>
            <m:rPr>
              <m:sty m:val="p"/>
            </m:rPr>
            <w:rPr>
              <w:rFonts w:asciiTheme="minorEastAsia" w:eastAsiaTheme="minorEastAsia" w:hAnsiTheme="minorEastAsia"/>
              <w:sz w:val="24"/>
              <w:szCs w:val="24"/>
            </w:rPr>
            <m:t>α</m:t>
          </m:r>
          <m:r>
            <m:rPr>
              <m:sty m:val="p"/>
            </m:rPr>
            <w:rPr>
              <w:rFonts w:ascii="Cambria Math" w:eastAsiaTheme="minorEastAsia" w:hAnsiTheme="minorEastAsia"/>
              <w:sz w:val="24"/>
              <w:szCs w:val="24"/>
            </w:rPr>
            <m:t>+</m:t>
          </m:r>
          <m:r>
            <m:rPr>
              <m:sty m:val="p"/>
            </m:rPr>
            <w:rPr>
              <w:rFonts w:asciiTheme="minorEastAsia" w:eastAsiaTheme="minorEastAsia" w:hAnsiTheme="minorEastAsia"/>
              <w:sz w:val="24"/>
              <w:szCs w:val="24"/>
            </w:rPr>
            <m:t>β</m:t>
          </m:r>
          <m:r>
            <m:rPr>
              <m:sty m:val="p"/>
            </m:rPr>
            <w:rPr>
              <w:rFonts w:ascii="Cambria Math" w:eastAsiaTheme="minorEastAsia" w:hAnsiTheme="minorEastAsia"/>
              <w:sz w:val="24"/>
              <w:szCs w:val="24"/>
            </w:rPr>
            <m:t>X</m:t>
          </m:r>
        </m:oMath>
      </m:oMathPara>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其中，Y表示当年个人消费总量，X表示当年人均可支配收入，</w:t>
      </w:r>
      <m:oMath>
        <m:r>
          <m:rPr>
            <m:sty m:val="p"/>
          </m:rPr>
          <w:rPr>
            <w:rFonts w:asciiTheme="minorEastAsia" w:eastAsiaTheme="minorEastAsia" w:hAnsiTheme="minorEastAsia"/>
            <w:sz w:val="24"/>
            <w:szCs w:val="24"/>
          </w:rPr>
          <m:t>α和β为参数。</m:t>
        </m:r>
      </m:oMath>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然而，居民消费水平具有一定的惯性，即当年的消费支出在一定程度上受到上一年消费支出的影响。因此，考虑将前一年的个人可支配收入作为另一个解释变量引入到模型中。</w:t>
      </w:r>
    </w:p>
    <w:p w:rsidR="00D40BB4" w:rsidRPr="00BF4C7E" w:rsidRDefault="00D40BB4" w:rsidP="00BF4C7E">
      <w:pPr>
        <w:spacing w:after="0" w:line="360" w:lineRule="auto"/>
        <w:rPr>
          <w:rFonts w:asciiTheme="minorEastAsia" w:eastAsiaTheme="minorEastAsia" w:hAnsiTheme="minorEastAsia"/>
          <w:b/>
          <w:sz w:val="28"/>
          <w:szCs w:val="28"/>
        </w:rPr>
      </w:pPr>
      <w:r w:rsidRPr="00BF4C7E">
        <w:rPr>
          <w:rFonts w:asciiTheme="minorEastAsia" w:eastAsiaTheme="minorEastAsia" w:hAnsiTheme="minorEastAsia" w:hint="eastAsia"/>
          <w:b/>
          <w:sz w:val="28"/>
          <w:szCs w:val="28"/>
        </w:rPr>
        <w:t>二、理论模型的构建</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引入上一年的消费支出对消费函数模型进行扩展，扩展后的模型与原模型具有相同的假设条件。扩展后的模型表示为：</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m:t>Y=</m:t>
          </m:r>
          <m:r>
            <m:rPr>
              <m:sty m:val="p"/>
            </m:rPr>
            <w:rPr>
              <w:rFonts w:asciiTheme="minorEastAsia" w:eastAsiaTheme="minorEastAsia" w:hAnsiTheme="minorEastAsia"/>
              <w:sz w:val="24"/>
              <w:szCs w:val="24"/>
            </w:rPr>
            <m:t>α</m:t>
          </m:r>
          <m:r>
            <m:rPr>
              <m:sty m:val="p"/>
            </m:rPr>
            <w:rPr>
              <w:rFonts w:ascii="Cambria Math" w:eastAsiaTheme="minorEastAsia" w:hAnsiTheme="minorEastAsia"/>
              <w:sz w:val="24"/>
              <w:szCs w:val="24"/>
            </w:rPr>
            <m:t>+</m:t>
          </m:r>
          <m:sSub>
            <m:sSubPr>
              <m:ctrlPr>
                <w:rPr>
                  <w:rFonts w:ascii="Cambria Math" w:eastAsiaTheme="minorEastAsia" w:hAnsiTheme="minorEastAsia"/>
                  <w:sz w:val="24"/>
                  <w:szCs w:val="24"/>
                </w:rPr>
              </m:ctrlPr>
            </m:sSubPr>
            <m:e>
              <m:r>
                <w:rPr>
                  <w:rFonts w:ascii="Cambria Math" w:eastAsiaTheme="minorEastAsia" w:hAnsi="Cambria Math"/>
                  <w:sz w:val="24"/>
                  <w:szCs w:val="24"/>
                </w:rPr>
                <m:t>β</m:t>
              </m:r>
            </m:e>
            <m:sub>
              <m:r>
                <w:rPr>
                  <w:rFonts w:ascii="Cambria Math" w:eastAsiaTheme="minorEastAsia" w:hAnsiTheme="minorEastAsia"/>
                  <w:sz w:val="24"/>
                  <w:szCs w:val="24"/>
                </w:rPr>
                <m:t>1</m:t>
              </m:r>
            </m:sub>
          </m:sSub>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Theme="minorEastAsia"/>
                  <w:sz w:val="24"/>
                  <w:szCs w:val="24"/>
                </w:rPr>
                <m:t>1</m:t>
              </m:r>
            </m:sub>
          </m:sSub>
          <m:r>
            <w:rPr>
              <w:rFonts w:ascii="Cambria Math" w:eastAsiaTheme="minorEastAsia" w:hAnsiTheme="minorEastAsia"/>
              <w:sz w:val="24"/>
              <w:szCs w:val="24"/>
            </w:rPr>
            <m:t>+</m:t>
          </m:r>
          <m:sSub>
            <m:sSubPr>
              <m:ctrlPr>
                <w:rPr>
                  <w:rFonts w:ascii="Cambria Math" w:eastAsiaTheme="minorEastAsia" w:hAnsiTheme="minorEastAsia"/>
                  <w:i/>
                  <w:sz w:val="24"/>
                  <w:szCs w:val="24"/>
                </w:rPr>
              </m:ctrlPr>
            </m:sSubPr>
            <m:e>
              <m:r>
                <w:rPr>
                  <w:rFonts w:ascii="Cambria Math" w:eastAsiaTheme="minorEastAsia" w:hAnsi="Cambria Math"/>
                  <w:sz w:val="24"/>
                  <w:szCs w:val="24"/>
                </w:rPr>
                <m:t>β</m:t>
              </m:r>
            </m:e>
            <m:sub>
              <m:r>
                <w:rPr>
                  <w:rFonts w:ascii="Cambria Math" w:eastAsiaTheme="minorEastAsia" w:hAnsiTheme="minorEastAsia"/>
                  <w:sz w:val="24"/>
                  <w:szCs w:val="24"/>
                </w:rPr>
                <m:t>2</m:t>
              </m:r>
            </m:sub>
          </m:sSub>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Theme="minorEastAsia"/>
                  <w:sz w:val="24"/>
                  <w:szCs w:val="24"/>
                </w:rPr>
                <m:t>2</m:t>
              </m:r>
            </m:sub>
          </m:sSub>
          <m:r>
            <w:rPr>
              <w:rFonts w:ascii="Cambria Math" w:eastAsiaTheme="minorEastAsia" w:hAnsiTheme="minorEastAsia"/>
              <w:sz w:val="24"/>
              <w:szCs w:val="24"/>
            </w:rPr>
            <m:t>+</m:t>
          </m:r>
          <m:r>
            <w:rPr>
              <w:rFonts w:ascii="Cambria Math" w:eastAsiaTheme="minorEastAsia" w:hAnsi="Cambria Math"/>
              <w:sz w:val="24"/>
              <w:szCs w:val="24"/>
            </w:rPr>
            <m:t>μ</m:t>
          </m:r>
        </m:oMath>
      </m:oMathPara>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其中，Y表示当年的个人消费总量，</w:t>
      </w:r>
      <m:oMath>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Theme="minorEastAsia"/>
                <w:sz w:val="24"/>
                <w:szCs w:val="24"/>
              </w:rPr>
              <m:t>1</m:t>
            </m:r>
          </m:sub>
        </m:sSub>
      </m:oMath>
      <w:r w:rsidRPr="00D40BB4">
        <w:rPr>
          <w:rFonts w:asciiTheme="minorEastAsia" w:eastAsiaTheme="minorEastAsia" w:hAnsiTheme="minorEastAsia" w:hint="eastAsia"/>
          <w:sz w:val="24"/>
          <w:szCs w:val="24"/>
        </w:rPr>
        <w:t>表示当年的可支配收入，</w:t>
      </w:r>
      <m:oMath>
        <m:sSub>
          <m:sSubPr>
            <m:ctrlPr>
              <w:rPr>
                <w:rFonts w:ascii="Cambria Math" w:eastAsiaTheme="minorEastAsia" w:hAnsiTheme="minorEastAsia"/>
                <w:i/>
                <w:sz w:val="24"/>
                <w:szCs w:val="24"/>
              </w:rPr>
            </m:ctrlPr>
          </m:sSubPr>
          <m:e>
            <m:r>
              <w:rPr>
                <w:rFonts w:ascii="Cambria Math" w:eastAsiaTheme="minorEastAsia" w:hAnsi="Cambria Math"/>
                <w:sz w:val="24"/>
                <w:szCs w:val="24"/>
              </w:rPr>
              <m:t>X</m:t>
            </m:r>
          </m:e>
          <m:sub>
            <m:r>
              <w:rPr>
                <w:rFonts w:ascii="Cambria Math" w:eastAsiaTheme="minorEastAsia" w:hAnsiTheme="minorEastAsia"/>
                <w:sz w:val="24"/>
                <w:szCs w:val="24"/>
              </w:rPr>
              <m:t>2</m:t>
            </m:r>
          </m:sub>
        </m:sSub>
      </m:oMath>
      <w:r w:rsidRPr="00D40BB4">
        <w:rPr>
          <w:rFonts w:asciiTheme="minorEastAsia" w:eastAsiaTheme="minorEastAsia" w:hAnsiTheme="minorEastAsia" w:hint="eastAsia"/>
          <w:sz w:val="24"/>
          <w:szCs w:val="24"/>
        </w:rPr>
        <w:t>表示上一年的消费支出，</w:t>
      </w:r>
      <m:oMath>
        <m:r>
          <m:rPr>
            <m:sty m:val="p"/>
          </m:rPr>
          <w:rPr>
            <w:rFonts w:asciiTheme="minorEastAsia" w:eastAsiaTheme="minorEastAsia" w:hAnsiTheme="minorEastAsia"/>
            <w:sz w:val="24"/>
            <w:szCs w:val="24"/>
          </w:rPr>
          <m:t>α</m:t>
        </m:r>
        <m:sSub>
          <m:sSubPr>
            <m:ctrlPr>
              <w:rPr>
                <w:rFonts w:ascii="Cambria Math" w:eastAsiaTheme="minorEastAsia" w:hAnsiTheme="minorEastAsia"/>
                <w:sz w:val="24"/>
                <w:szCs w:val="24"/>
              </w:rPr>
            </m:ctrlPr>
          </m:sSubPr>
          <m:e>
            <m:r>
              <m:rPr>
                <m:sty m:val="p"/>
              </m:rPr>
              <w:rPr>
                <w:rFonts w:asciiTheme="minorEastAsia" w:eastAsiaTheme="minorEastAsia" w:hAnsiTheme="minorEastAsia"/>
                <w:sz w:val="24"/>
                <w:szCs w:val="24"/>
              </w:rPr>
              <m:t>、</m:t>
            </m:r>
            <m:r>
              <w:rPr>
                <w:rFonts w:ascii="Cambria Math" w:eastAsiaTheme="minorEastAsia" w:hAnsi="Cambria Math"/>
                <w:sz w:val="24"/>
                <w:szCs w:val="24"/>
              </w:rPr>
              <m:t>β</m:t>
            </m:r>
          </m:e>
          <m:sub>
            <m:r>
              <w:rPr>
                <w:rFonts w:ascii="Cambria Math" w:eastAsiaTheme="minorEastAsia" w:hAnsiTheme="minorEastAsia"/>
                <w:sz w:val="24"/>
                <w:szCs w:val="24"/>
              </w:rPr>
              <m:t>1</m:t>
            </m:r>
          </m:sub>
        </m:sSub>
        <m:r>
          <m:rPr>
            <m:sty m:val="p"/>
          </m:rPr>
          <w:rPr>
            <w:rFonts w:asciiTheme="minorEastAsia" w:eastAsiaTheme="minorEastAsia" w:hAnsiTheme="minorEastAsia"/>
            <w:sz w:val="24"/>
            <w:szCs w:val="24"/>
          </w:rPr>
          <m:t>和</m:t>
        </m:r>
        <m:sSub>
          <m:sSubPr>
            <m:ctrlPr>
              <w:rPr>
                <w:rFonts w:ascii="Cambria Math" w:eastAsiaTheme="minorEastAsia" w:hAnsiTheme="minorEastAsia"/>
                <w:i/>
                <w:sz w:val="24"/>
                <w:szCs w:val="24"/>
              </w:rPr>
            </m:ctrlPr>
          </m:sSubPr>
          <m:e>
            <m:r>
              <w:rPr>
                <w:rFonts w:ascii="Cambria Math" w:eastAsiaTheme="minorEastAsia" w:hAnsi="Cambria Math"/>
                <w:sz w:val="24"/>
                <w:szCs w:val="24"/>
              </w:rPr>
              <m:t>β</m:t>
            </m:r>
          </m:e>
          <m:sub>
            <m:r>
              <w:rPr>
                <w:rFonts w:ascii="Cambria Math" w:eastAsiaTheme="minorEastAsia" w:hAnsiTheme="minorEastAsia"/>
                <w:sz w:val="24"/>
                <w:szCs w:val="24"/>
              </w:rPr>
              <m:t>2</m:t>
            </m:r>
          </m:sub>
        </m:sSub>
      </m:oMath>
      <w:r w:rsidRPr="00D40BB4">
        <w:rPr>
          <w:rFonts w:asciiTheme="minorEastAsia" w:eastAsiaTheme="minorEastAsia" w:hAnsiTheme="minorEastAsia" w:hint="eastAsia"/>
          <w:sz w:val="24"/>
          <w:szCs w:val="24"/>
        </w:rPr>
        <w:t>分别为参数，</w:t>
      </w:r>
      <m:oMath>
        <m:r>
          <w:rPr>
            <w:rFonts w:ascii="Cambria Math" w:eastAsiaTheme="minorEastAsia" w:hAnsi="Cambria Math"/>
            <w:sz w:val="24"/>
            <w:szCs w:val="24"/>
          </w:rPr>
          <m:t>μ</m:t>
        </m:r>
      </m:oMath>
      <w:r w:rsidRPr="00D40BB4">
        <w:rPr>
          <w:rFonts w:asciiTheme="minorEastAsia" w:eastAsiaTheme="minorEastAsia" w:hAnsiTheme="minorEastAsia" w:hint="eastAsia"/>
          <w:sz w:val="24"/>
          <w:szCs w:val="24"/>
        </w:rPr>
        <w:t>为随机干扰项。</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根据线性回归的基本假设，解释变量应与随机干扰项相互独立。但是，考虑到在居民人均消费支出由人均可支配收入决定的同时，人均消费支出又反过来影响着同期居民人均可支配收入，那么那些未在模型中独立列出而纳入到随机干扰项的影响居民人均消费支出的因素，也有可能影响着居民人均可支配收入。因此有理由怀疑居民人均可支配收入与随机干扰项同期相关。而对于前一年的居民人</w:t>
      </w:r>
      <w:r w:rsidRPr="00D40BB4">
        <w:rPr>
          <w:rFonts w:asciiTheme="minorEastAsia" w:eastAsiaTheme="minorEastAsia" w:hAnsiTheme="minorEastAsia" w:hint="eastAsia"/>
          <w:sz w:val="24"/>
          <w:szCs w:val="24"/>
        </w:rPr>
        <w:lastRenderedPageBreak/>
        <w:t>均消费支出而言，它影响当年的消费支出，而当年的消费支出不会影响前一年的消费支出。因此可认为前一年的人均消费支出是同期外生变量。</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因此，为了保证模型构建的合理性，我们不光要建立模型，还需要对居民人均可支配收入这一变量进行内生性检验，用到的方法为豪斯曼内生性检验法。</w:t>
      </w:r>
    </w:p>
    <w:p w:rsidR="00D40BB4" w:rsidRPr="00BF4C7E" w:rsidRDefault="00D40BB4" w:rsidP="00BF4C7E">
      <w:pPr>
        <w:spacing w:after="0" w:line="360" w:lineRule="auto"/>
        <w:rPr>
          <w:rFonts w:asciiTheme="minorEastAsia" w:eastAsiaTheme="minorEastAsia" w:hAnsiTheme="minorEastAsia"/>
          <w:b/>
          <w:sz w:val="28"/>
          <w:szCs w:val="28"/>
        </w:rPr>
      </w:pPr>
      <w:r w:rsidRPr="00BF4C7E">
        <w:rPr>
          <w:rFonts w:asciiTheme="minorEastAsia" w:eastAsiaTheme="minorEastAsia" w:hAnsiTheme="minorEastAsia" w:hint="eastAsia"/>
          <w:b/>
          <w:sz w:val="28"/>
          <w:szCs w:val="28"/>
        </w:rPr>
        <w:t>三、计量检验</w:t>
      </w:r>
    </w:p>
    <w:p w:rsidR="00D40BB4" w:rsidRPr="00BF4C7E" w:rsidRDefault="00D40BB4" w:rsidP="00BF4C7E">
      <w:pPr>
        <w:spacing w:after="0" w:line="360" w:lineRule="auto"/>
        <w:rPr>
          <w:rFonts w:asciiTheme="minorEastAsia" w:eastAsiaTheme="minorEastAsia" w:hAnsiTheme="minorEastAsia"/>
          <w:b/>
          <w:sz w:val="24"/>
          <w:szCs w:val="24"/>
        </w:rPr>
      </w:pPr>
      <w:r w:rsidRPr="00BF4C7E">
        <w:rPr>
          <w:rFonts w:asciiTheme="minorEastAsia" w:eastAsiaTheme="minorEastAsia" w:hAnsiTheme="minorEastAsia" w:hint="eastAsia"/>
          <w:b/>
          <w:sz w:val="24"/>
          <w:szCs w:val="24"/>
        </w:rPr>
        <w:t>1、变量和数据</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为构建需要的计量经济学模型并对其进行检验，表1给出了2015年中国内地分地区居民人均消费支出和人均可支配收入。</w:t>
      </w:r>
    </w:p>
    <w:p w:rsidR="00D40BB4" w:rsidRPr="00D40BB4" w:rsidRDefault="00D40BB4" w:rsidP="00BF4C7E">
      <w:pPr>
        <w:spacing w:after="0" w:line="360" w:lineRule="auto"/>
        <w:jc w:val="center"/>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表1  2015年中国内地31个省区居民人均消费支出与人均可支配收入</w:t>
      </w:r>
    </w:p>
    <w:tbl>
      <w:tblPr>
        <w:tblStyle w:val="a7"/>
        <w:tblW w:w="0" w:type="auto"/>
        <w:tblBorders>
          <w:left w:val="none" w:sz="0" w:space="0" w:color="auto"/>
          <w:right w:val="none" w:sz="0" w:space="0" w:color="auto"/>
        </w:tblBorders>
        <w:tblLook w:val="04A0"/>
      </w:tblPr>
      <w:tblGrid>
        <w:gridCol w:w="1420"/>
        <w:gridCol w:w="1420"/>
        <w:gridCol w:w="1420"/>
        <w:gridCol w:w="1420"/>
        <w:gridCol w:w="1421"/>
        <w:gridCol w:w="1421"/>
      </w:tblGrid>
      <w:tr w:rsidR="00D40BB4" w:rsidRPr="00BF4C7E" w:rsidTr="00D40BB4">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地区</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消费支出</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可支配收入</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地区</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消费支出</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可支配收入</w:t>
            </w:r>
          </w:p>
        </w:tc>
      </w:tr>
      <w:tr w:rsidR="00D40BB4" w:rsidRPr="00BF4C7E" w:rsidTr="00D40BB4">
        <w:trPr>
          <w:trHeight w:val="5142"/>
        </w:trPr>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北京</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天津</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河北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山西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内蒙古</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辽宁</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吉林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黑龙江</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上海</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江苏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浙江</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安徽</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福建</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江西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山东</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河南</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33802.8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24162.5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13030.7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11729.1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17178.5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17199.8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13763.9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13402.5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34783.6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20555.6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24116.9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12840.1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18850.2</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12403.4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14578.4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11835.1</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48458</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31291.4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18118.1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17853.7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22310.1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24575.6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18683.7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18592.7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49867.2</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29538.9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35537.1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18362.6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25404.4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18437.1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22703.2</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17124.8</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湖北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湖南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广东</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广西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海南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重庆</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四川</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贵州</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云南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西藏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陕西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甘肃</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青海</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宁夏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新疆</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14316.5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14267.3</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20975.7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11401</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13575</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15139</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13632.1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10413.8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11005.4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8245.8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13087.2</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10950.8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13611.3</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13815.6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12867.4</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20025.6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19317.5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27858.9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16873.4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18979</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20110.1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17221</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13696.6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15222.6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12254.3</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17395</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13466.6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15812.7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17329.1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16859.1</w:t>
            </w:r>
          </w:p>
        </w:tc>
      </w:tr>
    </w:tbl>
    <w:p w:rsidR="00D40BB4" w:rsidRPr="00D40BB4" w:rsidRDefault="00D40BB4" w:rsidP="00BF4C7E">
      <w:pPr>
        <w:spacing w:after="0" w:line="360" w:lineRule="auto"/>
        <w:jc w:val="center"/>
        <w:rPr>
          <w:rFonts w:asciiTheme="minorEastAsia" w:eastAsiaTheme="minorEastAsia" w:hAnsiTheme="minorEastAsia"/>
          <w:sz w:val="24"/>
          <w:szCs w:val="24"/>
        </w:rPr>
      </w:pP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表2给出了2014年中国内地分地区居民人均消费支出和人均可支配收入。</w:t>
      </w:r>
    </w:p>
    <w:p w:rsidR="00D40BB4" w:rsidRPr="00D40BB4" w:rsidRDefault="00D40BB4" w:rsidP="00BF4C7E">
      <w:pPr>
        <w:spacing w:after="0" w:line="360" w:lineRule="auto"/>
        <w:jc w:val="center"/>
        <w:rPr>
          <w:rFonts w:asciiTheme="minorEastAsia" w:eastAsiaTheme="minorEastAsia" w:hAnsiTheme="minorEastAsia"/>
          <w:sz w:val="24"/>
          <w:szCs w:val="24"/>
        </w:rPr>
      </w:pPr>
    </w:p>
    <w:p w:rsidR="00D40BB4" w:rsidRPr="00D40BB4" w:rsidRDefault="00D40BB4" w:rsidP="00BF4C7E">
      <w:pPr>
        <w:spacing w:after="0" w:line="360" w:lineRule="auto"/>
        <w:jc w:val="center"/>
        <w:rPr>
          <w:rFonts w:asciiTheme="minorEastAsia" w:eastAsiaTheme="minorEastAsia" w:hAnsiTheme="minorEastAsia"/>
          <w:sz w:val="24"/>
          <w:szCs w:val="24"/>
        </w:rPr>
      </w:pPr>
    </w:p>
    <w:p w:rsidR="00BF4C7E" w:rsidRDefault="00BF4C7E" w:rsidP="00BF4C7E">
      <w:pPr>
        <w:spacing w:after="0" w:line="360" w:lineRule="auto"/>
        <w:jc w:val="center"/>
        <w:rPr>
          <w:rFonts w:asciiTheme="minorEastAsia" w:eastAsiaTheme="minorEastAsia" w:hAnsiTheme="minorEastAsia"/>
          <w:sz w:val="24"/>
          <w:szCs w:val="24"/>
        </w:rPr>
      </w:pPr>
    </w:p>
    <w:p w:rsidR="00D40BB4" w:rsidRPr="00D40BB4" w:rsidRDefault="00D40BB4" w:rsidP="00BF4C7E">
      <w:pPr>
        <w:spacing w:after="0" w:line="360" w:lineRule="auto"/>
        <w:jc w:val="center"/>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表2  2014年中国内地31个省区居民人均消费支出与人均可支配收入</w:t>
      </w:r>
    </w:p>
    <w:tbl>
      <w:tblPr>
        <w:tblStyle w:val="a7"/>
        <w:tblW w:w="0" w:type="auto"/>
        <w:tblBorders>
          <w:left w:val="none" w:sz="0" w:space="0" w:color="auto"/>
          <w:right w:val="none" w:sz="0" w:space="0" w:color="auto"/>
        </w:tblBorders>
        <w:tblLook w:val="04A0"/>
      </w:tblPr>
      <w:tblGrid>
        <w:gridCol w:w="1420"/>
        <w:gridCol w:w="1420"/>
        <w:gridCol w:w="1420"/>
        <w:gridCol w:w="1420"/>
        <w:gridCol w:w="1421"/>
        <w:gridCol w:w="1421"/>
      </w:tblGrid>
      <w:tr w:rsidR="00D40BB4" w:rsidRPr="00BF4C7E" w:rsidTr="00D40BB4">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lastRenderedPageBreak/>
              <w:t>地区</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消费支出</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可支配收入</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地区</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消费支出</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可支配收入</w:t>
            </w:r>
          </w:p>
        </w:tc>
      </w:tr>
      <w:tr w:rsidR="00D40BB4" w:rsidRPr="00BF4C7E" w:rsidTr="00D40BB4">
        <w:trPr>
          <w:trHeight w:val="7488"/>
        </w:trPr>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北京</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天津</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河北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山西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内蒙古</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辽宁</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吉林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黑龙江</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上海</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江苏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浙江</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安徽</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福建</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江西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山东</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河南</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31102.9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22343</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11931.5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10863.8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16258.1</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16068</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13026</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12768.8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33064.8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19163.6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22552</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11727</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17644.5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11088.9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13328.9</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11000.4</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44488.6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28832.3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16647.4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16538.3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20559.3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22820.2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17520.4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17404.4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45965.8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27172.8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32657.6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16795.5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23330.9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16734.2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20864.2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15695.2</w:t>
            </w:r>
          </w:p>
        </w:tc>
        <w:tc>
          <w:tcPr>
            <w:tcW w:w="1420"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湖北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湖南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广东</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广西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海南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重庆</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四川</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贵州</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云南</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西藏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陕西</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甘肃</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青海</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宁夏</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hint="eastAsia"/>
                <w:szCs w:val="21"/>
              </w:rPr>
              <w:t>新疆</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12928.3</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13288.7</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19205.5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10274.3</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12470.6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13810.6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12368.4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9303.4</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9869.5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7317</w:t>
            </w:r>
            <w:r w:rsidRPr="00BF4C7E">
              <w:rPr>
                <w:rFonts w:asciiTheme="minorEastAsia" w:hAnsiTheme="minorEastAsia" w:hint="eastAsia"/>
                <w:szCs w:val="21"/>
              </w:rPr>
              <w:t>.0</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12203.6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9847.6</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12604.8</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12484.5</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11903.7</w:t>
            </w:r>
          </w:p>
        </w:tc>
        <w:tc>
          <w:tcPr>
            <w:tcW w:w="1421" w:type="dxa"/>
          </w:tcPr>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18283.2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17621.7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25685.0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15557.1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17476.5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18351.9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15749.0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12371.1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13772.2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10730.2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15836.7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12184.7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14374.0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 xml:space="preserve">15906.8 </w:t>
            </w:r>
          </w:p>
          <w:p w:rsidR="00D40BB4" w:rsidRPr="00BF4C7E" w:rsidRDefault="00D40BB4" w:rsidP="00BF4C7E">
            <w:pPr>
              <w:spacing w:line="360" w:lineRule="auto"/>
              <w:jc w:val="center"/>
              <w:rPr>
                <w:rFonts w:asciiTheme="minorEastAsia" w:hAnsiTheme="minorEastAsia"/>
                <w:szCs w:val="21"/>
              </w:rPr>
            </w:pPr>
            <w:r w:rsidRPr="00BF4C7E">
              <w:rPr>
                <w:rFonts w:asciiTheme="minorEastAsia" w:hAnsiTheme="minorEastAsia"/>
                <w:szCs w:val="21"/>
              </w:rPr>
              <w:t>15096.6</w:t>
            </w:r>
          </w:p>
        </w:tc>
      </w:tr>
    </w:tbl>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在模型中，为了方便对变量含义的理解，我们用CPC15和CPC14分别表示2015和2014两年的居民人均消费支出，而用DI15和DI14分别表示2015和2014两年的居民人均可支配收入。</w:t>
      </w:r>
    </w:p>
    <w:p w:rsidR="00D40BB4" w:rsidRPr="00BF4C7E" w:rsidRDefault="00D40BB4" w:rsidP="00BF4C7E">
      <w:pPr>
        <w:spacing w:after="0" w:line="360" w:lineRule="auto"/>
        <w:rPr>
          <w:rFonts w:asciiTheme="minorEastAsia" w:eastAsiaTheme="minorEastAsia" w:hAnsiTheme="minorEastAsia"/>
          <w:b/>
          <w:sz w:val="24"/>
          <w:szCs w:val="24"/>
        </w:rPr>
      </w:pPr>
      <w:r w:rsidRPr="00BF4C7E">
        <w:rPr>
          <w:rFonts w:asciiTheme="minorEastAsia" w:eastAsiaTheme="minorEastAsia" w:hAnsiTheme="minorEastAsia" w:hint="eastAsia"/>
          <w:b/>
          <w:sz w:val="24"/>
          <w:szCs w:val="24"/>
        </w:rPr>
        <w:t>2、计量模型设定</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建立截面数据模型进行回归分析。我们建立关于2015年居民人均消费支出与2015年居民人均可支配收入以及2014年居民人均消费支出的线性回归模型。模型的形式如下：</w:t>
      </w:r>
    </w:p>
    <w:p w:rsidR="00D40BB4" w:rsidRPr="00D40BB4" w:rsidRDefault="00D40BB4" w:rsidP="00BF4C7E">
      <w:pPr>
        <w:spacing w:after="0" w:line="360" w:lineRule="auto"/>
        <w:rPr>
          <w:rFonts w:asciiTheme="minorEastAsia" w:eastAsiaTheme="minorEastAsia" w:hAnsiTheme="minorEastAsia"/>
          <w:sz w:val="24"/>
          <w:szCs w:val="24"/>
        </w:rPr>
      </w:pPr>
      <m:oMathPara>
        <m:oMath>
          <m:r>
            <m:rPr>
              <m:sty m:val="p"/>
            </m:rPr>
            <w:rPr>
              <w:rFonts w:ascii="Cambria Math" w:eastAsiaTheme="minorEastAsia" w:hAnsiTheme="minorEastAsia"/>
              <w:sz w:val="24"/>
              <w:szCs w:val="24"/>
            </w:rPr>
            <m:t>CPC15=</m:t>
          </m:r>
          <m:r>
            <m:rPr>
              <m:sty m:val="p"/>
            </m:rPr>
            <w:rPr>
              <w:rFonts w:asciiTheme="minorEastAsia" w:eastAsiaTheme="minorEastAsia" w:hAnsiTheme="minorEastAsia"/>
              <w:sz w:val="24"/>
              <w:szCs w:val="24"/>
            </w:rPr>
            <m:t>α</m:t>
          </m:r>
          <m:r>
            <m:rPr>
              <m:sty m:val="p"/>
            </m:rPr>
            <w:rPr>
              <w:rFonts w:ascii="Cambria Math" w:eastAsiaTheme="minorEastAsia" w:hAnsiTheme="minorEastAsia"/>
              <w:sz w:val="24"/>
              <w:szCs w:val="24"/>
            </w:rPr>
            <m:t>+</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β</m:t>
              </m:r>
            </m:e>
            <m:sub>
              <m:r>
                <w:rPr>
                  <w:rFonts w:ascii="Cambria Math" w:eastAsiaTheme="minorEastAsia" w:hAnsiTheme="minorEastAsia"/>
                  <w:sz w:val="24"/>
                  <w:szCs w:val="24"/>
                </w:rPr>
                <m:t>1</m:t>
              </m:r>
            </m:sub>
          </m:sSub>
          <m:r>
            <m:rPr>
              <m:sty m:val="p"/>
            </m:rPr>
            <w:rPr>
              <w:rFonts w:ascii="Cambria Math" w:eastAsiaTheme="minorEastAsia" w:hAnsiTheme="minorEastAsia"/>
              <w:sz w:val="24"/>
              <w:szCs w:val="24"/>
            </w:rPr>
            <m:t>DI15+</m:t>
          </m:r>
          <m:sSub>
            <m:sSubPr>
              <m:ctrlPr>
                <w:rPr>
                  <w:rFonts w:ascii="Cambria Math" w:eastAsiaTheme="minorEastAsia" w:hAnsiTheme="minorEastAsia"/>
                  <w:sz w:val="24"/>
                  <w:szCs w:val="24"/>
                </w:rPr>
              </m:ctrlPr>
            </m:sSubPr>
            <m:e>
              <m:r>
                <w:rPr>
                  <w:rFonts w:ascii="Cambria Math" w:eastAsiaTheme="minorEastAsia" w:hAnsiTheme="minorEastAsia"/>
                  <w:sz w:val="24"/>
                  <w:szCs w:val="24"/>
                </w:rPr>
                <m:t>β</m:t>
              </m:r>
            </m:e>
            <m:sub>
              <m:r>
                <w:rPr>
                  <w:rFonts w:ascii="Cambria Math" w:eastAsiaTheme="minorEastAsia" w:hAnsiTheme="minorEastAsia"/>
                  <w:sz w:val="24"/>
                  <w:szCs w:val="24"/>
                </w:rPr>
                <m:t>2</m:t>
              </m:r>
            </m:sub>
          </m:sSub>
          <m:r>
            <m:rPr>
              <m:sty m:val="p"/>
            </m:rPr>
            <w:rPr>
              <w:rFonts w:ascii="Cambria Math" w:eastAsiaTheme="minorEastAsia" w:hAnsiTheme="minorEastAsia"/>
              <w:sz w:val="24"/>
              <w:szCs w:val="24"/>
            </w:rPr>
            <m:t>CPC14+</m:t>
          </m:r>
          <m:r>
            <m:rPr>
              <m:sty m:val="p"/>
            </m:rPr>
            <w:rPr>
              <w:rFonts w:asciiTheme="minorEastAsia" w:eastAsiaTheme="minorEastAsia" w:hAnsiTheme="minorEastAsia"/>
              <w:sz w:val="24"/>
              <w:szCs w:val="24"/>
            </w:rPr>
            <m:t>μ</m:t>
          </m:r>
        </m:oMath>
      </m:oMathPara>
    </w:p>
    <w:p w:rsidR="00D40BB4" w:rsidRPr="00BF4C7E" w:rsidRDefault="00D40BB4" w:rsidP="00BF4C7E">
      <w:pPr>
        <w:spacing w:after="0" w:line="360" w:lineRule="auto"/>
        <w:rPr>
          <w:rFonts w:asciiTheme="minorEastAsia" w:eastAsiaTheme="minorEastAsia" w:hAnsiTheme="minorEastAsia"/>
          <w:b/>
          <w:sz w:val="24"/>
          <w:szCs w:val="24"/>
        </w:rPr>
      </w:pPr>
      <w:r w:rsidRPr="00BF4C7E">
        <w:rPr>
          <w:rFonts w:asciiTheme="minorEastAsia" w:eastAsiaTheme="minorEastAsia" w:hAnsiTheme="minorEastAsia" w:hint="eastAsia"/>
          <w:b/>
          <w:sz w:val="24"/>
          <w:szCs w:val="24"/>
        </w:rPr>
        <w:t>3、检验结果及应用分析</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应用Stata软件,可得到对全国相关数据的估计和检验结果。估计和检验结果见图1。</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noProof/>
          <w:sz w:val="24"/>
          <w:szCs w:val="24"/>
        </w:rPr>
        <w:lastRenderedPageBreak/>
        <w:drawing>
          <wp:inline distT="0" distB="0" distL="0" distR="0">
            <wp:extent cx="5274000" cy="2811600"/>
            <wp:effectExtent l="0" t="0" r="3175" b="8255"/>
            <wp:docPr id="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回归1.png"/>
                    <pic:cNvPicPr/>
                  </pic:nvPicPr>
                  <pic:blipFill>
                    <a:blip r:embed="rId1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000" cy="2811600"/>
                    </a:xfrm>
                    <a:prstGeom prst="rect">
                      <a:avLst/>
                    </a:prstGeom>
                  </pic:spPr>
                </pic:pic>
              </a:graphicData>
            </a:graphic>
          </wp:inline>
        </w:drawing>
      </w:r>
    </w:p>
    <w:p w:rsidR="00D40BB4" w:rsidRPr="00D40BB4" w:rsidRDefault="00D40BB4" w:rsidP="00BF4C7E">
      <w:pPr>
        <w:spacing w:after="0" w:line="360" w:lineRule="auto"/>
        <w:ind w:firstLineChars="200" w:firstLine="480"/>
        <w:jc w:val="center"/>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图1</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在上述得到的回归模型中，根据之前的分析，我们怀疑DI15是与随机误差项同期相关的内生变量。</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为检验DI15是否为内生变量，我们使用豪斯曼内生性检验法。根据工具变量的选择原则，我们将CPC14作为DI15的工具变量，因为前一年的居民人均可支配收入会与当年的人均可支配收入有较强的相关性，但由于当年的消费支出不会影响前一年的可支配收入，因此CPC14与原模型的随机干扰项也不会存在同期相关。</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将DI15关于CPC14和DI14利用OLS进行辅助回归。估计和检验结果见图2。</w:t>
      </w:r>
    </w:p>
    <w:p w:rsidR="00D40BB4" w:rsidRPr="00D40BB4" w:rsidRDefault="00D40BB4" w:rsidP="00BF4C7E">
      <w:pPr>
        <w:spacing w:after="0" w:line="360" w:lineRule="auto"/>
        <w:ind w:firstLineChars="50" w:firstLine="120"/>
        <w:rPr>
          <w:rFonts w:asciiTheme="minorEastAsia" w:eastAsiaTheme="minorEastAsia" w:hAnsiTheme="minorEastAsia"/>
          <w:sz w:val="24"/>
          <w:szCs w:val="24"/>
        </w:rPr>
      </w:pPr>
      <w:r w:rsidRPr="00D40BB4">
        <w:rPr>
          <w:rFonts w:asciiTheme="minorEastAsia" w:eastAsiaTheme="minorEastAsia" w:hAnsiTheme="minorEastAsia"/>
          <w:noProof/>
          <w:sz w:val="24"/>
          <w:szCs w:val="24"/>
        </w:rPr>
        <w:drawing>
          <wp:inline distT="0" distB="0" distL="0" distR="0">
            <wp:extent cx="5274310" cy="2748915"/>
            <wp:effectExtent l="0" t="0" r="2540" b="0"/>
            <wp:docPr id="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回归2.png"/>
                    <pic:cNvPicPr/>
                  </pic:nvPicPr>
                  <pic:blipFill>
                    <a:blip r:embed="rId1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748915"/>
                    </a:xfrm>
                    <a:prstGeom prst="rect">
                      <a:avLst/>
                    </a:prstGeom>
                  </pic:spPr>
                </pic:pic>
              </a:graphicData>
            </a:graphic>
          </wp:inline>
        </w:drawing>
      </w:r>
    </w:p>
    <w:p w:rsidR="00D40BB4" w:rsidRPr="00D40BB4" w:rsidRDefault="00D40BB4" w:rsidP="00BF4C7E">
      <w:pPr>
        <w:spacing w:after="0" w:line="360" w:lineRule="auto"/>
        <w:jc w:val="center"/>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图2</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lastRenderedPageBreak/>
        <w:t>接下来记录残差序列</w:t>
      </w:r>
      <m:oMath>
        <m:acc>
          <m:accPr>
            <m:ctrlPr>
              <w:rPr>
                <w:rFonts w:ascii="Cambria Math" w:eastAsiaTheme="minorEastAsia" w:hAnsiTheme="minorEastAsia"/>
                <w:sz w:val="24"/>
                <w:szCs w:val="24"/>
              </w:rPr>
            </m:ctrlPr>
          </m:accPr>
          <m:e>
            <m:r>
              <w:rPr>
                <w:rFonts w:ascii="Cambria Math" w:eastAsiaTheme="minorEastAsia" w:hAnsiTheme="minorEastAsia"/>
                <w:sz w:val="24"/>
                <w:szCs w:val="24"/>
              </w:rPr>
              <m:t>v</m:t>
            </m:r>
          </m:e>
        </m:acc>
      </m:oMath>
      <w:r w:rsidRPr="00D40BB4">
        <w:rPr>
          <w:rFonts w:asciiTheme="minorEastAsia" w:eastAsiaTheme="minorEastAsia" w:hAnsiTheme="minorEastAsia" w:hint="eastAsia"/>
          <w:sz w:val="24"/>
          <w:szCs w:val="24"/>
        </w:rPr>
        <w:t>，并将其加入原模型后进行OLS估计得的估计和检验结果见图3。</w:t>
      </w:r>
    </w:p>
    <w:p w:rsidR="00D40BB4" w:rsidRPr="00D40BB4" w:rsidRDefault="00D40BB4" w:rsidP="00BF4C7E">
      <w:pPr>
        <w:spacing w:after="0" w:line="360" w:lineRule="auto"/>
        <w:jc w:val="center"/>
        <w:rPr>
          <w:rFonts w:asciiTheme="minorEastAsia" w:eastAsiaTheme="minorEastAsia" w:hAnsiTheme="minorEastAsia"/>
          <w:sz w:val="24"/>
          <w:szCs w:val="24"/>
        </w:rPr>
      </w:pPr>
      <w:r w:rsidRPr="00D40BB4">
        <w:rPr>
          <w:rFonts w:asciiTheme="minorEastAsia" w:eastAsiaTheme="minorEastAsia" w:hAnsiTheme="minorEastAsia" w:hint="eastAsia"/>
          <w:noProof/>
          <w:sz w:val="24"/>
          <w:szCs w:val="24"/>
        </w:rPr>
        <w:drawing>
          <wp:inline distT="0" distB="0" distL="0" distR="0">
            <wp:extent cx="5274310" cy="2900680"/>
            <wp:effectExtent l="0" t="0" r="2540" b="0"/>
            <wp:docPr id="4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回归3.png"/>
                    <pic:cNvPicPr/>
                  </pic:nvPicPr>
                  <pic:blipFill>
                    <a:blip r:embed="rId1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900680"/>
                    </a:xfrm>
                    <a:prstGeom prst="rect">
                      <a:avLst/>
                    </a:prstGeom>
                  </pic:spPr>
                </pic:pic>
              </a:graphicData>
            </a:graphic>
          </wp:inline>
        </w:drawing>
      </w:r>
    </w:p>
    <w:p w:rsidR="00D40BB4" w:rsidRPr="00D40BB4" w:rsidRDefault="00D40BB4" w:rsidP="00BF4C7E">
      <w:pPr>
        <w:spacing w:after="0" w:line="360" w:lineRule="auto"/>
        <w:ind w:firstLineChars="200" w:firstLine="480"/>
        <w:jc w:val="center"/>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图3</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t检验表明，</w:t>
      </w:r>
      <m:oMath>
        <m:acc>
          <m:accPr>
            <m:ctrlPr>
              <w:rPr>
                <w:rFonts w:ascii="Cambria Math" w:eastAsiaTheme="minorEastAsia" w:hAnsiTheme="minorEastAsia"/>
                <w:sz w:val="24"/>
                <w:szCs w:val="24"/>
              </w:rPr>
            </m:ctrlPr>
          </m:accPr>
          <m:e>
            <m:r>
              <w:rPr>
                <w:rFonts w:ascii="Cambria Math" w:eastAsiaTheme="minorEastAsia" w:hAnsiTheme="minorEastAsia"/>
                <w:sz w:val="24"/>
                <w:szCs w:val="24"/>
              </w:rPr>
              <m:t>v</m:t>
            </m:r>
          </m:e>
        </m:acc>
      </m:oMath>
      <w:r w:rsidRPr="00D40BB4">
        <w:rPr>
          <w:rFonts w:asciiTheme="minorEastAsia" w:eastAsiaTheme="minorEastAsia" w:hAnsiTheme="minorEastAsia" w:hint="eastAsia"/>
          <w:sz w:val="24"/>
          <w:szCs w:val="24"/>
        </w:rPr>
        <w:t>前的参数显著不为0。因此判断居民人均可支配收入确实是内生变量。</w:t>
      </w:r>
    </w:p>
    <w:p w:rsidR="00D40BB4" w:rsidRPr="00BF4C7E" w:rsidRDefault="00D40BB4" w:rsidP="00BF4C7E">
      <w:pPr>
        <w:spacing w:after="0" w:line="360" w:lineRule="auto"/>
        <w:rPr>
          <w:rFonts w:asciiTheme="minorEastAsia" w:eastAsiaTheme="minorEastAsia" w:hAnsiTheme="minorEastAsia"/>
          <w:b/>
          <w:sz w:val="28"/>
          <w:szCs w:val="28"/>
        </w:rPr>
      </w:pPr>
      <w:r w:rsidRPr="00BF4C7E">
        <w:rPr>
          <w:rFonts w:asciiTheme="minorEastAsia" w:eastAsiaTheme="minorEastAsia" w:hAnsiTheme="minorEastAsia" w:hint="eastAsia"/>
          <w:b/>
          <w:sz w:val="28"/>
          <w:szCs w:val="28"/>
        </w:rPr>
        <w:t>四、小结</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对本案例的学习，需要强调以下几点：</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（1）在计量经济学建模过程中，要检验选取的解释变量是否满足基本假设，其中，随机解释变量的内生性值得进一步关注。</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（2）在选取工具变量进行豪斯曼检验时，选取的工具变量要满足基本要求。</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（3）工具变量法并没有改变原模型，只是在原模型的参数估计过程中用工具变量“替代”随机解释变量。</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（4）判断X与</w:t>
      </w:r>
      <m:oMath>
        <m:r>
          <m:rPr>
            <m:sty m:val="p"/>
          </m:rPr>
          <w:rPr>
            <w:rFonts w:asciiTheme="minorEastAsia" w:eastAsiaTheme="minorEastAsia" w:hAnsiTheme="minorEastAsia"/>
            <w:sz w:val="24"/>
            <w:szCs w:val="24"/>
          </w:rPr>
          <m:t>μ</m:t>
        </m:r>
      </m:oMath>
      <w:r w:rsidRPr="00D40BB4">
        <w:rPr>
          <w:rFonts w:asciiTheme="minorEastAsia" w:eastAsiaTheme="minorEastAsia" w:hAnsiTheme="minorEastAsia" w:hint="eastAsia"/>
          <w:sz w:val="24"/>
          <w:szCs w:val="24"/>
        </w:rPr>
        <w:t>是否同期相关，实际上等价于判断v与</w:t>
      </w:r>
      <m:oMath>
        <m:r>
          <m:rPr>
            <m:sty m:val="p"/>
          </m:rPr>
          <w:rPr>
            <w:rFonts w:asciiTheme="minorEastAsia" w:eastAsiaTheme="minorEastAsia" w:hAnsiTheme="minorEastAsia"/>
            <w:sz w:val="24"/>
            <w:szCs w:val="24"/>
          </w:rPr>
          <m:t>μ</m:t>
        </m:r>
      </m:oMath>
      <w:r w:rsidRPr="00D40BB4">
        <w:rPr>
          <w:rFonts w:asciiTheme="minorEastAsia" w:eastAsiaTheme="minorEastAsia" w:hAnsiTheme="minorEastAsia" w:hint="eastAsia"/>
          <w:sz w:val="24"/>
          <w:szCs w:val="24"/>
        </w:rPr>
        <w:t>是否是同期相关的。</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此外，通过对案例的进一步分析，不妨思考以下几个问题：</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（1）模型中出现了内生变量，若仍采用OLS估计，会对参数的估计量会产生什么影响？</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（2）若模型中含有内生变量，应采用哪些方法对模型的参数进行估计？</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（3）若一个随机解释变量可以找到多个相互独立的工具变量，该怎样充分利用这些工具变量的信息？</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lastRenderedPageBreak/>
        <w:t>（4）若原回归模型有多个随机解释变量被怀疑与随机干扰项同期相关，该如何判断哪些解释变量确实是内生变量？</w:t>
      </w: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hint="eastAsia"/>
          <w:b/>
          <w:sz w:val="24"/>
          <w:szCs w:val="24"/>
        </w:rPr>
      </w:pPr>
    </w:p>
    <w:p w:rsidR="003070B0" w:rsidRDefault="003070B0" w:rsidP="00BF4C7E">
      <w:pPr>
        <w:spacing w:after="0" w:line="360" w:lineRule="auto"/>
        <w:rPr>
          <w:rFonts w:asciiTheme="minorEastAsia" w:eastAsiaTheme="minorEastAsia" w:hAnsiTheme="minorEastAsia" w:hint="eastAsia"/>
          <w:b/>
          <w:sz w:val="24"/>
          <w:szCs w:val="24"/>
        </w:rPr>
      </w:pPr>
    </w:p>
    <w:p w:rsidR="003070B0" w:rsidRDefault="003070B0" w:rsidP="00BF4C7E">
      <w:pPr>
        <w:spacing w:after="0" w:line="360" w:lineRule="auto"/>
        <w:rPr>
          <w:rFonts w:asciiTheme="minorEastAsia" w:eastAsiaTheme="minorEastAsia" w:hAnsiTheme="minorEastAsia"/>
          <w:b/>
          <w:sz w:val="24"/>
          <w:szCs w:val="24"/>
        </w:rPr>
      </w:pPr>
    </w:p>
    <w:p w:rsidR="00BF4C7E" w:rsidRDefault="00BF4C7E" w:rsidP="00BF4C7E">
      <w:pPr>
        <w:spacing w:after="0" w:line="360" w:lineRule="auto"/>
        <w:rPr>
          <w:rFonts w:asciiTheme="minorEastAsia" w:eastAsiaTheme="minorEastAsia" w:hAnsiTheme="minorEastAsia"/>
          <w:b/>
          <w:sz w:val="24"/>
          <w:szCs w:val="24"/>
        </w:rPr>
      </w:pP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lastRenderedPageBreak/>
        <w:t>参考文献：</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 李子奈，潘文卿. 计量经济学. 高等教育出版社. 2014.</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[2] 胡志宁. Stata/Eviews计量经济分析. 中国人民大学出版社. 2010.</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[3] [美]保罗</w:t>
      </w:r>
      <w:r w:rsidRPr="00D40BB4">
        <w:rPr>
          <w:rFonts w:asciiTheme="minorEastAsia" w:eastAsia="MS Mincho" w:hAnsi="MS Mincho" w:cs="MS Mincho" w:hint="eastAsia"/>
          <w:sz w:val="24"/>
          <w:szCs w:val="24"/>
        </w:rPr>
        <w:t>▪</w:t>
      </w:r>
      <w:r w:rsidRPr="00D40BB4">
        <w:rPr>
          <w:rFonts w:asciiTheme="minorEastAsia" w:eastAsiaTheme="minorEastAsia" w:hAnsiTheme="minorEastAsia" w:hint="eastAsia"/>
          <w:sz w:val="24"/>
          <w:szCs w:val="24"/>
        </w:rPr>
        <w:t>萨缪尔森，威廉</w:t>
      </w:r>
      <w:r w:rsidRPr="00D40BB4">
        <w:rPr>
          <w:rFonts w:asciiTheme="minorEastAsia" w:eastAsia="MS Mincho" w:hAnsi="MS Mincho" w:cs="MS Mincho" w:hint="eastAsia"/>
          <w:sz w:val="24"/>
          <w:szCs w:val="24"/>
        </w:rPr>
        <w:t>▪</w:t>
      </w:r>
      <w:r w:rsidRPr="00D40BB4">
        <w:rPr>
          <w:rFonts w:asciiTheme="minorEastAsia" w:eastAsiaTheme="minorEastAsia" w:hAnsiTheme="minorEastAsia" w:hint="eastAsia"/>
          <w:sz w:val="24"/>
          <w:szCs w:val="24"/>
        </w:rPr>
        <w:t>诺德豪斯. 经济学. 人民邮电出版社. 2016.</w:t>
      </w:r>
    </w:p>
    <w:p w:rsidR="00D40BB4" w:rsidRPr="00D40BB4" w:rsidRDefault="00D40BB4"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BF4C7E" w:rsidRDefault="00BF4C7E" w:rsidP="00BF4C7E">
      <w:pPr>
        <w:spacing w:after="0" w:line="360" w:lineRule="auto"/>
        <w:jc w:val="center"/>
        <w:rPr>
          <w:rFonts w:asciiTheme="minorEastAsia" w:eastAsiaTheme="minorEastAsia" w:hAnsiTheme="minorEastAsia"/>
          <w:b/>
          <w:sz w:val="24"/>
          <w:szCs w:val="24"/>
        </w:rPr>
      </w:pPr>
    </w:p>
    <w:p w:rsidR="00D40BB4" w:rsidRPr="00BF4C7E" w:rsidRDefault="00D40BB4" w:rsidP="00BF4C7E">
      <w:pPr>
        <w:spacing w:after="0" w:line="360" w:lineRule="auto"/>
        <w:jc w:val="center"/>
        <w:rPr>
          <w:rFonts w:asciiTheme="minorEastAsia" w:eastAsiaTheme="minorEastAsia" w:hAnsiTheme="minorEastAsia"/>
          <w:b/>
          <w:sz w:val="32"/>
          <w:szCs w:val="32"/>
        </w:rPr>
      </w:pPr>
      <w:r w:rsidRPr="00BF4C7E">
        <w:rPr>
          <w:rFonts w:asciiTheme="minorEastAsia" w:eastAsiaTheme="minorEastAsia" w:hAnsiTheme="minorEastAsia" w:hint="eastAsia"/>
          <w:b/>
          <w:sz w:val="32"/>
          <w:szCs w:val="32"/>
        </w:rPr>
        <w:lastRenderedPageBreak/>
        <w:t>案例使用说明</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1.</w:t>
      </w:r>
      <w:r w:rsidR="00BF4C7E">
        <w:rPr>
          <w:rFonts w:asciiTheme="minorEastAsia" w:eastAsiaTheme="minorEastAsia" w:hAnsiTheme="minorEastAsia" w:hint="eastAsia"/>
          <w:b/>
          <w:sz w:val="24"/>
          <w:szCs w:val="24"/>
        </w:rPr>
        <w:t>教学目的与用途</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本案例适用于本科阶段计量经济学课程，目标是为了使学生理解并会应用豪斯曼内生性检验法。</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2.</w:t>
      </w:r>
      <w:r w:rsidR="00BF4C7E">
        <w:rPr>
          <w:rFonts w:asciiTheme="minorEastAsia" w:eastAsiaTheme="minorEastAsia" w:hAnsiTheme="minorEastAsia" w:hint="eastAsia"/>
          <w:b/>
          <w:sz w:val="24"/>
          <w:szCs w:val="24"/>
        </w:rPr>
        <w:t>启发思考题</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（1）模型中出现了内生变量，若仍采用OLS估计，会对参数的估计量产生什么影响？</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（2）若模型中含有内生变量，应采用哪些方法对模型的参数进行估计？</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（3）若一个随机解释变量可以找到多个相互独立的工具变量，该怎样充分利用这些工具变量的信息?</w:t>
      </w:r>
    </w:p>
    <w:p w:rsidR="00D40BB4" w:rsidRPr="00D40BB4" w:rsidRDefault="00D40BB4" w:rsidP="00BF4C7E">
      <w:pPr>
        <w:spacing w:after="0" w:line="360" w:lineRule="auto"/>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（4）若原回归模型有多个随机解释变量被怀疑与随机干扰项同期相关，该如何判断哪些解释变量确实是内生变量？</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3.</w:t>
      </w:r>
      <w:r w:rsidR="00BF4C7E">
        <w:rPr>
          <w:rFonts w:asciiTheme="minorEastAsia" w:eastAsiaTheme="minorEastAsia" w:hAnsiTheme="minorEastAsia" w:hint="eastAsia"/>
          <w:b/>
          <w:sz w:val="24"/>
          <w:szCs w:val="24"/>
        </w:rPr>
        <w:t>分析思路</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本案例通过对经济学变量内在关系的理解，试图将上一年的人均消费支出引入消费函数。但是根据经验，新引入的解释变量可能与随机干扰项是同期相关的。因此，为了确保回归模型的合理性，需要对该新增解释变量进行内生性检验。</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4.</w:t>
      </w:r>
      <w:r w:rsidR="00BF4C7E">
        <w:rPr>
          <w:rFonts w:asciiTheme="minorEastAsia" w:eastAsiaTheme="minorEastAsia" w:hAnsiTheme="minorEastAsia" w:hint="eastAsia"/>
          <w:b/>
          <w:sz w:val="24"/>
          <w:szCs w:val="24"/>
        </w:rPr>
        <w:t>理论依据与分析</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本案例需要一定的宏观经济学中有关消费函数的知识，这可以帮助我们更好的理解模型中变量的含义和彼此之间的经济关系。</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此外，还需要计量经济学中经典单方程一元线性回归模型和放宽基本假定的模型中的相关知识，利于对模型进行计量经济学检验。</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5.</w:t>
      </w:r>
      <w:r w:rsidR="00BF4C7E">
        <w:rPr>
          <w:rFonts w:asciiTheme="minorEastAsia" w:eastAsiaTheme="minorEastAsia" w:hAnsiTheme="minorEastAsia" w:hint="eastAsia"/>
          <w:b/>
          <w:sz w:val="24"/>
          <w:szCs w:val="24"/>
        </w:rPr>
        <w:t>关键要点</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本案例的关键要点在于首先要能找到具有内生性的变量，这需要对模型中变量之间的关系具有非常明确的认识。</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其次，还需要对豪斯曼内生性检验的基本思想有明确的认识，认识到该方法的内在原理。</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t>需要具备一定的用Stata软件进行计量经济学进分析的能力。</w:t>
      </w:r>
    </w:p>
    <w:p w:rsidR="00D40BB4" w:rsidRPr="00D40BB4" w:rsidRDefault="00D40BB4" w:rsidP="00BF4C7E">
      <w:pPr>
        <w:spacing w:after="0" w:line="360" w:lineRule="auto"/>
        <w:rPr>
          <w:rFonts w:asciiTheme="minorEastAsia" w:eastAsiaTheme="minorEastAsia" w:hAnsiTheme="minorEastAsia"/>
          <w:b/>
          <w:sz w:val="24"/>
          <w:szCs w:val="24"/>
        </w:rPr>
      </w:pPr>
      <w:r w:rsidRPr="00D40BB4">
        <w:rPr>
          <w:rFonts w:asciiTheme="minorEastAsia" w:eastAsiaTheme="minorEastAsia" w:hAnsiTheme="minorEastAsia" w:hint="eastAsia"/>
          <w:b/>
          <w:sz w:val="24"/>
          <w:szCs w:val="24"/>
        </w:rPr>
        <w:t>6.</w:t>
      </w:r>
      <w:r w:rsidR="00BF4C7E">
        <w:rPr>
          <w:rFonts w:asciiTheme="minorEastAsia" w:eastAsiaTheme="minorEastAsia" w:hAnsiTheme="minorEastAsia" w:hint="eastAsia"/>
          <w:b/>
          <w:sz w:val="24"/>
          <w:szCs w:val="24"/>
        </w:rPr>
        <w:t>建议课堂计划</w:t>
      </w:r>
    </w:p>
    <w:p w:rsidR="00D40BB4" w:rsidRPr="00D40BB4" w:rsidRDefault="00D40BB4" w:rsidP="00BF4C7E">
      <w:pPr>
        <w:spacing w:after="0" w:line="360" w:lineRule="auto"/>
        <w:ind w:firstLineChars="200" w:firstLine="480"/>
        <w:rPr>
          <w:rFonts w:asciiTheme="minorEastAsia" w:eastAsiaTheme="minorEastAsia" w:hAnsiTheme="minorEastAsia"/>
          <w:sz w:val="24"/>
          <w:szCs w:val="24"/>
        </w:rPr>
      </w:pPr>
      <w:r w:rsidRPr="00D40BB4">
        <w:rPr>
          <w:rFonts w:asciiTheme="minorEastAsia" w:eastAsiaTheme="minorEastAsia" w:hAnsiTheme="minorEastAsia" w:hint="eastAsia"/>
          <w:sz w:val="24"/>
          <w:szCs w:val="24"/>
        </w:rPr>
        <w:lastRenderedPageBreak/>
        <w:t>本案例建议使用1课时。前半课时用于基本原理的讲解，后半课时可让学生进行上机操作。</w:t>
      </w:r>
    </w:p>
    <w:p w:rsidR="00D40BB4" w:rsidRDefault="00D40BB4" w:rsidP="00BF4C7E">
      <w:pPr>
        <w:spacing w:after="0" w:line="360" w:lineRule="auto"/>
      </w:pPr>
    </w:p>
    <w:sectPr w:rsidR="00D40BB4" w:rsidSect="00B153FB">
      <w:pgSz w:w="11906" w:h="16838"/>
      <w:pgMar w:top="1440" w:right="1558"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46" w:rsidRDefault="00462D46" w:rsidP="00307175">
      <w:pPr>
        <w:spacing w:after="0"/>
      </w:pPr>
      <w:r>
        <w:separator/>
      </w:r>
    </w:p>
  </w:endnote>
  <w:endnote w:type="continuationSeparator" w:id="1">
    <w:p w:rsidR="00462D46" w:rsidRDefault="00462D46" w:rsidP="003071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Uni">
    <w:altName w:val="Arial Unicode MS"/>
    <w:charset w:val="86"/>
    <w:family w:val="roman"/>
    <w:pitch w:val="variable"/>
    <w:sig w:usb0="00000000" w:usb1="F9D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46" w:rsidRDefault="00462D46" w:rsidP="00307175">
      <w:pPr>
        <w:spacing w:after="0"/>
      </w:pPr>
      <w:r>
        <w:separator/>
      </w:r>
    </w:p>
  </w:footnote>
  <w:footnote w:type="continuationSeparator" w:id="1">
    <w:p w:rsidR="00462D46" w:rsidRDefault="00462D46" w:rsidP="00307175">
      <w:pPr>
        <w:spacing w:after="0"/>
      </w:pPr>
      <w:r>
        <w:continuationSeparator/>
      </w:r>
    </w:p>
  </w:footnote>
  <w:footnote w:id="2">
    <w:p w:rsidR="00D40BB4" w:rsidRPr="00AA1464" w:rsidRDefault="00D40BB4" w:rsidP="00307175">
      <w:pPr>
        <w:pStyle w:val="a5"/>
      </w:pPr>
      <w:r>
        <w:rPr>
          <w:rStyle w:val="a6"/>
        </w:rPr>
        <w:footnoteRef/>
      </w:r>
      <w:r>
        <w:t xml:space="preserve"> </w:t>
      </w:r>
      <w:r>
        <w:rPr>
          <w:rFonts w:hint="eastAsia"/>
        </w:rPr>
        <w:t>详见参考文献</w:t>
      </w:r>
      <w:r w:rsidRPr="00814832">
        <w:t>H</w:t>
      </w:r>
      <w:r w:rsidRPr="00814832">
        <w:rPr>
          <w:rFonts w:hint="eastAsia"/>
        </w:rPr>
        <w:t xml:space="preserve">ui </w:t>
      </w:r>
      <w:r w:rsidRPr="00814832">
        <w:t xml:space="preserve">Zou </w:t>
      </w:r>
      <w:r w:rsidRPr="00814832">
        <w:rPr>
          <w:rFonts w:hint="eastAsia"/>
        </w:rPr>
        <w:t xml:space="preserve">and </w:t>
      </w:r>
      <w:r w:rsidRPr="00814832">
        <w:t>Hastie T</w:t>
      </w:r>
      <w:r w:rsidRPr="00814832">
        <w:rPr>
          <w:rFonts w:hint="eastAsia"/>
        </w:rPr>
        <w:t>revor</w:t>
      </w:r>
      <w:r>
        <w:rPr>
          <w:rFonts w:hint="eastAsia"/>
        </w:rPr>
        <w:t>（</w:t>
      </w:r>
      <w:r>
        <w:rPr>
          <w:rFonts w:hint="eastAsia"/>
        </w:rPr>
        <w:t>2005</w:t>
      </w:r>
      <w:r>
        <w:rPr>
          <w:rFonts w:hint="eastAsia"/>
        </w:rPr>
        <w:t>）。</w:t>
      </w:r>
    </w:p>
  </w:footnote>
  <w:footnote w:id="3">
    <w:p w:rsidR="00D40BB4" w:rsidRDefault="00D40BB4" w:rsidP="00307175">
      <w:pPr>
        <w:pStyle w:val="a5"/>
      </w:pPr>
      <w:r>
        <w:rPr>
          <w:rStyle w:val="a6"/>
        </w:rPr>
        <w:footnoteRef/>
      </w:r>
      <w:r w:rsidRPr="00F81584">
        <w:rPr>
          <w:rFonts w:hint="eastAsia"/>
        </w:rPr>
        <w:t>将</w:t>
      </w:r>
      <m:oMath>
        <m:r>
          <m:rPr>
            <m:sty m:val="p"/>
          </m:rPr>
          <w:rPr>
            <w:rFonts w:ascii="Cambria Math" w:hAnsi="Cambria Math"/>
          </w:rPr>
          <m:t>θ</m:t>
        </m:r>
      </m:oMath>
      <w:r w:rsidRPr="00F81584">
        <w:rPr>
          <w:rFonts w:hint="eastAsia"/>
        </w:rPr>
        <w:t>的上限设定为</w:t>
      </w:r>
      <w:r>
        <w:rPr>
          <w:rFonts w:hint="eastAsia"/>
        </w:rPr>
        <w:t>10</w:t>
      </w:r>
      <w:r>
        <w:rPr>
          <w:rFonts w:hint="eastAsia"/>
          <w:vertAlign w:val="superscript"/>
        </w:rPr>
        <w:t>-2</w:t>
      </w:r>
      <w:r>
        <w:rPr>
          <w:rFonts w:hint="eastAsia"/>
        </w:rPr>
        <w:t>，恰好可以使得模型的</w:t>
      </w:r>
      <w:r w:rsidRPr="00F81584">
        <w:rPr>
          <w:rFonts w:hint="eastAsia"/>
        </w:rPr>
        <w:t>全部回归系数收缩至</w:t>
      </w:r>
      <w:r w:rsidRPr="00F81584">
        <w:rPr>
          <w:rFonts w:hint="eastAsia"/>
        </w:rPr>
        <w:t>0</w:t>
      </w:r>
      <w:r w:rsidRPr="00F81584">
        <w:rPr>
          <w:rFonts w:hint="eastAsia"/>
        </w:rPr>
        <w:t>。</w:t>
      </w:r>
    </w:p>
  </w:footnote>
  <w:footnote w:id="4">
    <w:p w:rsidR="00D40BB4" w:rsidRPr="007B7BCE" w:rsidRDefault="00D40BB4" w:rsidP="00307175">
      <w:pPr>
        <w:pStyle w:val="a5"/>
      </w:pPr>
      <w:r>
        <w:rPr>
          <w:rStyle w:val="a6"/>
        </w:rPr>
        <w:footnoteRef/>
      </w:r>
      <w:r>
        <w:t xml:space="preserve"> </w:t>
      </w:r>
      <w:r>
        <w:rPr>
          <w:rFonts w:hint="eastAsia"/>
        </w:rPr>
        <w:t>由于筛选出的变量过多，限于篇幅，这里仅列出被剔除掉的变量。</w:t>
      </w:r>
    </w:p>
  </w:footnote>
  <w:footnote w:id="5">
    <w:p w:rsidR="00D40BB4" w:rsidRDefault="00D40BB4" w:rsidP="00307175">
      <w:pPr>
        <w:pStyle w:val="a5"/>
      </w:pPr>
      <w:r w:rsidRPr="001136C7">
        <w:rPr>
          <w:rStyle w:val="a6"/>
        </w:rPr>
        <w:footnoteRef/>
      </w:r>
      <w:r>
        <w:rPr>
          <w:rFonts w:hint="eastAsia"/>
        </w:rPr>
        <w:t>由于预测模型变量较多</w:t>
      </w:r>
      <w:r w:rsidRPr="001136C7">
        <w:rPr>
          <w:rFonts w:hint="eastAsia"/>
        </w:rPr>
        <w:t>，</w:t>
      </w:r>
      <w:r>
        <w:rPr>
          <w:rFonts w:hint="eastAsia"/>
        </w:rPr>
        <w:t>限于篇幅，在此没有写出模型的具体形式</w:t>
      </w:r>
      <w:r w:rsidRPr="001136C7">
        <w:rPr>
          <w:rFonts w:hint="eastAsia"/>
        </w:rPr>
        <w:t>。</w:t>
      </w:r>
    </w:p>
  </w:footnote>
  <w:footnote w:id="6">
    <w:p w:rsidR="00D40BB4" w:rsidRPr="00AA1464" w:rsidRDefault="00D40BB4" w:rsidP="00307175">
      <w:pPr>
        <w:pStyle w:val="a5"/>
      </w:pPr>
      <w:r>
        <w:rPr>
          <w:rStyle w:val="a6"/>
        </w:rPr>
        <w:footnoteRef/>
      </w:r>
      <w:r>
        <w:t xml:space="preserve"> </w:t>
      </w:r>
      <w:r>
        <w:rPr>
          <w:rFonts w:hint="eastAsia"/>
        </w:rPr>
        <w:t>详见参考文献</w:t>
      </w:r>
      <w:r w:rsidRPr="00814832">
        <w:t>H</w:t>
      </w:r>
      <w:r w:rsidRPr="00814832">
        <w:rPr>
          <w:rFonts w:hint="eastAsia"/>
        </w:rPr>
        <w:t xml:space="preserve">ui </w:t>
      </w:r>
      <w:r w:rsidRPr="00814832">
        <w:t xml:space="preserve">Zou </w:t>
      </w:r>
      <w:r w:rsidRPr="00814832">
        <w:rPr>
          <w:rFonts w:hint="eastAsia"/>
        </w:rPr>
        <w:t xml:space="preserve">and </w:t>
      </w:r>
      <w:r w:rsidRPr="00814832">
        <w:t>Hastie T</w:t>
      </w:r>
      <w:r w:rsidRPr="00814832">
        <w:rPr>
          <w:rFonts w:hint="eastAsia"/>
        </w:rPr>
        <w:t>revor</w:t>
      </w:r>
      <w:r>
        <w:rPr>
          <w:rFonts w:hint="eastAsia"/>
        </w:rPr>
        <w:t>（</w:t>
      </w:r>
      <w:r>
        <w:rPr>
          <w:rFonts w:hint="eastAsia"/>
        </w:rPr>
        <w:t>2005</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53FB9"/>
    <w:multiLevelType w:val="singleLevel"/>
    <w:tmpl w:val="59C53FB9"/>
    <w:lvl w:ilvl="0">
      <w:start w:val="1"/>
      <w:numFmt w:val="chineseCounting"/>
      <w:suff w:val="nothing"/>
      <w:lvlText w:val="%1、"/>
      <w:lvlJc w:val="left"/>
    </w:lvl>
  </w:abstractNum>
  <w:abstractNum w:abstractNumId="1">
    <w:nsid w:val="59C54C5B"/>
    <w:multiLevelType w:val="singleLevel"/>
    <w:tmpl w:val="59C54C5B"/>
    <w:lvl w:ilvl="0">
      <w:start w:val="1"/>
      <w:numFmt w:val="decimal"/>
      <w:suff w:val="nothing"/>
      <w:lvlText w:val="%1."/>
      <w:lvlJc w:val="left"/>
    </w:lvl>
  </w:abstractNum>
  <w:abstractNum w:abstractNumId="2">
    <w:nsid w:val="59C556A3"/>
    <w:multiLevelType w:val="singleLevel"/>
    <w:tmpl w:val="59C556A3"/>
    <w:lvl w:ilvl="0">
      <w:start w:val="1"/>
      <w:numFmt w:val="decimal"/>
      <w:suff w:val="nothing"/>
      <w:lvlText w:val="（%1）"/>
      <w:lvlJc w:val="left"/>
    </w:lvl>
  </w:abstractNum>
  <w:abstractNum w:abstractNumId="3">
    <w:nsid w:val="59C5B229"/>
    <w:multiLevelType w:val="singleLevel"/>
    <w:tmpl w:val="59C5B229"/>
    <w:lvl w:ilvl="0">
      <w:start w:val="1"/>
      <w:numFmt w:val="decimal"/>
      <w:suff w:val="nothing"/>
      <w:lvlText w:val="（%1）"/>
      <w:lvlJc w:val="left"/>
    </w:lvl>
  </w:abstractNum>
  <w:abstractNum w:abstractNumId="4">
    <w:nsid w:val="59C5BDA8"/>
    <w:multiLevelType w:val="singleLevel"/>
    <w:tmpl w:val="59C5BDA8"/>
    <w:lvl w:ilvl="0">
      <w:start w:val="1"/>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D31D50"/>
    <w:rsid w:val="00025448"/>
    <w:rsid w:val="0003104A"/>
    <w:rsid w:val="00053258"/>
    <w:rsid w:val="00064135"/>
    <w:rsid w:val="00080295"/>
    <w:rsid w:val="000A42EE"/>
    <w:rsid w:val="000B6624"/>
    <w:rsid w:val="000C2C82"/>
    <w:rsid w:val="00114D88"/>
    <w:rsid w:val="00117DAF"/>
    <w:rsid w:val="00167118"/>
    <w:rsid w:val="001B1A51"/>
    <w:rsid w:val="001E440D"/>
    <w:rsid w:val="0021538E"/>
    <w:rsid w:val="00230B84"/>
    <w:rsid w:val="002A15B2"/>
    <w:rsid w:val="003070B0"/>
    <w:rsid w:val="00307175"/>
    <w:rsid w:val="0030776D"/>
    <w:rsid w:val="00323B43"/>
    <w:rsid w:val="003D37D8"/>
    <w:rsid w:val="00420593"/>
    <w:rsid w:val="00426133"/>
    <w:rsid w:val="0043477D"/>
    <w:rsid w:val="004358AB"/>
    <w:rsid w:val="00462D46"/>
    <w:rsid w:val="00470424"/>
    <w:rsid w:val="004F6D00"/>
    <w:rsid w:val="005A12A1"/>
    <w:rsid w:val="005F5AAE"/>
    <w:rsid w:val="006072C5"/>
    <w:rsid w:val="006159C4"/>
    <w:rsid w:val="00654A88"/>
    <w:rsid w:val="00687091"/>
    <w:rsid w:val="00697E94"/>
    <w:rsid w:val="006C33E7"/>
    <w:rsid w:val="006D4ECF"/>
    <w:rsid w:val="006D767D"/>
    <w:rsid w:val="00713BB7"/>
    <w:rsid w:val="00755A31"/>
    <w:rsid w:val="0079070F"/>
    <w:rsid w:val="008B3775"/>
    <w:rsid w:val="008B7726"/>
    <w:rsid w:val="008D4FC5"/>
    <w:rsid w:val="00927ED4"/>
    <w:rsid w:val="00941F94"/>
    <w:rsid w:val="0097599D"/>
    <w:rsid w:val="00982865"/>
    <w:rsid w:val="009B4F66"/>
    <w:rsid w:val="009E773E"/>
    <w:rsid w:val="009F35D7"/>
    <w:rsid w:val="00A746E5"/>
    <w:rsid w:val="00A81516"/>
    <w:rsid w:val="00AB18ED"/>
    <w:rsid w:val="00AC2B5B"/>
    <w:rsid w:val="00B153FB"/>
    <w:rsid w:val="00B31F09"/>
    <w:rsid w:val="00B5072B"/>
    <w:rsid w:val="00B82948"/>
    <w:rsid w:val="00BF4C7E"/>
    <w:rsid w:val="00C02B39"/>
    <w:rsid w:val="00C2234A"/>
    <w:rsid w:val="00C52E4D"/>
    <w:rsid w:val="00CB37BB"/>
    <w:rsid w:val="00D31D50"/>
    <w:rsid w:val="00D40BB4"/>
    <w:rsid w:val="00D5065F"/>
    <w:rsid w:val="00E17256"/>
    <w:rsid w:val="00F007B6"/>
    <w:rsid w:val="00F95179"/>
    <w:rsid w:val="00FD78E5"/>
    <w:rsid w:val="00FF4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9" type="connector" idref="#_x0000_s1029"/>
        <o:r id="V:Rule20" type="connector" idref="#_x0000_s1063"/>
        <o:r id="V:Rule21" type="connector" idref="#_x0000_s1028"/>
        <o:r id="V:Rule22" type="connector" idref="#直接箭头连接符 14"/>
        <o:r id="V:Rule23" type="connector" idref="#_x0000_s1027"/>
        <o:r id="V:Rule24" type="connector" idref="#_x0000_s1030"/>
        <o:r id="V:Rule25" type="connector" idref="#_x0000_s1064"/>
        <o:r id="V:Rule26" type="connector" idref="#_x0000_s1061"/>
        <o:r id="V:Rule27" type="connector" idref="#_x0000_s1060"/>
        <o:r id="V:Rule28" type="connector" idref="#_x0000_s1031"/>
        <o:r id="V:Rule29" type="connector" idref="#_x0000_s1057"/>
        <o:r id="V:Rule30" type="connector" idref="#直接箭头连接符 29"/>
        <o:r id="V:Rule31" type="connector" idref="#_x0000_s1062"/>
        <o:r id="V:Rule32" type="connector" idref="#_x0000_s1058"/>
        <o:r id="V:Rule33" type="connector" idref="#_x0000_s1026"/>
        <o:r id="V:Rule34" type="connector" idref="#直接箭头连接符 38"/>
        <o:r id="V:Rule35" type="connector" idref="#_x0000_s1059"/>
        <o:r id="V:Rule36" type="connector" idref="#直接箭头连接符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307175"/>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C5"/>
    <w:pPr>
      <w:widowControl w:val="0"/>
      <w:adjustRightInd/>
      <w:snapToGrid/>
      <w:spacing w:after="0"/>
      <w:ind w:firstLineChars="200" w:firstLine="420"/>
      <w:jc w:val="both"/>
    </w:pPr>
    <w:rPr>
      <w:rFonts w:asciiTheme="minorHAnsi" w:eastAsiaTheme="minorEastAsia" w:hAnsiTheme="minorHAnsi"/>
      <w:kern w:val="2"/>
      <w:sz w:val="21"/>
    </w:rPr>
  </w:style>
  <w:style w:type="paragraph" w:styleId="a4">
    <w:name w:val="Balloon Text"/>
    <w:basedOn w:val="a"/>
    <w:link w:val="Char"/>
    <w:uiPriority w:val="99"/>
    <w:semiHidden/>
    <w:unhideWhenUsed/>
    <w:rsid w:val="008D4FC5"/>
    <w:pPr>
      <w:spacing w:after="0"/>
    </w:pPr>
    <w:rPr>
      <w:sz w:val="18"/>
      <w:szCs w:val="18"/>
    </w:rPr>
  </w:style>
  <w:style w:type="character" w:customStyle="1" w:styleId="Char">
    <w:name w:val="批注框文本 Char"/>
    <w:basedOn w:val="a0"/>
    <w:link w:val="a4"/>
    <w:uiPriority w:val="99"/>
    <w:semiHidden/>
    <w:rsid w:val="008D4FC5"/>
    <w:rPr>
      <w:rFonts w:ascii="Tahoma" w:hAnsi="Tahoma"/>
      <w:sz w:val="18"/>
      <w:szCs w:val="18"/>
    </w:rPr>
  </w:style>
  <w:style w:type="character" w:customStyle="1" w:styleId="3Char">
    <w:name w:val="标题 3 Char"/>
    <w:basedOn w:val="a0"/>
    <w:link w:val="3"/>
    <w:uiPriority w:val="9"/>
    <w:rsid w:val="00307175"/>
    <w:rPr>
      <w:rFonts w:ascii="宋体" w:eastAsia="宋体" w:hAnsi="宋体" w:cs="宋体"/>
      <w:b/>
      <w:bCs/>
      <w:sz w:val="27"/>
      <w:szCs w:val="27"/>
    </w:rPr>
  </w:style>
  <w:style w:type="paragraph" w:styleId="a5">
    <w:name w:val="footnote text"/>
    <w:basedOn w:val="a"/>
    <w:link w:val="Char0"/>
    <w:uiPriority w:val="99"/>
    <w:semiHidden/>
    <w:unhideWhenUsed/>
    <w:rsid w:val="00307175"/>
    <w:pPr>
      <w:widowControl w:val="0"/>
      <w:adjustRightInd/>
      <w:spacing w:after="0"/>
    </w:pPr>
    <w:rPr>
      <w:rFonts w:asciiTheme="minorHAnsi" w:eastAsiaTheme="minorEastAsia" w:hAnsiTheme="minorHAnsi"/>
      <w:kern w:val="2"/>
      <w:sz w:val="18"/>
      <w:szCs w:val="18"/>
    </w:rPr>
  </w:style>
  <w:style w:type="character" w:customStyle="1" w:styleId="Char0">
    <w:name w:val="脚注文本 Char"/>
    <w:basedOn w:val="a0"/>
    <w:link w:val="a5"/>
    <w:uiPriority w:val="99"/>
    <w:semiHidden/>
    <w:rsid w:val="00307175"/>
    <w:rPr>
      <w:rFonts w:eastAsiaTheme="minorEastAsia"/>
      <w:kern w:val="2"/>
      <w:sz w:val="18"/>
      <w:szCs w:val="18"/>
    </w:rPr>
  </w:style>
  <w:style w:type="character" w:styleId="a6">
    <w:name w:val="footnote reference"/>
    <w:basedOn w:val="a0"/>
    <w:uiPriority w:val="99"/>
    <w:semiHidden/>
    <w:unhideWhenUsed/>
    <w:rsid w:val="00307175"/>
    <w:rPr>
      <w:vertAlign w:val="superscript"/>
    </w:rPr>
  </w:style>
  <w:style w:type="table" w:styleId="a7">
    <w:name w:val="Table Grid"/>
    <w:basedOn w:val="a1"/>
    <w:qFormat/>
    <w:rsid w:val="00307175"/>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307175"/>
    <w:rPr>
      <w:color w:val="0000FF" w:themeColor="hyperlink"/>
      <w:u w:val="single"/>
    </w:rPr>
  </w:style>
  <w:style w:type="paragraph" w:styleId="a9">
    <w:name w:val="Normal (Web)"/>
    <w:basedOn w:val="a"/>
    <w:rsid w:val="00307175"/>
    <w:pPr>
      <w:adjustRightInd/>
      <w:snapToGrid/>
      <w:spacing w:before="100" w:beforeAutospacing="1" w:after="100" w:afterAutospacing="1"/>
    </w:pPr>
    <w:rPr>
      <w:rFonts w:ascii="宋体" w:eastAsia="宋体" w:hAnsi="宋体" w:cs="Times New Roman"/>
      <w:sz w:val="24"/>
      <w:szCs w:val="24"/>
    </w:rPr>
  </w:style>
  <w:style w:type="paragraph" w:customStyle="1" w:styleId="p0">
    <w:name w:val="p0"/>
    <w:basedOn w:val="a"/>
    <w:rsid w:val="00307175"/>
    <w:pPr>
      <w:adjustRightInd/>
      <w:snapToGrid/>
      <w:spacing w:after="0"/>
      <w:jc w:val="both"/>
    </w:pPr>
    <w:rPr>
      <w:rFonts w:ascii="Times New Roman" w:eastAsia="宋体" w:hAnsi="Times New Roman" w:cs="Times New Roman"/>
      <w:sz w:val="21"/>
      <w:szCs w:val="21"/>
    </w:rPr>
  </w:style>
  <w:style w:type="paragraph" w:styleId="aa">
    <w:name w:val="header"/>
    <w:basedOn w:val="a"/>
    <w:link w:val="Char1"/>
    <w:uiPriority w:val="99"/>
    <w:semiHidden/>
    <w:unhideWhenUsed/>
    <w:rsid w:val="00B153FB"/>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a"/>
    <w:uiPriority w:val="99"/>
    <w:semiHidden/>
    <w:rsid w:val="00B153FB"/>
    <w:rPr>
      <w:rFonts w:ascii="Tahoma" w:hAnsi="Tahoma"/>
      <w:sz w:val="18"/>
      <w:szCs w:val="18"/>
    </w:rPr>
  </w:style>
  <w:style w:type="paragraph" w:styleId="ab">
    <w:name w:val="footer"/>
    <w:basedOn w:val="a"/>
    <w:link w:val="Char2"/>
    <w:uiPriority w:val="99"/>
    <w:semiHidden/>
    <w:unhideWhenUsed/>
    <w:rsid w:val="00B153FB"/>
    <w:pPr>
      <w:tabs>
        <w:tab w:val="center" w:pos="4153"/>
        <w:tab w:val="right" w:pos="8306"/>
      </w:tabs>
    </w:pPr>
    <w:rPr>
      <w:sz w:val="18"/>
      <w:szCs w:val="18"/>
    </w:rPr>
  </w:style>
  <w:style w:type="character" w:customStyle="1" w:styleId="Char2">
    <w:name w:val="页脚 Char"/>
    <w:basedOn w:val="a0"/>
    <w:link w:val="ab"/>
    <w:uiPriority w:val="99"/>
    <w:semiHidden/>
    <w:rsid w:val="00B153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38.bin"/><Relationship Id="rId21" Type="http://schemas.openxmlformats.org/officeDocument/2006/relationships/image" Target="media/image8.wmf"/><Relationship Id="rId42" Type="http://schemas.openxmlformats.org/officeDocument/2006/relationships/image" Target="media/image24.wmf"/><Relationship Id="rId47" Type="http://schemas.openxmlformats.org/officeDocument/2006/relationships/oleObject" Target="embeddings/oleObject7.bin"/><Relationship Id="rId63" Type="http://schemas.openxmlformats.org/officeDocument/2006/relationships/oleObject" Target="embeddings/oleObject14.bin"/><Relationship Id="rId68" Type="http://schemas.openxmlformats.org/officeDocument/2006/relationships/image" Target="media/image38.wmf"/><Relationship Id="rId84" Type="http://schemas.openxmlformats.org/officeDocument/2006/relationships/oleObject" Target="embeddings/oleObject23.bin"/><Relationship Id="rId89" Type="http://schemas.openxmlformats.org/officeDocument/2006/relationships/image" Target="media/image50.wmf"/><Relationship Id="rId112" Type="http://schemas.openxmlformats.org/officeDocument/2006/relationships/image" Target="media/image63.wmf"/><Relationship Id="rId133" Type="http://schemas.openxmlformats.org/officeDocument/2006/relationships/oleObject" Target="embeddings/oleObject46.bin"/><Relationship Id="rId138" Type="http://schemas.openxmlformats.org/officeDocument/2006/relationships/image" Target="media/image76.wmf"/><Relationship Id="rId154" Type="http://schemas.openxmlformats.org/officeDocument/2006/relationships/image" Target="media/image84.wmf"/><Relationship Id="rId159" Type="http://schemas.openxmlformats.org/officeDocument/2006/relationships/oleObject" Target="embeddings/oleObject59.bin"/><Relationship Id="rId175" Type="http://schemas.openxmlformats.org/officeDocument/2006/relationships/oleObject" Target="embeddings/oleObject67.bin"/><Relationship Id="rId170" Type="http://schemas.openxmlformats.org/officeDocument/2006/relationships/image" Target="media/image92.wmf"/><Relationship Id="rId16" Type="http://schemas.openxmlformats.org/officeDocument/2006/relationships/image" Target="media/image3.png"/><Relationship Id="rId107" Type="http://schemas.openxmlformats.org/officeDocument/2006/relationships/oleObject" Target="embeddings/oleObject33.bin"/><Relationship Id="rId11" Type="http://schemas.openxmlformats.org/officeDocument/2006/relationships/hyperlink" Target="http://xueshu.baidu.com/s?wd=paperuri%3A%2860e00a73a89b2ed8e2ba74f910ace5ef%29&amp;filter=sc_long_sign&amp;sc_ks_para=q%3DZou%20H%2C%20Hastie%20T.%20Regularization%20and%20variable%20selection%20via%20the%20elastic%20net.%20J%20R%20Statist%20Soc%20B.%202005%3B67%282%29%3A301-20&amp;sc_us=15482582928652185397&amp;tn=SE_baiduxueshu_c1gjeupa&amp;ie=utf-8" TargetMode="External"/><Relationship Id="rId32" Type="http://schemas.openxmlformats.org/officeDocument/2006/relationships/image" Target="media/image17.wmf"/><Relationship Id="rId37" Type="http://schemas.openxmlformats.org/officeDocument/2006/relationships/image" Target="media/image21.wmf"/><Relationship Id="rId53" Type="http://schemas.openxmlformats.org/officeDocument/2006/relationships/image" Target="media/image30.wmf"/><Relationship Id="rId58" Type="http://schemas.openxmlformats.org/officeDocument/2006/relationships/oleObject" Target="embeddings/oleObject12.bin"/><Relationship Id="rId74" Type="http://schemas.openxmlformats.org/officeDocument/2006/relationships/oleObject" Target="embeddings/oleObject19.bin"/><Relationship Id="rId79" Type="http://schemas.openxmlformats.org/officeDocument/2006/relationships/image" Target="media/image44.emf"/><Relationship Id="rId102" Type="http://schemas.openxmlformats.org/officeDocument/2006/relationships/image" Target="media/image58.wmf"/><Relationship Id="rId123" Type="http://schemas.openxmlformats.org/officeDocument/2006/relationships/oleObject" Target="embeddings/oleObject41.bin"/><Relationship Id="rId128" Type="http://schemas.openxmlformats.org/officeDocument/2006/relationships/image" Target="media/image71.wmf"/><Relationship Id="rId144" Type="http://schemas.openxmlformats.org/officeDocument/2006/relationships/image" Target="media/image79.wmf"/><Relationship Id="rId149" Type="http://schemas.openxmlformats.org/officeDocument/2006/relationships/oleObject" Target="embeddings/oleObject54.bin"/><Relationship Id="rId5" Type="http://schemas.openxmlformats.org/officeDocument/2006/relationships/footnotes" Target="footnotes.xml"/><Relationship Id="rId90" Type="http://schemas.openxmlformats.org/officeDocument/2006/relationships/oleObject" Target="embeddings/oleObject26.bin"/><Relationship Id="rId95" Type="http://schemas.openxmlformats.org/officeDocument/2006/relationships/oleObject" Target="embeddings/oleObject28.bin"/><Relationship Id="rId160" Type="http://schemas.openxmlformats.org/officeDocument/2006/relationships/image" Target="media/image87.wmf"/><Relationship Id="rId165" Type="http://schemas.openxmlformats.org/officeDocument/2006/relationships/oleObject" Target="embeddings/oleObject62.bin"/><Relationship Id="rId181" Type="http://schemas.openxmlformats.org/officeDocument/2006/relationships/oleObject" Target="embeddings/oleObject70.bin"/><Relationship Id="rId186" Type="http://schemas.openxmlformats.org/officeDocument/2006/relationships/theme" Target="theme/theme1.xml"/><Relationship Id="rId22" Type="http://schemas.openxmlformats.org/officeDocument/2006/relationships/oleObject" Target="embeddings/oleObject1.bin"/><Relationship Id="rId27" Type="http://schemas.openxmlformats.org/officeDocument/2006/relationships/image" Target="media/image12.wmf"/><Relationship Id="rId43" Type="http://schemas.openxmlformats.org/officeDocument/2006/relationships/image" Target="media/image25.emf"/><Relationship Id="rId48" Type="http://schemas.openxmlformats.org/officeDocument/2006/relationships/image" Target="media/image28.wmf"/><Relationship Id="rId64" Type="http://schemas.openxmlformats.org/officeDocument/2006/relationships/image" Target="media/image36.wmf"/><Relationship Id="rId69" Type="http://schemas.openxmlformats.org/officeDocument/2006/relationships/oleObject" Target="embeddings/oleObject17.bin"/><Relationship Id="rId113" Type="http://schemas.openxmlformats.org/officeDocument/2006/relationships/oleObject" Target="embeddings/oleObject36.bin"/><Relationship Id="rId118" Type="http://schemas.openxmlformats.org/officeDocument/2006/relationships/image" Target="media/image66.wmf"/><Relationship Id="rId134" Type="http://schemas.openxmlformats.org/officeDocument/2006/relationships/image" Target="media/image74.wmf"/><Relationship Id="rId139" Type="http://schemas.openxmlformats.org/officeDocument/2006/relationships/oleObject" Target="embeddings/oleObject49.bin"/><Relationship Id="rId80" Type="http://schemas.openxmlformats.org/officeDocument/2006/relationships/image" Target="media/image45.wmf"/><Relationship Id="rId85" Type="http://schemas.openxmlformats.org/officeDocument/2006/relationships/image" Target="media/image48.wmf"/><Relationship Id="rId150" Type="http://schemas.openxmlformats.org/officeDocument/2006/relationships/image" Target="media/image82.wmf"/><Relationship Id="rId155" Type="http://schemas.openxmlformats.org/officeDocument/2006/relationships/oleObject" Target="embeddings/oleObject57.bin"/><Relationship Id="rId171" Type="http://schemas.openxmlformats.org/officeDocument/2006/relationships/oleObject" Target="embeddings/oleObject65.bin"/><Relationship Id="rId176" Type="http://schemas.openxmlformats.org/officeDocument/2006/relationships/image" Target="media/image95.wmf"/><Relationship Id="rId12" Type="http://schemas.openxmlformats.org/officeDocument/2006/relationships/hyperlink" Target="http://data.stats.gov.cn/easyquery.htm?cn=C01" TargetMode="External"/><Relationship Id="rId17" Type="http://schemas.openxmlformats.org/officeDocument/2006/relationships/image" Target="media/image4.png"/><Relationship Id="rId33" Type="http://schemas.openxmlformats.org/officeDocument/2006/relationships/oleObject" Target="embeddings/oleObject3.bin"/><Relationship Id="rId38" Type="http://schemas.openxmlformats.org/officeDocument/2006/relationships/oleObject" Target="embeddings/oleObject4.bin"/><Relationship Id="rId59" Type="http://schemas.openxmlformats.org/officeDocument/2006/relationships/image" Target="media/image33.emf"/><Relationship Id="rId103" Type="http://schemas.openxmlformats.org/officeDocument/2006/relationships/oleObject" Target="embeddings/oleObject31.bin"/><Relationship Id="rId108" Type="http://schemas.openxmlformats.org/officeDocument/2006/relationships/image" Target="media/image61.wmf"/><Relationship Id="rId124" Type="http://schemas.openxmlformats.org/officeDocument/2006/relationships/image" Target="media/image69.wmf"/><Relationship Id="rId129" Type="http://schemas.openxmlformats.org/officeDocument/2006/relationships/oleObject" Target="embeddings/oleObject44.bin"/><Relationship Id="rId54" Type="http://schemas.openxmlformats.org/officeDocument/2006/relationships/oleObject" Target="embeddings/oleObject10.bin"/><Relationship Id="rId70" Type="http://schemas.openxmlformats.org/officeDocument/2006/relationships/image" Target="media/image39.wmf"/><Relationship Id="rId75" Type="http://schemas.openxmlformats.org/officeDocument/2006/relationships/image" Target="media/image42.wmf"/><Relationship Id="rId91" Type="http://schemas.openxmlformats.org/officeDocument/2006/relationships/image" Target="media/image51.wmf"/><Relationship Id="rId96" Type="http://schemas.openxmlformats.org/officeDocument/2006/relationships/image" Target="media/image54.emf"/><Relationship Id="rId140" Type="http://schemas.openxmlformats.org/officeDocument/2006/relationships/image" Target="media/image77.wmf"/><Relationship Id="rId145" Type="http://schemas.openxmlformats.org/officeDocument/2006/relationships/oleObject" Target="embeddings/oleObject52.bin"/><Relationship Id="rId161" Type="http://schemas.openxmlformats.org/officeDocument/2006/relationships/oleObject" Target="embeddings/oleObject60.bin"/><Relationship Id="rId166" Type="http://schemas.openxmlformats.org/officeDocument/2006/relationships/image" Target="media/image90.wmf"/><Relationship Id="rId182" Type="http://schemas.openxmlformats.org/officeDocument/2006/relationships/image" Target="media/image98.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3.wmf"/><Relationship Id="rId49" Type="http://schemas.openxmlformats.org/officeDocument/2006/relationships/oleObject" Target="embeddings/oleObject8.bin"/><Relationship Id="rId114" Type="http://schemas.openxmlformats.org/officeDocument/2006/relationships/image" Target="media/image64.wmf"/><Relationship Id="rId119" Type="http://schemas.openxmlformats.org/officeDocument/2006/relationships/oleObject" Target="embeddings/oleObject39.bin"/><Relationship Id="rId44"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oleObject" Target="embeddings/oleObject15.bin"/><Relationship Id="rId81" Type="http://schemas.openxmlformats.org/officeDocument/2006/relationships/oleObject" Target="embeddings/oleObject22.bin"/><Relationship Id="rId86" Type="http://schemas.openxmlformats.org/officeDocument/2006/relationships/oleObject" Target="embeddings/oleObject24.bin"/><Relationship Id="rId130" Type="http://schemas.openxmlformats.org/officeDocument/2006/relationships/image" Target="media/image72.wmf"/><Relationship Id="rId135" Type="http://schemas.openxmlformats.org/officeDocument/2006/relationships/oleObject" Target="embeddings/oleObject47.bin"/><Relationship Id="rId151" Type="http://schemas.openxmlformats.org/officeDocument/2006/relationships/oleObject" Target="embeddings/oleObject55.bin"/><Relationship Id="rId156" Type="http://schemas.openxmlformats.org/officeDocument/2006/relationships/image" Target="media/image85.wmf"/><Relationship Id="rId177" Type="http://schemas.openxmlformats.org/officeDocument/2006/relationships/oleObject" Target="embeddings/oleObject68.bin"/><Relationship Id="rId4" Type="http://schemas.openxmlformats.org/officeDocument/2006/relationships/webSettings" Target="webSettings.xml"/><Relationship Id="rId9" Type="http://schemas.openxmlformats.org/officeDocument/2006/relationships/chart" Target="charts/chart3.xml"/><Relationship Id="rId172" Type="http://schemas.openxmlformats.org/officeDocument/2006/relationships/image" Target="media/image93.wmf"/><Relationship Id="rId180" Type="http://schemas.openxmlformats.org/officeDocument/2006/relationships/image" Target="media/image97.wmf"/><Relationship Id="rId13" Type="http://schemas.openxmlformats.org/officeDocument/2006/relationships/hyperlink" Target="http://data.stats.gov.cn/easyquery.htm?cn=C01" TargetMode="External"/><Relationship Id="rId18" Type="http://schemas.openxmlformats.org/officeDocument/2006/relationships/image" Target="media/image5.png"/><Relationship Id="rId39" Type="http://schemas.openxmlformats.org/officeDocument/2006/relationships/image" Target="media/image22.wmf"/><Relationship Id="rId109" Type="http://schemas.openxmlformats.org/officeDocument/2006/relationships/oleObject" Target="embeddings/oleObject34.bin"/><Relationship Id="rId34" Type="http://schemas.openxmlformats.org/officeDocument/2006/relationships/image" Target="media/image18.emf"/><Relationship Id="rId50" Type="http://schemas.openxmlformats.org/officeDocument/2006/relationships/hyperlink" Target="http://www.stats.gov.cn" TargetMode="External"/><Relationship Id="rId55" Type="http://schemas.openxmlformats.org/officeDocument/2006/relationships/image" Target="media/image31.wmf"/><Relationship Id="rId76" Type="http://schemas.openxmlformats.org/officeDocument/2006/relationships/oleObject" Target="embeddings/oleObject20.bin"/><Relationship Id="rId97" Type="http://schemas.openxmlformats.org/officeDocument/2006/relationships/image" Target="media/image55.emf"/><Relationship Id="rId104" Type="http://schemas.openxmlformats.org/officeDocument/2006/relationships/image" Target="media/image59.wmf"/><Relationship Id="rId120" Type="http://schemas.openxmlformats.org/officeDocument/2006/relationships/image" Target="media/image67.wmf"/><Relationship Id="rId125" Type="http://schemas.openxmlformats.org/officeDocument/2006/relationships/oleObject" Target="embeddings/oleObject42.bin"/><Relationship Id="rId141" Type="http://schemas.openxmlformats.org/officeDocument/2006/relationships/oleObject" Target="embeddings/oleObject50.bin"/><Relationship Id="rId146" Type="http://schemas.openxmlformats.org/officeDocument/2006/relationships/image" Target="media/image80.wmf"/><Relationship Id="rId167" Type="http://schemas.openxmlformats.org/officeDocument/2006/relationships/oleObject" Target="embeddings/oleObject63.bin"/><Relationship Id="rId7" Type="http://schemas.openxmlformats.org/officeDocument/2006/relationships/chart" Target="charts/chart1.xml"/><Relationship Id="rId71" Type="http://schemas.openxmlformats.org/officeDocument/2006/relationships/oleObject" Target="embeddings/oleObject18.bin"/><Relationship Id="rId92" Type="http://schemas.openxmlformats.org/officeDocument/2006/relationships/oleObject" Target="embeddings/oleObject27.bin"/><Relationship Id="rId162" Type="http://schemas.openxmlformats.org/officeDocument/2006/relationships/image" Target="media/image88.wmf"/><Relationship Id="rId183" Type="http://schemas.openxmlformats.org/officeDocument/2006/relationships/image" Target="media/image99.png"/><Relationship Id="rId2" Type="http://schemas.openxmlformats.org/officeDocument/2006/relationships/styles" Target="styles.xml"/><Relationship Id="rId29" Type="http://schemas.openxmlformats.org/officeDocument/2006/relationships/image" Target="media/image14.emf"/><Relationship Id="rId24" Type="http://schemas.openxmlformats.org/officeDocument/2006/relationships/oleObject" Target="embeddings/oleObject2.bin"/><Relationship Id="rId40" Type="http://schemas.openxmlformats.org/officeDocument/2006/relationships/oleObject" Target="embeddings/oleObject5.bin"/><Relationship Id="rId45" Type="http://schemas.openxmlformats.org/officeDocument/2006/relationships/oleObject" Target="embeddings/oleObject6.bin"/><Relationship Id="rId66" Type="http://schemas.openxmlformats.org/officeDocument/2006/relationships/image" Target="media/image37.wmf"/><Relationship Id="rId87" Type="http://schemas.openxmlformats.org/officeDocument/2006/relationships/image" Target="media/image49.wmf"/><Relationship Id="rId110" Type="http://schemas.openxmlformats.org/officeDocument/2006/relationships/image" Target="media/image62.wmf"/><Relationship Id="rId115" Type="http://schemas.openxmlformats.org/officeDocument/2006/relationships/oleObject" Target="embeddings/oleObject37.bin"/><Relationship Id="rId131" Type="http://schemas.openxmlformats.org/officeDocument/2006/relationships/oleObject" Target="embeddings/oleObject45.bin"/><Relationship Id="rId136" Type="http://schemas.openxmlformats.org/officeDocument/2006/relationships/image" Target="media/image75.wmf"/><Relationship Id="rId157" Type="http://schemas.openxmlformats.org/officeDocument/2006/relationships/oleObject" Target="embeddings/oleObject58.bin"/><Relationship Id="rId178" Type="http://schemas.openxmlformats.org/officeDocument/2006/relationships/image" Target="media/image96.wmf"/><Relationship Id="rId61" Type="http://schemas.openxmlformats.org/officeDocument/2006/relationships/oleObject" Target="embeddings/oleObject13.bin"/><Relationship Id="rId82" Type="http://schemas.openxmlformats.org/officeDocument/2006/relationships/image" Target="media/image46.emf"/><Relationship Id="rId152" Type="http://schemas.openxmlformats.org/officeDocument/2006/relationships/image" Target="media/image83.wmf"/><Relationship Id="rId173" Type="http://schemas.openxmlformats.org/officeDocument/2006/relationships/oleObject" Target="embeddings/oleObject66.bin"/><Relationship Id="rId19" Type="http://schemas.openxmlformats.org/officeDocument/2006/relationships/image" Target="media/image6.png"/><Relationship Id="rId14" Type="http://schemas.openxmlformats.org/officeDocument/2006/relationships/image" Target="media/image1.emf"/><Relationship Id="rId30" Type="http://schemas.openxmlformats.org/officeDocument/2006/relationships/image" Target="media/image15.wmf"/><Relationship Id="rId35" Type="http://schemas.openxmlformats.org/officeDocument/2006/relationships/image" Target="media/image19.wmf"/><Relationship Id="rId56" Type="http://schemas.openxmlformats.org/officeDocument/2006/relationships/oleObject" Target="embeddings/oleObject11.bin"/><Relationship Id="rId77" Type="http://schemas.openxmlformats.org/officeDocument/2006/relationships/image" Target="media/image43.wmf"/><Relationship Id="rId100" Type="http://schemas.openxmlformats.org/officeDocument/2006/relationships/image" Target="media/image57.wmf"/><Relationship Id="rId105" Type="http://schemas.openxmlformats.org/officeDocument/2006/relationships/oleObject" Target="embeddings/oleObject32.bin"/><Relationship Id="rId126" Type="http://schemas.openxmlformats.org/officeDocument/2006/relationships/image" Target="media/image70.wmf"/><Relationship Id="rId147" Type="http://schemas.openxmlformats.org/officeDocument/2006/relationships/oleObject" Target="embeddings/oleObject53.bin"/><Relationship Id="rId168" Type="http://schemas.openxmlformats.org/officeDocument/2006/relationships/image" Target="media/image91.wmf"/><Relationship Id="rId8" Type="http://schemas.openxmlformats.org/officeDocument/2006/relationships/chart" Target="charts/chart2.xml"/><Relationship Id="rId51" Type="http://schemas.openxmlformats.org/officeDocument/2006/relationships/image" Target="media/image29.wmf"/><Relationship Id="rId72" Type="http://schemas.openxmlformats.org/officeDocument/2006/relationships/image" Target="media/image40.emf"/><Relationship Id="rId93" Type="http://schemas.openxmlformats.org/officeDocument/2006/relationships/image" Target="media/image52.emf"/><Relationship Id="rId98" Type="http://schemas.openxmlformats.org/officeDocument/2006/relationships/image" Target="media/image56.wmf"/><Relationship Id="rId121" Type="http://schemas.openxmlformats.org/officeDocument/2006/relationships/oleObject" Target="embeddings/oleObject40.bin"/><Relationship Id="rId142" Type="http://schemas.openxmlformats.org/officeDocument/2006/relationships/image" Target="media/image78.wmf"/><Relationship Id="rId163" Type="http://schemas.openxmlformats.org/officeDocument/2006/relationships/oleObject" Target="embeddings/oleObject61.bin"/><Relationship Id="rId184" Type="http://schemas.openxmlformats.org/officeDocument/2006/relationships/image" Target="media/image100.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7.wmf"/><Relationship Id="rId67" Type="http://schemas.openxmlformats.org/officeDocument/2006/relationships/oleObject" Target="embeddings/oleObject16.bin"/><Relationship Id="rId116" Type="http://schemas.openxmlformats.org/officeDocument/2006/relationships/image" Target="media/image65.wmf"/><Relationship Id="rId137" Type="http://schemas.openxmlformats.org/officeDocument/2006/relationships/oleObject" Target="embeddings/oleObject48.bin"/><Relationship Id="rId158" Type="http://schemas.openxmlformats.org/officeDocument/2006/relationships/image" Target="media/image86.wmf"/><Relationship Id="rId20" Type="http://schemas.openxmlformats.org/officeDocument/2006/relationships/image" Target="media/image7.png"/><Relationship Id="rId41" Type="http://schemas.openxmlformats.org/officeDocument/2006/relationships/image" Target="media/image23.emf"/><Relationship Id="rId62" Type="http://schemas.openxmlformats.org/officeDocument/2006/relationships/image" Target="media/image35.wmf"/><Relationship Id="rId83" Type="http://schemas.openxmlformats.org/officeDocument/2006/relationships/image" Target="media/image47.wmf"/><Relationship Id="rId88" Type="http://schemas.openxmlformats.org/officeDocument/2006/relationships/oleObject" Target="embeddings/oleObject25.bin"/><Relationship Id="rId111" Type="http://schemas.openxmlformats.org/officeDocument/2006/relationships/oleObject" Target="embeddings/oleObject35.bin"/><Relationship Id="rId132" Type="http://schemas.openxmlformats.org/officeDocument/2006/relationships/image" Target="media/image73.wmf"/><Relationship Id="rId153" Type="http://schemas.openxmlformats.org/officeDocument/2006/relationships/oleObject" Target="embeddings/oleObject56.bin"/><Relationship Id="rId174" Type="http://schemas.openxmlformats.org/officeDocument/2006/relationships/image" Target="media/image94.wmf"/><Relationship Id="rId179" Type="http://schemas.openxmlformats.org/officeDocument/2006/relationships/oleObject" Target="embeddings/oleObject69.bin"/><Relationship Id="rId15" Type="http://schemas.openxmlformats.org/officeDocument/2006/relationships/image" Target="media/image2.png"/><Relationship Id="rId36" Type="http://schemas.openxmlformats.org/officeDocument/2006/relationships/image" Target="media/image20.emf"/><Relationship Id="rId57" Type="http://schemas.openxmlformats.org/officeDocument/2006/relationships/image" Target="media/image32.wmf"/><Relationship Id="rId106" Type="http://schemas.openxmlformats.org/officeDocument/2006/relationships/image" Target="media/image60.wmf"/><Relationship Id="rId127" Type="http://schemas.openxmlformats.org/officeDocument/2006/relationships/oleObject" Target="embeddings/oleObject43.bin"/><Relationship Id="rId10" Type="http://schemas.openxmlformats.org/officeDocument/2006/relationships/chart" Target="charts/chart4.xml"/><Relationship Id="rId31" Type="http://schemas.openxmlformats.org/officeDocument/2006/relationships/image" Target="media/image16.wmf"/><Relationship Id="rId52" Type="http://schemas.openxmlformats.org/officeDocument/2006/relationships/oleObject" Target="embeddings/oleObject9.bin"/><Relationship Id="rId73" Type="http://schemas.openxmlformats.org/officeDocument/2006/relationships/image" Target="media/image41.wmf"/><Relationship Id="rId78" Type="http://schemas.openxmlformats.org/officeDocument/2006/relationships/oleObject" Target="embeddings/oleObject21.bin"/><Relationship Id="rId94" Type="http://schemas.openxmlformats.org/officeDocument/2006/relationships/image" Target="media/image53.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68.wmf"/><Relationship Id="rId143" Type="http://schemas.openxmlformats.org/officeDocument/2006/relationships/oleObject" Target="embeddings/oleObject51.bin"/><Relationship Id="rId148" Type="http://schemas.openxmlformats.org/officeDocument/2006/relationships/image" Target="media/image81.wmf"/><Relationship Id="rId164" Type="http://schemas.openxmlformats.org/officeDocument/2006/relationships/image" Target="media/image89.wmf"/><Relationship Id="rId169" Type="http://schemas.openxmlformats.org/officeDocument/2006/relationships/oleObject" Target="embeddings/oleObject64.bin"/><Relationship Id="rId18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1516;&#27604;&#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scp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r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Sheet2!$B$1</c:f>
              <c:strCache>
                <c:ptCount val="1"/>
                <c:pt idx="0">
                  <c:v>cpi</c:v>
                </c:pt>
              </c:strCache>
            </c:strRef>
          </c:tx>
          <c:spPr>
            <a:ln>
              <a:prstDash val="solid"/>
            </a:ln>
          </c:spPr>
          <c:marker>
            <c:symbol val="none"/>
          </c:marker>
          <c:dPt>
            <c:idx val="0"/>
            <c:spPr>
              <a:ln>
                <a:solidFill>
                  <a:schemeClr val="tx1"/>
                </a:solidFill>
                <a:prstDash val="solid"/>
              </a:ln>
            </c:spPr>
          </c:dPt>
          <c:cat>
            <c:numRef>
              <c:f>Sheet2!$A$2:$A$52</c:f>
              <c:numCache>
                <c:formatCode>yyyy"年"m"月"</c:formatCode>
                <c:ptCount val="51"/>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Sheet2!$B$2:$B$52</c:f>
              <c:numCache>
                <c:formatCode>General</c:formatCode>
                <c:ptCount val="51"/>
                <c:pt idx="0">
                  <c:v>104.5</c:v>
                </c:pt>
                <c:pt idx="1">
                  <c:v>103.2</c:v>
                </c:pt>
                <c:pt idx="2">
                  <c:v>103.59</c:v>
                </c:pt>
                <c:pt idx="3">
                  <c:v>103.36999999999999</c:v>
                </c:pt>
                <c:pt idx="4">
                  <c:v>103</c:v>
                </c:pt>
                <c:pt idx="5">
                  <c:v>102.14999999999999</c:v>
                </c:pt>
                <c:pt idx="6">
                  <c:v>101.78</c:v>
                </c:pt>
                <c:pt idx="7">
                  <c:v>102.05</c:v>
                </c:pt>
                <c:pt idx="8">
                  <c:v>101.91000000000012</c:v>
                </c:pt>
                <c:pt idx="9">
                  <c:v>101.7</c:v>
                </c:pt>
                <c:pt idx="10">
                  <c:v>102.04</c:v>
                </c:pt>
                <c:pt idx="11">
                  <c:v>102.52</c:v>
                </c:pt>
                <c:pt idx="12">
                  <c:v>102</c:v>
                </c:pt>
                <c:pt idx="13">
                  <c:v>103.22</c:v>
                </c:pt>
                <c:pt idx="14">
                  <c:v>102.07</c:v>
                </c:pt>
                <c:pt idx="15">
                  <c:v>102.39</c:v>
                </c:pt>
                <c:pt idx="16">
                  <c:v>102.1</c:v>
                </c:pt>
                <c:pt idx="17">
                  <c:v>102.66999999999999</c:v>
                </c:pt>
                <c:pt idx="18">
                  <c:v>102.66999999999999</c:v>
                </c:pt>
                <c:pt idx="19">
                  <c:v>102.57</c:v>
                </c:pt>
                <c:pt idx="20">
                  <c:v>103.05</c:v>
                </c:pt>
                <c:pt idx="21">
                  <c:v>103.21000000000002</c:v>
                </c:pt>
                <c:pt idx="22">
                  <c:v>103.02</c:v>
                </c:pt>
                <c:pt idx="23">
                  <c:v>102.5</c:v>
                </c:pt>
                <c:pt idx="24">
                  <c:v>102.49000000000002</c:v>
                </c:pt>
                <c:pt idx="25">
                  <c:v>101.95</c:v>
                </c:pt>
                <c:pt idx="26">
                  <c:v>102.38</c:v>
                </c:pt>
                <c:pt idx="27">
                  <c:v>101.8</c:v>
                </c:pt>
                <c:pt idx="28">
                  <c:v>102.48</c:v>
                </c:pt>
                <c:pt idx="29">
                  <c:v>102.34</c:v>
                </c:pt>
                <c:pt idx="30">
                  <c:v>102.29</c:v>
                </c:pt>
                <c:pt idx="31">
                  <c:v>101.99000000000002</c:v>
                </c:pt>
                <c:pt idx="32">
                  <c:v>101.63</c:v>
                </c:pt>
                <c:pt idx="33">
                  <c:v>101.6</c:v>
                </c:pt>
                <c:pt idx="34">
                  <c:v>101.44000000000032</c:v>
                </c:pt>
                <c:pt idx="35">
                  <c:v>101.51</c:v>
                </c:pt>
                <c:pt idx="36">
                  <c:v>100.76</c:v>
                </c:pt>
                <c:pt idx="37">
                  <c:v>101.43</c:v>
                </c:pt>
                <c:pt idx="38">
                  <c:v>101.38</c:v>
                </c:pt>
                <c:pt idx="39">
                  <c:v>101.51</c:v>
                </c:pt>
                <c:pt idx="40">
                  <c:v>101.23</c:v>
                </c:pt>
                <c:pt idx="41">
                  <c:v>101.39</c:v>
                </c:pt>
                <c:pt idx="42">
                  <c:v>101.64999999999999</c:v>
                </c:pt>
                <c:pt idx="43">
                  <c:v>101.96000000000002</c:v>
                </c:pt>
                <c:pt idx="44">
                  <c:v>101.6</c:v>
                </c:pt>
                <c:pt idx="45">
                  <c:v>101.27</c:v>
                </c:pt>
                <c:pt idx="46">
                  <c:v>101.49000000000002</c:v>
                </c:pt>
                <c:pt idx="47">
                  <c:v>101.64</c:v>
                </c:pt>
                <c:pt idx="48">
                  <c:v>101.75</c:v>
                </c:pt>
                <c:pt idx="49">
                  <c:v>102.28</c:v>
                </c:pt>
                <c:pt idx="50">
                  <c:v>102.3</c:v>
                </c:pt>
              </c:numCache>
            </c:numRef>
          </c:val>
        </c:ser>
        <c:ser>
          <c:idx val="1"/>
          <c:order val="1"/>
          <c:tx>
            <c:strRef>
              <c:f>Sheet2!$C$1</c:f>
              <c:strCache>
                <c:ptCount val="1"/>
                <c:pt idx="0">
                  <c:v>cpif</c:v>
                </c:pt>
              </c:strCache>
            </c:strRef>
          </c:tx>
          <c:spPr>
            <a:ln>
              <a:prstDash val="dash"/>
            </a:ln>
          </c:spPr>
          <c:marker>
            <c:symbol val="none"/>
          </c:marker>
          <c:cat>
            <c:numRef>
              <c:f>Sheet2!$A$2:$A$52</c:f>
              <c:numCache>
                <c:formatCode>yyyy"年"m"月"</c:formatCode>
                <c:ptCount val="51"/>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numCache>
            </c:numRef>
          </c:cat>
          <c:val>
            <c:numRef>
              <c:f>Sheet2!$C$2:$C$52</c:f>
              <c:numCache>
                <c:formatCode>General</c:formatCode>
                <c:ptCount val="51"/>
                <c:pt idx="15">
                  <c:v>102.05685112365001</c:v>
                </c:pt>
                <c:pt idx="16">
                  <c:v>101.86537781076055</c:v>
                </c:pt>
                <c:pt idx="17">
                  <c:v>102.3789075689313</c:v>
                </c:pt>
                <c:pt idx="18">
                  <c:v>102.57077266997398</c:v>
                </c:pt>
                <c:pt idx="19">
                  <c:v>102.54267983437002</c:v>
                </c:pt>
                <c:pt idx="20">
                  <c:v>102.610945863263</c:v>
                </c:pt>
                <c:pt idx="21">
                  <c:v>102.75425286095702</c:v>
                </c:pt>
                <c:pt idx="22">
                  <c:v>102.7610324267843</c:v>
                </c:pt>
                <c:pt idx="23">
                  <c:v>102.67489648068501</c:v>
                </c:pt>
                <c:pt idx="24">
                  <c:v>102.654651825374</c:v>
                </c:pt>
                <c:pt idx="25">
                  <c:v>102.317097020592</c:v>
                </c:pt>
                <c:pt idx="26">
                  <c:v>102.47804631136501</c:v>
                </c:pt>
                <c:pt idx="27">
                  <c:v>102.37374558224595</c:v>
                </c:pt>
                <c:pt idx="28">
                  <c:v>102.66873821543355</c:v>
                </c:pt>
                <c:pt idx="29">
                  <c:v>102.20848443843875</c:v>
                </c:pt>
                <c:pt idx="30">
                  <c:v>102.217883604584</c:v>
                </c:pt>
                <c:pt idx="31">
                  <c:v>102.13101810756307</c:v>
                </c:pt>
                <c:pt idx="32">
                  <c:v>101.89003237762795</c:v>
                </c:pt>
                <c:pt idx="33">
                  <c:v>101.825027998203</c:v>
                </c:pt>
                <c:pt idx="34">
                  <c:v>101.80175910127602</c:v>
                </c:pt>
                <c:pt idx="35">
                  <c:v>101.725354343395</c:v>
                </c:pt>
                <c:pt idx="36">
                  <c:v>100.726466407765</c:v>
                </c:pt>
                <c:pt idx="37">
                  <c:v>101.13626444385002</c:v>
                </c:pt>
                <c:pt idx="38">
                  <c:v>101.19512254608844</c:v>
                </c:pt>
                <c:pt idx="39">
                  <c:v>101.36476252457101</c:v>
                </c:pt>
                <c:pt idx="40">
                  <c:v>101.25057893673304</c:v>
                </c:pt>
                <c:pt idx="41">
                  <c:v>101.70407298431857</c:v>
                </c:pt>
                <c:pt idx="42">
                  <c:v>101.766493324984</c:v>
                </c:pt>
                <c:pt idx="43">
                  <c:v>101.73208538540401</c:v>
                </c:pt>
                <c:pt idx="44">
                  <c:v>101.470238580505</c:v>
                </c:pt>
                <c:pt idx="45">
                  <c:v>101.19564662724602</c:v>
                </c:pt>
                <c:pt idx="46">
                  <c:v>101.21794688917804</c:v>
                </c:pt>
                <c:pt idx="47">
                  <c:v>101.46118340703499</c:v>
                </c:pt>
                <c:pt idx="48">
                  <c:v>102.119911180008</c:v>
                </c:pt>
                <c:pt idx="49">
                  <c:v>102.35915305539254</c:v>
                </c:pt>
                <c:pt idx="50">
                  <c:v>102.42466898823459</c:v>
                </c:pt>
              </c:numCache>
            </c:numRef>
          </c:val>
        </c:ser>
        <c:marker val="1"/>
        <c:axId val="69114880"/>
        <c:axId val="69155840"/>
      </c:lineChart>
      <c:dateAx>
        <c:axId val="69114880"/>
        <c:scaling>
          <c:orientation val="minMax"/>
        </c:scaling>
        <c:axPos val="b"/>
        <c:numFmt formatCode="yyyy&quot;年&quot;m&quot;月&quot;" sourceLinked="1"/>
        <c:tickLblPos val="nextTo"/>
        <c:crossAx val="69155840"/>
        <c:crosses val="autoZero"/>
        <c:auto val="1"/>
        <c:lblOffset val="100"/>
        <c:baseTimeUnit val="months"/>
      </c:dateAx>
      <c:valAx>
        <c:axId val="69155840"/>
        <c:scaling>
          <c:orientation val="minMax"/>
        </c:scaling>
        <c:axPos val="l"/>
        <c:majorGridlines/>
        <c:numFmt formatCode="General" sourceLinked="1"/>
        <c:tickLblPos val="nextTo"/>
        <c:crossAx val="691148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Sheet4!$C$1</c:f>
              <c:strCache>
                <c:ptCount val="1"/>
                <c:pt idx="0">
                  <c:v>cpi</c:v>
                </c:pt>
              </c:strCache>
            </c:strRef>
          </c:tx>
          <c:marker>
            <c:symbol val="none"/>
          </c:marker>
          <c:cat>
            <c:numRef>
              <c:f>Sheet4!$B$2:$B$55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Sheet4!$C$2:$C$55</c:f>
              <c:numCache>
                <c:formatCode>0.00_ </c:formatCode>
                <c:ptCount val="54"/>
                <c:pt idx="0">
                  <c:v>104.5</c:v>
                </c:pt>
                <c:pt idx="1">
                  <c:v>103.2</c:v>
                </c:pt>
                <c:pt idx="2">
                  <c:v>103.59</c:v>
                </c:pt>
                <c:pt idx="3">
                  <c:v>103.36999999999999</c:v>
                </c:pt>
                <c:pt idx="4">
                  <c:v>103</c:v>
                </c:pt>
                <c:pt idx="5">
                  <c:v>102.14999999999999</c:v>
                </c:pt>
                <c:pt idx="6">
                  <c:v>101.78</c:v>
                </c:pt>
                <c:pt idx="7">
                  <c:v>102.05</c:v>
                </c:pt>
                <c:pt idx="8">
                  <c:v>101.91000000000012</c:v>
                </c:pt>
                <c:pt idx="9">
                  <c:v>101.7</c:v>
                </c:pt>
                <c:pt idx="10">
                  <c:v>102.04</c:v>
                </c:pt>
                <c:pt idx="11">
                  <c:v>102.52</c:v>
                </c:pt>
                <c:pt idx="12">
                  <c:v>102</c:v>
                </c:pt>
                <c:pt idx="13">
                  <c:v>103.22</c:v>
                </c:pt>
                <c:pt idx="14">
                  <c:v>102.07</c:v>
                </c:pt>
                <c:pt idx="15">
                  <c:v>102.39</c:v>
                </c:pt>
                <c:pt idx="16">
                  <c:v>102.1</c:v>
                </c:pt>
                <c:pt idx="17">
                  <c:v>102.66999999999999</c:v>
                </c:pt>
                <c:pt idx="18">
                  <c:v>102.66999999999999</c:v>
                </c:pt>
                <c:pt idx="19">
                  <c:v>102.57</c:v>
                </c:pt>
                <c:pt idx="20">
                  <c:v>103.05</c:v>
                </c:pt>
                <c:pt idx="21">
                  <c:v>103.21000000000002</c:v>
                </c:pt>
                <c:pt idx="22">
                  <c:v>103.02</c:v>
                </c:pt>
                <c:pt idx="23">
                  <c:v>102.5</c:v>
                </c:pt>
                <c:pt idx="24">
                  <c:v>102.49000000000002</c:v>
                </c:pt>
                <c:pt idx="25">
                  <c:v>101.95</c:v>
                </c:pt>
                <c:pt idx="26">
                  <c:v>102.38</c:v>
                </c:pt>
                <c:pt idx="27">
                  <c:v>101.8</c:v>
                </c:pt>
                <c:pt idx="28">
                  <c:v>102.48</c:v>
                </c:pt>
                <c:pt idx="29">
                  <c:v>102.34</c:v>
                </c:pt>
                <c:pt idx="30">
                  <c:v>102.29</c:v>
                </c:pt>
                <c:pt idx="31">
                  <c:v>101.99000000000002</c:v>
                </c:pt>
                <c:pt idx="32">
                  <c:v>101.63</c:v>
                </c:pt>
                <c:pt idx="33">
                  <c:v>101.6</c:v>
                </c:pt>
                <c:pt idx="34">
                  <c:v>101.44000000000032</c:v>
                </c:pt>
                <c:pt idx="35">
                  <c:v>101.51</c:v>
                </c:pt>
                <c:pt idx="36">
                  <c:v>100.76</c:v>
                </c:pt>
                <c:pt idx="37">
                  <c:v>101.43</c:v>
                </c:pt>
                <c:pt idx="38">
                  <c:v>101.38</c:v>
                </c:pt>
                <c:pt idx="39">
                  <c:v>101.51</c:v>
                </c:pt>
                <c:pt idx="40">
                  <c:v>101.23</c:v>
                </c:pt>
                <c:pt idx="41">
                  <c:v>101.39</c:v>
                </c:pt>
                <c:pt idx="42">
                  <c:v>101.64999999999999</c:v>
                </c:pt>
                <c:pt idx="43">
                  <c:v>101.96000000000002</c:v>
                </c:pt>
                <c:pt idx="44">
                  <c:v>101.6</c:v>
                </c:pt>
                <c:pt idx="45">
                  <c:v>101.27</c:v>
                </c:pt>
                <c:pt idx="46">
                  <c:v>101.49000000000002</c:v>
                </c:pt>
                <c:pt idx="47">
                  <c:v>101.64</c:v>
                </c:pt>
                <c:pt idx="48">
                  <c:v>101.75</c:v>
                </c:pt>
                <c:pt idx="49">
                  <c:v>102.28</c:v>
                </c:pt>
                <c:pt idx="50">
                  <c:v>102.3</c:v>
                </c:pt>
                <c:pt idx="51">
                  <c:v>102.33</c:v>
                </c:pt>
                <c:pt idx="52">
                  <c:v>102.04</c:v>
                </c:pt>
                <c:pt idx="53">
                  <c:v>101.88</c:v>
                </c:pt>
              </c:numCache>
            </c:numRef>
          </c:val>
        </c:ser>
        <c:ser>
          <c:idx val="1"/>
          <c:order val="1"/>
          <c:tx>
            <c:strRef>
              <c:f>Sheet4!$D$1</c:f>
              <c:strCache>
                <c:ptCount val="1"/>
                <c:pt idx="0">
                  <c:v>cpif</c:v>
                </c:pt>
              </c:strCache>
            </c:strRef>
          </c:tx>
          <c:marker>
            <c:symbol val="none"/>
          </c:marker>
          <c:cat>
            <c:numRef>
              <c:f>Sheet4!$B$2:$B$55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Sheet4!$D$2:$D$55</c:f>
              <c:numCache>
                <c:formatCode>General</c:formatCode>
                <c:ptCount val="54"/>
                <c:pt idx="2">
                  <c:v>103.60445340000012</c:v>
                </c:pt>
                <c:pt idx="3">
                  <c:v>103.39311380000002</c:v>
                </c:pt>
                <c:pt idx="4">
                  <c:v>102.98737870000001</c:v>
                </c:pt>
                <c:pt idx="5">
                  <c:v>102.3074402</c:v>
                </c:pt>
                <c:pt idx="6">
                  <c:v>101.99053930000002</c:v>
                </c:pt>
                <c:pt idx="7">
                  <c:v>102.14029020000002</c:v>
                </c:pt>
                <c:pt idx="8">
                  <c:v>102.0952025</c:v>
                </c:pt>
                <c:pt idx="9">
                  <c:v>101.9035303</c:v>
                </c:pt>
                <c:pt idx="10">
                  <c:v>102.118054</c:v>
                </c:pt>
                <c:pt idx="11">
                  <c:v>102.5269284</c:v>
                </c:pt>
                <c:pt idx="12">
                  <c:v>102.1205638</c:v>
                </c:pt>
                <c:pt idx="13">
                  <c:v>103.1633645</c:v>
                </c:pt>
                <c:pt idx="14">
                  <c:v>102.09891320000042</c:v>
                </c:pt>
                <c:pt idx="15">
                  <c:v>102.43128350000089</c:v>
                </c:pt>
                <c:pt idx="16">
                  <c:v>102.14876510000001</c:v>
                </c:pt>
                <c:pt idx="17">
                  <c:v>102.61140780000001</c:v>
                </c:pt>
                <c:pt idx="18">
                  <c:v>102.59791520000067</c:v>
                </c:pt>
                <c:pt idx="19">
                  <c:v>102.6022595</c:v>
                </c:pt>
                <c:pt idx="20">
                  <c:v>103.0190968</c:v>
                </c:pt>
                <c:pt idx="21">
                  <c:v>103.17814809999884</c:v>
                </c:pt>
                <c:pt idx="22">
                  <c:v>102.91862930000089</c:v>
                </c:pt>
                <c:pt idx="23">
                  <c:v>102.55343889999892</c:v>
                </c:pt>
                <c:pt idx="24">
                  <c:v>102.665578099999</c:v>
                </c:pt>
                <c:pt idx="25">
                  <c:v>102.12512330000001</c:v>
                </c:pt>
                <c:pt idx="26">
                  <c:v>102.47890340000002</c:v>
                </c:pt>
                <c:pt idx="27">
                  <c:v>102.0545072</c:v>
                </c:pt>
                <c:pt idx="28">
                  <c:v>102.51603560000002</c:v>
                </c:pt>
                <c:pt idx="29">
                  <c:v>102.41565930000066</c:v>
                </c:pt>
                <c:pt idx="30">
                  <c:v>102.30815340000002</c:v>
                </c:pt>
                <c:pt idx="31">
                  <c:v>102.083251</c:v>
                </c:pt>
                <c:pt idx="32">
                  <c:v>101.80793120000001</c:v>
                </c:pt>
                <c:pt idx="33">
                  <c:v>101.7686041</c:v>
                </c:pt>
                <c:pt idx="34">
                  <c:v>101.52299520000001</c:v>
                </c:pt>
                <c:pt idx="35">
                  <c:v>101.52174930000001</c:v>
                </c:pt>
                <c:pt idx="36">
                  <c:v>100.9819389</c:v>
                </c:pt>
                <c:pt idx="37">
                  <c:v>101.6006849</c:v>
                </c:pt>
                <c:pt idx="38">
                  <c:v>101.4329084</c:v>
                </c:pt>
                <c:pt idx="39">
                  <c:v>101.60800769999985</c:v>
                </c:pt>
                <c:pt idx="40">
                  <c:v>101.40569170000002</c:v>
                </c:pt>
                <c:pt idx="41">
                  <c:v>101.54154970000074</c:v>
                </c:pt>
                <c:pt idx="42">
                  <c:v>101.70674020000001</c:v>
                </c:pt>
                <c:pt idx="43">
                  <c:v>102.04453650000002</c:v>
                </c:pt>
                <c:pt idx="44">
                  <c:v>101.72706280000001</c:v>
                </c:pt>
                <c:pt idx="45">
                  <c:v>101.43598040000002</c:v>
                </c:pt>
                <c:pt idx="46">
                  <c:v>101.54803829999985</c:v>
                </c:pt>
                <c:pt idx="47">
                  <c:v>101.75952810000001</c:v>
                </c:pt>
                <c:pt idx="48">
                  <c:v>101.88398570000001</c:v>
                </c:pt>
                <c:pt idx="49">
                  <c:v>102.3084132</c:v>
                </c:pt>
                <c:pt idx="50">
                  <c:v>102.33783270000001</c:v>
                </c:pt>
                <c:pt idx="51">
                  <c:v>102.34120720000062</c:v>
                </c:pt>
                <c:pt idx="52">
                  <c:v>102.11878920000001</c:v>
                </c:pt>
                <c:pt idx="53">
                  <c:v>102.03143200000001</c:v>
                </c:pt>
              </c:numCache>
            </c:numRef>
          </c:val>
        </c:ser>
        <c:marker val="1"/>
        <c:axId val="284923776"/>
        <c:axId val="284925312"/>
      </c:lineChart>
      <c:dateAx>
        <c:axId val="284923776"/>
        <c:scaling>
          <c:orientation val="minMax"/>
        </c:scaling>
        <c:axPos val="b"/>
        <c:numFmt formatCode="[$-409]mmm\-yy;@" sourceLinked="1"/>
        <c:tickLblPos val="nextTo"/>
        <c:crossAx val="284925312"/>
        <c:crosses val="autoZero"/>
        <c:auto val="1"/>
        <c:lblOffset val="100"/>
        <c:baseTimeUnit val="months"/>
      </c:dateAx>
      <c:valAx>
        <c:axId val="284925312"/>
        <c:scaling>
          <c:orientation val="minMax"/>
        </c:scaling>
        <c:axPos val="l"/>
        <c:majorGridlines/>
        <c:numFmt formatCode="0.00_ " sourceLinked="1"/>
        <c:tickLblPos val="nextTo"/>
        <c:crossAx val="28492377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[scpi.xlsx]Sheet7!$B$1</c:f>
              <c:strCache>
                <c:ptCount val="1"/>
                <c:pt idx="0">
                  <c:v>scpi</c:v>
                </c:pt>
              </c:strCache>
            </c:strRef>
          </c:tx>
          <c:marker>
            <c:symbol val="none"/>
          </c:marker>
          <c:cat>
            <c:numRef>
              <c:f>[scpi.xlsx]Sheet7!$A$2:$A$55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[scpi.xlsx]Sheet7!$B$2:$B$55</c:f>
              <c:numCache>
                <c:formatCode>0.00_ </c:formatCode>
                <c:ptCount val="54"/>
                <c:pt idx="0">
                  <c:v>103.59</c:v>
                </c:pt>
                <c:pt idx="1">
                  <c:v>103.38</c:v>
                </c:pt>
                <c:pt idx="2">
                  <c:v>103.03</c:v>
                </c:pt>
                <c:pt idx="3">
                  <c:v>102.2</c:v>
                </c:pt>
                <c:pt idx="4">
                  <c:v>101.88</c:v>
                </c:pt>
                <c:pt idx="5">
                  <c:v>102.13</c:v>
                </c:pt>
                <c:pt idx="6">
                  <c:v>101.99000000000002</c:v>
                </c:pt>
                <c:pt idx="7">
                  <c:v>101.8</c:v>
                </c:pt>
                <c:pt idx="8">
                  <c:v>102.07</c:v>
                </c:pt>
                <c:pt idx="9">
                  <c:v>102.51</c:v>
                </c:pt>
                <c:pt idx="10">
                  <c:v>102</c:v>
                </c:pt>
                <c:pt idx="11">
                  <c:v>103.19</c:v>
                </c:pt>
                <c:pt idx="12">
                  <c:v>102.03</c:v>
                </c:pt>
                <c:pt idx="13">
                  <c:v>102.36999999999999</c:v>
                </c:pt>
                <c:pt idx="14">
                  <c:v>102.05</c:v>
                </c:pt>
                <c:pt idx="15">
                  <c:v>102.61999999999999</c:v>
                </c:pt>
                <c:pt idx="16">
                  <c:v>102.59</c:v>
                </c:pt>
                <c:pt idx="17">
                  <c:v>102.46000000000002</c:v>
                </c:pt>
                <c:pt idx="18">
                  <c:v>102.99000000000002</c:v>
                </c:pt>
                <c:pt idx="19">
                  <c:v>103.16999999999999</c:v>
                </c:pt>
                <c:pt idx="20">
                  <c:v>102.99000000000002</c:v>
                </c:pt>
                <c:pt idx="21">
                  <c:v>102.5</c:v>
                </c:pt>
                <c:pt idx="22">
                  <c:v>102.58</c:v>
                </c:pt>
                <c:pt idx="23">
                  <c:v>102.05</c:v>
                </c:pt>
                <c:pt idx="24">
                  <c:v>102.49000000000002</c:v>
                </c:pt>
                <c:pt idx="25">
                  <c:v>101.86</c:v>
                </c:pt>
                <c:pt idx="26">
                  <c:v>102.53</c:v>
                </c:pt>
                <c:pt idx="27">
                  <c:v>102.4</c:v>
                </c:pt>
                <c:pt idx="28">
                  <c:v>102.33</c:v>
                </c:pt>
                <c:pt idx="29">
                  <c:v>102.04</c:v>
                </c:pt>
                <c:pt idx="30">
                  <c:v>101.7</c:v>
                </c:pt>
                <c:pt idx="31">
                  <c:v>101.66</c:v>
                </c:pt>
                <c:pt idx="32">
                  <c:v>101.5</c:v>
                </c:pt>
                <c:pt idx="33">
                  <c:v>101.57</c:v>
                </c:pt>
                <c:pt idx="34">
                  <c:v>100.8</c:v>
                </c:pt>
                <c:pt idx="35">
                  <c:v>101.5</c:v>
                </c:pt>
                <c:pt idx="36">
                  <c:v>101.42</c:v>
                </c:pt>
                <c:pt idx="37">
                  <c:v>101.57</c:v>
                </c:pt>
                <c:pt idx="38">
                  <c:v>101.29</c:v>
                </c:pt>
                <c:pt idx="39">
                  <c:v>101.45</c:v>
                </c:pt>
                <c:pt idx="40">
                  <c:v>101.7</c:v>
                </c:pt>
                <c:pt idx="41">
                  <c:v>102.02</c:v>
                </c:pt>
                <c:pt idx="42">
                  <c:v>101.64</c:v>
                </c:pt>
                <c:pt idx="43">
                  <c:v>101.3</c:v>
                </c:pt>
                <c:pt idx="44">
                  <c:v>101.54</c:v>
                </c:pt>
                <c:pt idx="45">
                  <c:v>101.69</c:v>
                </c:pt>
                <c:pt idx="46">
                  <c:v>101.8</c:v>
                </c:pt>
                <c:pt idx="47">
                  <c:v>102.3</c:v>
                </c:pt>
                <c:pt idx="48">
                  <c:v>102.32</c:v>
                </c:pt>
                <c:pt idx="49">
                  <c:v>102.31</c:v>
                </c:pt>
                <c:pt idx="50">
                  <c:v>102.03</c:v>
                </c:pt>
                <c:pt idx="51">
                  <c:v>101.89</c:v>
                </c:pt>
                <c:pt idx="52">
                  <c:v>101.84</c:v>
                </c:pt>
                <c:pt idx="53">
                  <c:v>101.4</c:v>
                </c:pt>
              </c:numCache>
            </c:numRef>
          </c:val>
        </c:ser>
        <c:ser>
          <c:idx val="1"/>
          <c:order val="1"/>
          <c:tx>
            <c:strRef>
              <c:f>[scpi.xlsx]Sheet7!$C$1</c:f>
              <c:strCache>
                <c:ptCount val="1"/>
                <c:pt idx="0">
                  <c:v>scpif</c:v>
                </c:pt>
              </c:strCache>
            </c:strRef>
          </c:tx>
          <c:marker>
            <c:symbol val="none"/>
          </c:marker>
          <c:cat>
            <c:numRef>
              <c:f>[scpi.xlsx]Sheet7!$A$2:$A$55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[scpi.xlsx]Sheet7!$C$2:$C$55</c:f>
              <c:numCache>
                <c:formatCode>0.00_ </c:formatCode>
                <c:ptCount val="54"/>
                <c:pt idx="0">
                  <c:v>103.61983667602824</c:v>
                </c:pt>
                <c:pt idx="1">
                  <c:v>103.39859610763303</c:v>
                </c:pt>
                <c:pt idx="2">
                  <c:v>102.97385287852858</c:v>
                </c:pt>
                <c:pt idx="3">
                  <c:v>102.26206019881712</c:v>
                </c:pt>
                <c:pt idx="4">
                  <c:v>101.93031292930074</c:v>
                </c:pt>
                <c:pt idx="5">
                  <c:v>102.087079452155</c:v>
                </c:pt>
                <c:pt idx="6">
                  <c:v>102.039879455678</c:v>
                </c:pt>
                <c:pt idx="7">
                  <c:v>101.83922767781284</c:v>
                </c:pt>
                <c:pt idx="8">
                  <c:v>102.0638015168928</c:v>
                </c:pt>
                <c:pt idx="9">
                  <c:v>102.49183111786795</c:v>
                </c:pt>
                <c:pt idx="10">
                  <c:v>102.06642889755726</c:v>
                </c:pt>
                <c:pt idx="11">
                  <c:v>103.15808337021898</c:v>
                </c:pt>
                <c:pt idx="12">
                  <c:v>102.04376399684872</c:v>
                </c:pt>
                <c:pt idx="13">
                  <c:v>102.391705386391</c:v>
                </c:pt>
                <c:pt idx="14">
                  <c:v>102.095951389516</c:v>
                </c:pt>
                <c:pt idx="15">
                  <c:v>102.58026826109032</c:v>
                </c:pt>
                <c:pt idx="16">
                  <c:v>102.566143551414</c:v>
                </c:pt>
                <c:pt idx="17">
                  <c:v>102.57069137586898</c:v>
                </c:pt>
                <c:pt idx="18">
                  <c:v>103.00705692771102</c:v>
                </c:pt>
                <c:pt idx="19">
                  <c:v>103.173559561462</c:v>
                </c:pt>
                <c:pt idx="20">
                  <c:v>102.901882664084</c:v>
                </c:pt>
                <c:pt idx="21">
                  <c:v>102.51958359818202</c:v>
                </c:pt>
                <c:pt idx="22">
                  <c:v>102.63697636483326</c:v>
                </c:pt>
                <c:pt idx="23">
                  <c:v>102.07120200383601</c:v>
                </c:pt>
                <c:pt idx="24">
                  <c:v>102.44155621294279</c:v>
                </c:pt>
                <c:pt idx="25">
                  <c:v>101.99727763707402</c:v>
                </c:pt>
                <c:pt idx="26">
                  <c:v>102.480428005231</c:v>
                </c:pt>
                <c:pt idx="27">
                  <c:v>102.37534921419794</c:v>
                </c:pt>
                <c:pt idx="28">
                  <c:v>102.26280681125201</c:v>
                </c:pt>
                <c:pt idx="29">
                  <c:v>102.02736804440801</c:v>
                </c:pt>
                <c:pt idx="30">
                  <c:v>101.739149892002</c:v>
                </c:pt>
                <c:pt idx="31">
                  <c:v>101.697980371678</c:v>
                </c:pt>
                <c:pt idx="32">
                  <c:v>101.44086503390542</c:v>
                </c:pt>
                <c:pt idx="33">
                  <c:v>101.43956076521249</c:v>
                </c:pt>
                <c:pt idx="34">
                  <c:v>100.87446099346298</c:v>
                </c:pt>
                <c:pt idx="35">
                  <c:v>101.522194389059</c:v>
                </c:pt>
                <c:pt idx="36">
                  <c:v>101.34655779173799</c:v>
                </c:pt>
                <c:pt idx="37">
                  <c:v>101.52986025212545</c:v>
                </c:pt>
                <c:pt idx="38">
                  <c:v>101.31806602693</c:v>
                </c:pt>
                <c:pt idx="39">
                  <c:v>101.460288786606</c:v>
                </c:pt>
                <c:pt idx="40">
                  <c:v>101.63321823339901</c:v>
                </c:pt>
                <c:pt idx="41">
                  <c:v>101.98683982354898</c:v>
                </c:pt>
                <c:pt idx="42">
                  <c:v>101.654492919143</c:v>
                </c:pt>
                <c:pt idx="43">
                  <c:v>101.34977371069387</c:v>
                </c:pt>
                <c:pt idx="44">
                  <c:v>101.467081368555</c:v>
                </c:pt>
                <c:pt idx="45">
                  <c:v>101.68847917361175</c:v>
                </c:pt>
                <c:pt idx="46">
                  <c:v>101.818767440293</c:v>
                </c:pt>
                <c:pt idx="47">
                  <c:v>102.26307878252224</c:v>
                </c:pt>
                <c:pt idx="48">
                  <c:v>102.29387654546898</c:v>
                </c:pt>
                <c:pt idx="49">
                  <c:v>102.29740913613398</c:v>
                </c:pt>
                <c:pt idx="50">
                  <c:v>102.06457115999901</c:v>
                </c:pt>
                <c:pt idx="51">
                  <c:v>101.973121395821</c:v>
                </c:pt>
                <c:pt idx="52">
                  <c:v>101.66881506446875</c:v>
                </c:pt>
                <c:pt idx="53">
                  <c:v>101.45692965875872</c:v>
                </c:pt>
              </c:numCache>
            </c:numRef>
          </c:val>
        </c:ser>
        <c:marker val="1"/>
        <c:axId val="99986432"/>
        <c:axId val="99988224"/>
      </c:lineChart>
      <c:dateAx>
        <c:axId val="99986432"/>
        <c:scaling>
          <c:orientation val="minMax"/>
        </c:scaling>
        <c:axPos val="b"/>
        <c:numFmt formatCode="[$-409]mmm\-yy;@" sourceLinked="1"/>
        <c:tickLblPos val="nextTo"/>
        <c:crossAx val="99988224"/>
        <c:crosses val="autoZero"/>
        <c:auto val="1"/>
        <c:lblOffset val="100"/>
        <c:baseTimeUnit val="months"/>
      </c:dateAx>
      <c:valAx>
        <c:axId val="99988224"/>
        <c:scaling>
          <c:orientation val="minMax"/>
        </c:scaling>
        <c:axPos val="l"/>
        <c:majorGridlines/>
        <c:numFmt formatCode="0.00_ " sourceLinked="1"/>
        <c:tickLblPos val="nextTo"/>
        <c:crossAx val="9998643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Sheet2!$B$1</c:f>
              <c:strCache>
                <c:ptCount val="1"/>
                <c:pt idx="0">
                  <c:v>rcpi</c:v>
                </c:pt>
              </c:strCache>
            </c:strRef>
          </c:tx>
          <c:marker>
            <c:symbol val="none"/>
          </c:marker>
          <c:cat>
            <c:numRef>
              <c:f>Sheet2!$A$2:$A$55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Sheet2!$B$2:$B$55</c:f>
              <c:numCache>
                <c:formatCode>0.00_ </c:formatCode>
                <c:ptCount val="54"/>
                <c:pt idx="0">
                  <c:v>103.58</c:v>
                </c:pt>
                <c:pt idx="1">
                  <c:v>103.33</c:v>
                </c:pt>
                <c:pt idx="2">
                  <c:v>102.9</c:v>
                </c:pt>
                <c:pt idx="3">
                  <c:v>102</c:v>
                </c:pt>
                <c:pt idx="4">
                  <c:v>101.48</c:v>
                </c:pt>
                <c:pt idx="5">
                  <c:v>101.8</c:v>
                </c:pt>
                <c:pt idx="6">
                  <c:v>101.66999999999999</c:v>
                </c:pt>
                <c:pt idx="7">
                  <c:v>101.5</c:v>
                </c:pt>
                <c:pt idx="8">
                  <c:v>101.93</c:v>
                </c:pt>
                <c:pt idx="9">
                  <c:v>102.55</c:v>
                </c:pt>
                <c:pt idx="10">
                  <c:v>102.2</c:v>
                </c:pt>
                <c:pt idx="11">
                  <c:v>103.3</c:v>
                </c:pt>
                <c:pt idx="12">
                  <c:v>102.19</c:v>
                </c:pt>
                <c:pt idx="13">
                  <c:v>102.44000000000032</c:v>
                </c:pt>
                <c:pt idx="14">
                  <c:v>102.24000000000002</c:v>
                </c:pt>
                <c:pt idx="15">
                  <c:v>102.82</c:v>
                </c:pt>
                <c:pt idx="16">
                  <c:v>102.92</c:v>
                </c:pt>
                <c:pt idx="17">
                  <c:v>102.88</c:v>
                </c:pt>
                <c:pt idx="18">
                  <c:v>103.25</c:v>
                </c:pt>
                <c:pt idx="19">
                  <c:v>103.33</c:v>
                </c:pt>
                <c:pt idx="20">
                  <c:v>103.09</c:v>
                </c:pt>
                <c:pt idx="21">
                  <c:v>102.5</c:v>
                </c:pt>
                <c:pt idx="22">
                  <c:v>102.22</c:v>
                </c:pt>
                <c:pt idx="23">
                  <c:v>101.66</c:v>
                </c:pt>
                <c:pt idx="24">
                  <c:v>102.08</c:v>
                </c:pt>
                <c:pt idx="25">
                  <c:v>101.63</c:v>
                </c:pt>
                <c:pt idx="26">
                  <c:v>102.33</c:v>
                </c:pt>
                <c:pt idx="27">
                  <c:v>102.14</c:v>
                </c:pt>
                <c:pt idx="28">
                  <c:v>102.14</c:v>
                </c:pt>
                <c:pt idx="29">
                  <c:v>101.86</c:v>
                </c:pt>
                <c:pt idx="30">
                  <c:v>101.42</c:v>
                </c:pt>
                <c:pt idx="31">
                  <c:v>101.43</c:v>
                </c:pt>
                <c:pt idx="32">
                  <c:v>101.27</c:v>
                </c:pt>
                <c:pt idx="33">
                  <c:v>101.32</c:v>
                </c:pt>
                <c:pt idx="34">
                  <c:v>100.64999999999999</c:v>
                </c:pt>
                <c:pt idx="35">
                  <c:v>101.22</c:v>
                </c:pt>
                <c:pt idx="36">
                  <c:v>101.24000000000002</c:v>
                </c:pt>
                <c:pt idx="37">
                  <c:v>101.34</c:v>
                </c:pt>
                <c:pt idx="38">
                  <c:v>101.04</c:v>
                </c:pt>
                <c:pt idx="39">
                  <c:v>101.22</c:v>
                </c:pt>
                <c:pt idx="40">
                  <c:v>101.48</c:v>
                </c:pt>
                <c:pt idx="41">
                  <c:v>101.77</c:v>
                </c:pt>
                <c:pt idx="42">
                  <c:v>101.45</c:v>
                </c:pt>
                <c:pt idx="43">
                  <c:v>101.16999999999999</c:v>
                </c:pt>
                <c:pt idx="44">
                  <c:v>101.31</c:v>
                </c:pt>
                <c:pt idx="45">
                  <c:v>101.47</c:v>
                </c:pt>
                <c:pt idx="46">
                  <c:v>101.5</c:v>
                </c:pt>
                <c:pt idx="47">
                  <c:v>102.2</c:v>
                </c:pt>
                <c:pt idx="48">
                  <c:v>102.25</c:v>
                </c:pt>
                <c:pt idx="49">
                  <c:v>102.36999999999999</c:v>
                </c:pt>
                <c:pt idx="50">
                  <c:v>102.07</c:v>
                </c:pt>
                <c:pt idx="51">
                  <c:v>101.85</c:v>
                </c:pt>
                <c:pt idx="52">
                  <c:v>101.54</c:v>
                </c:pt>
                <c:pt idx="53">
                  <c:v>101</c:v>
                </c:pt>
              </c:numCache>
            </c:numRef>
          </c:val>
        </c:ser>
        <c:ser>
          <c:idx val="1"/>
          <c:order val="1"/>
          <c:tx>
            <c:strRef>
              <c:f>Sheet2!$C$1</c:f>
              <c:strCache>
                <c:ptCount val="1"/>
                <c:pt idx="0">
                  <c:v>rcpif</c:v>
                </c:pt>
              </c:strCache>
            </c:strRef>
          </c:tx>
          <c:marker>
            <c:symbol val="none"/>
          </c:marker>
          <c:cat>
            <c:numRef>
              <c:f>Sheet2!$A$2:$A$55</c:f>
              <c:numCache>
                <c:formatCode>[$-409]mmm\-yy;@</c:formatCode>
                <c:ptCount val="54"/>
                <c:pt idx="0">
                  <c:v>40969</c:v>
                </c:pt>
                <c:pt idx="1">
                  <c:v>41000</c:v>
                </c:pt>
                <c:pt idx="2">
                  <c:v>41030</c:v>
                </c:pt>
                <c:pt idx="3">
                  <c:v>41061</c:v>
                </c:pt>
                <c:pt idx="4">
                  <c:v>41091</c:v>
                </c:pt>
                <c:pt idx="5">
                  <c:v>41122</c:v>
                </c:pt>
                <c:pt idx="6">
                  <c:v>41153</c:v>
                </c:pt>
                <c:pt idx="7">
                  <c:v>41183</c:v>
                </c:pt>
                <c:pt idx="8">
                  <c:v>41214</c:v>
                </c:pt>
                <c:pt idx="9">
                  <c:v>41244</c:v>
                </c:pt>
                <c:pt idx="10">
                  <c:v>41275</c:v>
                </c:pt>
                <c:pt idx="11">
                  <c:v>41306</c:v>
                </c:pt>
                <c:pt idx="12">
                  <c:v>41334</c:v>
                </c:pt>
                <c:pt idx="13">
                  <c:v>41365</c:v>
                </c:pt>
                <c:pt idx="14">
                  <c:v>41395</c:v>
                </c:pt>
                <c:pt idx="15">
                  <c:v>41426</c:v>
                </c:pt>
                <c:pt idx="16">
                  <c:v>41456</c:v>
                </c:pt>
                <c:pt idx="17">
                  <c:v>41487</c:v>
                </c:pt>
                <c:pt idx="18">
                  <c:v>41518</c:v>
                </c:pt>
                <c:pt idx="19">
                  <c:v>41548</c:v>
                </c:pt>
                <c:pt idx="20">
                  <c:v>41579</c:v>
                </c:pt>
                <c:pt idx="21">
                  <c:v>41609</c:v>
                </c:pt>
                <c:pt idx="22">
                  <c:v>41640</c:v>
                </c:pt>
                <c:pt idx="23">
                  <c:v>41671</c:v>
                </c:pt>
                <c:pt idx="24">
                  <c:v>41699</c:v>
                </c:pt>
                <c:pt idx="25">
                  <c:v>41730</c:v>
                </c:pt>
                <c:pt idx="26">
                  <c:v>41760</c:v>
                </c:pt>
                <c:pt idx="27">
                  <c:v>41791</c:v>
                </c:pt>
                <c:pt idx="28">
                  <c:v>41821</c:v>
                </c:pt>
                <c:pt idx="29">
                  <c:v>41852</c:v>
                </c:pt>
                <c:pt idx="30">
                  <c:v>41883</c:v>
                </c:pt>
                <c:pt idx="31">
                  <c:v>41913</c:v>
                </c:pt>
                <c:pt idx="32">
                  <c:v>41944</c:v>
                </c:pt>
                <c:pt idx="33">
                  <c:v>41974</c:v>
                </c:pt>
                <c:pt idx="34">
                  <c:v>42005</c:v>
                </c:pt>
                <c:pt idx="35">
                  <c:v>42036</c:v>
                </c:pt>
                <c:pt idx="36">
                  <c:v>42064</c:v>
                </c:pt>
                <c:pt idx="37">
                  <c:v>42095</c:v>
                </c:pt>
                <c:pt idx="38">
                  <c:v>42125</c:v>
                </c:pt>
                <c:pt idx="39">
                  <c:v>42156</c:v>
                </c:pt>
                <c:pt idx="40">
                  <c:v>42186</c:v>
                </c:pt>
                <c:pt idx="41">
                  <c:v>42217</c:v>
                </c:pt>
                <c:pt idx="42">
                  <c:v>42248</c:v>
                </c:pt>
                <c:pt idx="43">
                  <c:v>42278</c:v>
                </c:pt>
                <c:pt idx="44">
                  <c:v>42309</c:v>
                </c:pt>
                <c:pt idx="45">
                  <c:v>42339</c:v>
                </c:pt>
                <c:pt idx="46">
                  <c:v>42370</c:v>
                </c:pt>
                <c:pt idx="47">
                  <c:v>42401</c:v>
                </c:pt>
                <c:pt idx="48">
                  <c:v>42430</c:v>
                </c:pt>
                <c:pt idx="49">
                  <c:v>42461</c:v>
                </c:pt>
                <c:pt idx="50">
                  <c:v>42491</c:v>
                </c:pt>
                <c:pt idx="51">
                  <c:v>42522</c:v>
                </c:pt>
                <c:pt idx="52">
                  <c:v>42552</c:v>
                </c:pt>
                <c:pt idx="53">
                  <c:v>42583</c:v>
                </c:pt>
              </c:numCache>
            </c:numRef>
          </c:cat>
          <c:val>
            <c:numRef>
              <c:f>Sheet2!$C$2:$C$55</c:f>
              <c:numCache>
                <c:formatCode>0.00_ </c:formatCode>
                <c:ptCount val="54"/>
                <c:pt idx="0">
                  <c:v>103.43344354074092</c:v>
                </c:pt>
                <c:pt idx="1">
                  <c:v>103.22317044074073</c:v>
                </c:pt>
                <c:pt idx="2">
                  <c:v>102.81940964074138</c:v>
                </c:pt>
                <c:pt idx="3">
                  <c:v>102.13353494074073</c:v>
                </c:pt>
                <c:pt idx="4">
                  <c:v>101.81667534074073</c:v>
                </c:pt>
                <c:pt idx="5">
                  <c:v>101.96812034074082</c:v>
                </c:pt>
                <c:pt idx="6">
                  <c:v>101.92024814074074</c:v>
                </c:pt>
                <c:pt idx="7">
                  <c:v>101.72776644074079</c:v>
                </c:pt>
                <c:pt idx="8">
                  <c:v>101.94372504074138</c:v>
                </c:pt>
                <c:pt idx="9">
                  <c:v>102.35466714074073</c:v>
                </c:pt>
                <c:pt idx="10">
                  <c:v>101.9452366407414</c:v>
                </c:pt>
                <c:pt idx="11">
                  <c:v>102.99599264074079</c:v>
                </c:pt>
                <c:pt idx="12">
                  <c:v>101.92523104074074</c:v>
                </c:pt>
                <c:pt idx="13">
                  <c:v>102.25884064074073</c:v>
                </c:pt>
                <c:pt idx="14">
                  <c:v>101.97378554074074</c:v>
                </c:pt>
                <c:pt idx="15">
                  <c:v>102.44304234074073</c:v>
                </c:pt>
                <c:pt idx="16">
                  <c:v>102.42476774074073</c:v>
                </c:pt>
                <c:pt idx="17">
                  <c:v>102.42502544074082</c:v>
                </c:pt>
                <c:pt idx="18">
                  <c:v>102.84788844074073</c:v>
                </c:pt>
                <c:pt idx="19">
                  <c:v>103.00818044074073</c:v>
                </c:pt>
                <c:pt idx="20">
                  <c:v>102.75109434074076</c:v>
                </c:pt>
                <c:pt idx="21">
                  <c:v>102.38035894074071</c:v>
                </c:pt>
                <c:pt idx="22">
                  <c:v>102.49082644074149</c:v>
                </c:pt>
                <c:pt idx="23">
                  <c:v>101.95126174074149</c:v>
                </c:pt>
                <c:pt idx="24">
                  <c:v>102.30848814073975</c:v>
                </c:pt>
                <c:pt idx="25">
                  <c:v>101.87570694074009</c:v>
                </c:pt>
                <c:pt idx="26">
                  <c:v>102.34550604074073</c:v>
                </c:pt>
                <c:pt idx="27">
                  <c:v>102.24545174074073</c:v>
                </c:pt>
                <c:pt idx="28">
                  <c:v>102.13854224074068</c:v>
                </c:pt>
                <c:pt idx="29">
                  <c:v>101.9107659407414</c:v>
                </c:pt>
                <c:pt idx="30">
                  <c:v>101.63124574074079</c:v>
                </c:pt>
                <c:pt idx="31">
                  <c:v>101.59404174074076</c:v>
                </c:pt>
                <c:pt idx="32">
                  <c:v>101.35144174074074</c:v>
                </c:pt>
                <c:pt idx="33">
                  <c:v>101.35252164074073</c:v>
                </c:pt>
                <c:pt idx="34">
                  <c:v>100.80413984074073</c:v>
                </c:pt>
                <c:pt idx="35">
                  <c:v>101.42615724074076</c:v>
                </c:pt>
                <c:pt idx="36">
                  <c:v>101.26136194074112</c:v>
                </c:pt>
                <c:pt idx="37">
                  <c:v>101.4347956407414</c:v>
                </c:pt>
                <c:pt idx="38">
                  <c:v>101.22806544074076</c:v>
                </c:pt>
                <c:pt idx="39">
                  <c:v>101.36674094074074</c:v>
                </c:pt>
                <c:pt idx="40">
                  <c:v>101.53525954074082</c:v>
                </c:pt>
                <c:pt idx="41">
                  <c:v>101.87156734074074</c:v>
                </c:pt>
                <c:pt idx="42">
                  <c:v>101.55145404074079</c:v>
                </c:pt>
                <c:pt idx="43">
                  <c:v>101.25887694074071</c:v>
                </c:pt>
                <c:pt idx="44">
                  <c:v>101.37638804073984</c:v>
                </c:pt>
                <c:pt idx="45">
                  <c:v>101.58506874074074</c:v>
                </c:pt>
                <c:pt idx="46">
                  <c:v>101.70936074074073</c:v>
                </c:pt>
                <c:pt idx="47">
                  <c:v>102.13753894074074</c:v>
                </c:pt>
                <c:pt idx="48">
                  <c:v>102.16748884074065</c:v>
                </c:pt>
                <c:pt idx="49">
                  <c:v>102.17186704074074</c:v>
                </c:pt>
                <c:pt idx="50">
                  <c:v>101.94338554074073</c:v>
                </c:pt>
                <c:pt idx="51">
                  <c:v>101.85713154074074</c:v>
                </c:pt>
                <c:pt idx="52">
                  <c:v>101.57583674074009</c:v>
                </c:pt>
                <c:pt idx="53">
                  <c:v>101.36150964074164</c:v>
                </c:pt>
              </c:numCache>
            </c:numRef>
          </c:val>
        </c:ser>
        <c:marker val="1"/>
        <c:axId val="285061888"/>
        <c:axId val="285063424"/>
      </c:lineChart>
      <c:dateAx>
        <c:axId val="285061888"/>
        <c:scaling>
          <c:orientation val="minMax"/>
        </c:scaling>
        <c:axPos val="b"/>
        <c:numFmt formatCode="[$-409]mmm\-yy;@" sourceLinked="1"/>
        <c:tickLblPos val="nextTo"/>
        <c:crossAx val="285063424"/>
        <c:crosses val="autoZero"/>
        <c:auto val="1"/>
        <c:lblOffset val="100"/>
        <c:baseTimeUnit val="months"/>
      </c:dateAx>
      <c:valAx>
        <c:axId val="285063424"/>
        <c:scaling>
          <c:orientation val="minMax"/>
        </c:scaling>
        <c:axPos val="l"/>
        <c:majorGridlines/>
        <c:numFmt formatCode="0.00_ " sourceLinked="1"/>
        <c:tickLblPos val="nextTo"/>
        <c:crossAx val="2850618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81</Pages>
  <Words>7726</Words>
  <Characters>44040</Characters>
  <Application>Microsoft Office Word</Application>
  <DocSecurity>0</DocSecurity>
  <Lines>367</Lines>
  <Paragraphs>103</Paragraphs>
  <ScaleCrop>false</ScaleCrop>
  <Company/>
  <LinksUpToDate>false</LinksUpToDate>
  <CharactersWithSpaces>51663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唐晓彬</cp:lastModifiedBy>
  <cp:revision>56</cp:revision>
  <dcterms:created xsi:type="dcterms:W3CDTF">2008-09-11T17:20:00Z</dcterms:created>
  <dcterms:modified xsi:type="dcterms:W3CDTF">2017-09-25T06:23:00Z</dcterms:modified>
</cp:coreProperties>
</file>